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47D" w:rsidRDefault="0013147D" w:rsidP="0013147D">
      <w:pPr>
        <w:rPr>
          <w:color w:val="1F497D"/>
        </w:rPr>
      </w:pPr>
    </w:p>
    <w:tbl>
      <w:tblPr>
        <w:tblW w:w="11165" w:type="dxa"/>
        <w:tblCellMar>
          <w:left w:w="0" w:type="dxa"/>
          <w:right w:w="0" w:type="dxa"/>
        </w:tblCellMar>
        <w:tblLook w:val="04A0"/>
      </w:tblPr>
      <w:tblGrid>
        <w:gridCol w:w="2802"/>
        <w:gridCol w:w="2976"/>
        <w:gridCol w:w="2835"/>
        <w:gridCol w:w="2552"/>
      </w:tblGrid>
      <w:tr w:rsidR="0013147D" w:rsidTr="001F40A8">
        <w:trPr>
          <w:trHeight w:val="1304"/>
        </w:trPr>
        <w:tc>
          <w:tcPr>
            <w:tcW w:w="5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147D" w:rsidRDefault="0013147D">
            <w:pPr>
              <w:jc w:val="center"/>
              <w:rPr>
                <w:rFonts w:ascii="Times New Roman" w:hAnsi="Times New Roman"/>
                <w:color w:val="1F497D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noProof/>
                <w:color w:val="1F497D"/>
                <w:sz w:val="20"/>
                <w:szCs w:val="20"/>
              </w:rPr>
              <w:drawing>
                <wp:inline distT="0" distB="0" distL="0" distR="0">
                  <wp:extent cx="1762125" cy="971550"/>
                  <wp:effectExtent l="0" t="0" r="0" b="0"/>
                  <wp:docPr id="1" name="Рисунок 1" descr="cid:image005.png@01CE9F48.61EF088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5.png@01CE9F48.61EF0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7D" w:rsidRPr="0013147D" w:rsidRDefault="0013147D">
            <w:pPr>
              <w:jc w:val="center"/>
              <w:rPr>
                <w:color w:val="1F497D"/>
              </w:rPr>
            </w:pPr>
            <w:r>
              <w:rPr>
                <w:rFonts w:ascii="Times New Roman" w:hAnsi="Times New Roman"/>
                <w:color w:val="365F91"/>
                <w:sz w:val="20"/>
                <w:szCs w:val="20"/>
              </w:rPr>
              <w:t>Электродвигатели, насосы, вентиляторы оптом и в розницу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147D" w:rsidRPr="0013147D" w:rsidRDefault="0013147D">
            <w:pPr>
              <w:pStyle w:val="a5"/>
              <w:spacing w:after="120"/>
              <w:jc w:val="center"/>
              <w:rPr>
                <w:rFonts w:ascii="Times New Roman" w:hAnsi="Times New Roman"/>
                <w:i w:val="0"/>
                <w:iCs w:val="0"/>
                <w:color w:val="1F497D"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 xml:space="preserve">ООО «ПромМоторс» г. Екатеринбург, </w:t>
            </w:r>
          </w:p>
          <w:p w:rsidR="0013147D" w:rsidRDefault="0013147D">
            <w:pPr>
              <w:pStyle w:val="a5"/>
              <w:spacing w:after="120"/>
              <w:jc w:val="center"/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 w:val="0"/>
                <w:color w:val="1F497D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>л</w:t>
            </w:r>
            <w:r w:rsidR="00D64CD2"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>. М</w:t>
            </w: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>ашиностроителей 29, оф.325</w:t>
            </w:r>
          </w:p>
          <w:p w:rsidR="0013147D" w:rsidRPr="00A13DBD" w:rsidRDefault="0013147D">
            <w:pPr>
              <w:pStyle w:val="a5"/>
              <w:spacing w:after="120"/>
              <w:jc w:val="center"/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i w:val="0"/>
                <w:iCs w:val="0"/>
                <w:color w:val="1F497D"/>
                <w:sz w:val="20"/>
                <w:szCs w:val="20"/>
              </w:rPr>
              <w:t>ел</w:t>
            </w:r>
            <w:r w:rsidRPr="00A13DBD"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>ф</w:t>
            </w:r>
            <w:proofErr w:type="spellEnd"/>
            <w:r w:rsidRPr="00A13DBD">
              <w:rPr>
                <w:rFonts w:ascii="Times New Roman" w:hAnsi="Times New Roman"/>
                <w:i w:val="0"/>
                <w:iCs w:val="0"/>
                <w:color w:val="1F497D"/>
                <w:sz w:val="20"/>
                <w:szCs w:val="20"/>
                <w:lang w:val="en-US"/>
              </w:rPr>
              <w:t xml:space="preserve">. </w:t>
            </w:r>
            <w:r w:rsidRPr="00A13DBD"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  <w:t>+7(343)214-83-50</w:t>
            </w:r>
            <w:r w:rsidRPr="00A13DBD">
              <w:rPr>
                <w:rFonts w:ascii="Times New Roman" w:hAnsi="Times New Roman"/>
                <w:i w:val="0"/>
                <w:iCs w:val="0"/>
                <w:color w:val="1F497D"/>
                <w:sz w:val="20"/>
                <w:szCs w:val="20"/>
                <w:lang w:val="en-US"/>
              </w:rPr>
              <w:t xml:space="preserve">, </w:t>
            </w:r>
            <w:r w:rsidRPr="00A13DBD"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  <w:t>+7(343)214-83-49</w:t>
            </w:r>
          </w:p>
          <w:p w:rsidR="0013147D" w:rsidRDefault="00D64CD2">
            <w:pPr>
              <w:pStyle w:val="a5"/>
              <w:spacing w:after="120"/>
              <w:jc w:val="center"/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  <w:t>E-mail</w:t>
            </w:r>
            <w:r w:rsidR="0013147D"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  <w:t xml:space="preserve">: </w:t>
            </w:r>
            <w:hyperlink r:id="rId8" w:history="1">
              <w:r w:rsidR="0013147D">
                <w:rPr>
                  <w:rStyle w:val="a3"/>
                  <w:rFonts w:ascii="Times New Roman" w:hAnsi="Times New Roman"/>
                  <w:i w:val="0"/>
                  <w:iCs w:val="0"/>
                  <w:sz w:val="20"/>
                  <w:szCs w:val="20"/>
                  <w:lang w:val="en-US"/>
                </w:rPr>
                <w:t>prommotors@mail.ru</w:t>
              </w:r>
            </w:hyperlink>
            <w:r w:rsidR="0013147D">
              <w:rPr>
                <w:rFonts w:ascii="Times New Roman" w:hAnsi="Times New Roman"/>
                <w:i w:val="0"/>
                <w:iCs w:val="0"/>
                <w:color w:val="1F497D"/>
                <w:sz w:val="20"/>
                <w:szCs w:val="20"/>
                <w:lang w:val="en-US"/>
              </w:rPr>
              <w:t xml:space="preserve">; </w:t>
            </w:r>
            <w:hyperlink r:id="rId9" w:history="1">
              <w:r w:rsidR="0013147D">
                <w:rPr>
                  <w:rStyle w:val="a3"/>
                  <w:rFonts w:ascii="Times New Roman" w:hAnsi="Times New Roman"/>
                  <w:i w:val="0"/>
                  <w:iCs w:val="0"/>
                  <w:sz w:val="20"/>
                  <w:szCs w:val="20"/>
                  <w:lang w:val="en-US"/>
                </w:rPr>
                <w:t>zakaz@prommotors.ru</w:t>
              </w:r>
            </w:hyperlink>
          </w:p>
          <w:p w:rsidR="0013147D" w:rsidRDefault="0013147D">
            <w:pPr>
              <w:pStyle w:val="a5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</w:rPr>
              <w:t>сайт</w:t>
            </w:r>
            <w:r>
              <w:rPr>
                <w:rFonts w:ascii="Times New Roman" w:hAnsi="Times New Roman"/>
                <w:i w:val="0"/>
                <w:iCs w:val="0"/>
                <w:color w:val="365F91"/>
                <w:sz w:val="20"/>
                <w:szCs w:val="20"/>
                <w:lang w:val="en-US"/>
              </w:rPr>
              <w:t xml:space="preserve">: </w:t>
            </w:r>
            <w:hyperlink r:id="rId10" w:history="1">
              <w:r>
                <w:rPr>
                  <w:rStyle w:val="a3"/>
                  <w:rFonts w:ascii="Times New Roman" w:hAnsi="Times New Roman"/>
                  <w:i w:val="0"/>
                  <w:iCs w:val="0"/>
                  <w:sz w:val="20"/>
                  <w:szCs w:val="20"/>
                  <w:lang w:val="en-US"/>
                </w:rPr>
                <w:t>www.prommotors.ru</w:t>
              </w:r>
            </w:hyperlink>
          </w:p>
        </w:tc>
      </w:tr>
      <w:tr w:rsidR="0013147D" w:rsidTr="001F40A8">
        <w:tc>
          <w:tcPr>
            <w:tcW w:w="1116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147D" w:rsidRPr="00675A67" w:rsidRDefault="0013147D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675A67">
              <w:rPr>
                <w:rFonts w:asciiTheme="minorHAnsi" w:hAnsiTheme="minorHAnsi"/>
                <w:b/>
                <w:bCs/>
                <w:color w:val="000000"/>
              </w:rPr>
              <w:t>Добрый день уважаемые партнеры!</w:t>
            </w:r>
          </w:p>
          <w:p w:rsidR="001135F3" w:rsidRDefault="00E75C2D">
            <w:pPr>
              <w:spacing w:line="360" w:lineRule="auto"/>
              <w:jc w:val="center"/>
              <w:rPr>
                <w:rFonts w:asciiTheme="minorHAnsi" w:hAnsiTheme="minorHAnsi" w:cs="Tahoma"/>
                <w:color w:val="000000"/>
              </w:rPr>
            </w:pPr>
            <w:r w:rsidRPr="00675A67">
              <w:rPr>
                <w:rFonts w:asciiTheme="minorHAnsi" w:hAnsiTheme="minorHAnsi" w:cs="Tahoma"/>
                <w:color w:val="000000"/>
              </w:rPr>
              <w:t xml:space="preserve">Наше предприятие предлагает Вашему вниманию широкий ассортимент промышленного оборудования, а именно </w:t>
            </w:r>
            <w:r w:rsidRPr="004A6076">
              <w:rPr>
                <w:rFonts w:asciiTheme="minorHAnsi" w:hAnsiTheme="minorHAnsi" w:cs="Tahoma"/>
                <w:b/>
                <w:bCs/>
                <w:caps/>
                <w:color w:val="0070C0"/>
                <w:u w:val="single"/>
              </w:rPr>
              <w:t>электродвигатели</w:t>
            </w:r>
            <w:r w:rsidRPr="00675A67">
              <w:rPr>
                <w:rFonts w:asciiTheme="minorHAnsi" w:hAnsiTheme="minorHAnsi" w:cs="Tahoma"/>
                <w:color w:val="000000"/>
              </w:rPr>
              <w:t xml:space="preserve">, </w:t>
            </w:r>
            <w:r w:rsidRPr="004A6076">
              <w:rPr>
                <w:rFonts w:asciiTheme="minorHAnsi" w:hAnsiTheme="minorHAnsi" w:cs="Tahoma"/>
                <w:b/>
                <w:bCs/>
                <w:caps/>
                <w:color w:val="0070C0"/>
                <w:u w:val="single"/>
              </w:rPr>
              <w:t>насосы</w:t>
            </w:r>
            <w:r w:rsidR="00A13DBD">
              <w:t>,</w:t>
            </w:r>
            <w:r w:rsidRPr="00675A67">
              <w:rPr>
                <w:rFonts w:asciiTheme="minorHAnsi" w:hAnsiTheme="minorHAnsi" w:cs="Tahoma"/>
                <w:color w:val="000000"/>
              </w:rPr>
              <w:t xml:space="preserve"> </w:t>
            </w:r>
            <w:r w:rsidRPr="004A6076">
              <w:rPr>
                <w:rFonts w:asciiTheme="minorHAnsi" w:hAnsiTheme="minorHAnsi" w:cs="Tahoma"/>
                <w:b/>
                <w:bCs/>
                <w:caps/>
                <w:color w:val="0070C0"/>
                <w:u w:val="single"/>
              </w:rPr>
              <w:t>вентиля</w:t>
            </w:r>
            <w:r w:rsidR="00A13DBD" w:rsidRPr="004A6076">
              <w:rPr>
                <w:rFonts w:asciiTheme="minorHAnsi" w:hAnsiTheme="minorHAnsi" w:cs="Tahoma"/>
                <w:b/>
                <w:bCs/>
                <w:caps/>
                <w:color w:val="0070C0"/>
                <w:u w:val="single"/>
              </w:rPr>
              <w:t>ЦИОННОЕ ОБОРУДОВАНИЕ</w:t>
            </w:r>
            <w:r w:rsidR="00A13DBD">
              <w:rPr>
                <w:rFonts w:asciiTheme="minorHAnsi" w:hAnsiTheme="minorHAnsi" w:cs="Tahoma"/>
                <w:color w:val="000000"/>
              </w:rPr>
              <w:t xml:space="preserve">, </w:t>
            </w:r>
            <w:r w:rsidR="00A13DBD" w:rsidRPr="004A6076">
              <w:rPr>
                <w:rFonts w:asciiTheme="minorHAnsi" w:hAnsiTheme="minorHAnsi" w:cs="Tahoma"/>
                <w:b/>
                <w:color w:val="0070C0"/>
                <w:u w:val="single"/>
              </w:rPr>
              <w:t>ТЕПЛОВЕНТИЛЯЦИОННОЕ ОБОРУДОВАНИЕ</w:t>
            </w:r>
            <w:r w:rsidR="00A13DBD">
              <w:rPr>
                <w:rFonts w:asciiTheme="minorHAnsi" w:hAnsiTheme="minorHAnsi" w:cs="Tahoma"/>
                <w:color w:val="000000"/>
              </w:rPr>
              <w:t xml:space="preserve">, </w:t>
            </w:r>
            <w:r w:rsidR="00A13DBD" w:rsidRPr="004A6076">
              <w:rPr>
                <w:rFonts w:asciiTheme="minorHAnsi" w:hAnsiTheme="minorHAnsi" w:cs="Tahoma"/>
                <w:b/>
                <w:color w:val="0070C0"/>
                <w:u w:val="single"/>
              </w:rPr>
              <w:t>ПРЕОБРАЗОВАТЕЛИ ЧАСТОТЫ</w:t>
            </w:r>
            <w:r w:rsidR="00A13DBD">
              <w:rPr>
                <w:rFonts w:asciiTheme="minorHAnsi" w:hAnsiTheme="minorHAnsi" w:cs="Tahoma"/>
                <w:color w:val="000000"/>
              </w:rPr>
              <w:t xml:space="preserve"> и </w:t>
            </w:r>
            <w:r w:rsidR="00A13DBD" w:rsidRPr="004A6076">
              <w:rPr>
                <w:rFonts w:asciiTheme="minorHAnsi" w:hAnsiTheme="minorHAnsi" w:cs="Tahoma"/>
                <w:b/>
                <w:color w:val="0070C0"/>
                <w:u w:val="single"/>
              </w:rPr>
              <w:t>УПП</w:t>
            </w:r>
            <w:r w:rsidR="00A13DBD">
              <w:rPr>
                <w:rFonts w:asciiTheme="minorHAnsi" w:hAnsiTheme="minorHAnsi" w:cs="Tahoma"/>
                <w:color w:val="000000"/>
              </w:rPr>
              <w:t xml:space="preserve">, </w:t>
            </w:r>
            <w:r w:rsidR="00A13DBD" w:rsidRPr="004A6076">
              <w:rPr>
                <w:rFonts w:asciiTheme="minorHAnsi" w:hAnsiTheme="minorHAnsi" w:cs="Tahoma"/>
                <w:b/>
                <w:color w:val="0070C0"/>
                <w:u w:val="single"/>
              </w:rPr>
              <w:t>ТРАНСФОРМАТОРЫ</w:t>
            </w:r>
            <w:r w:rsidR="00A13DBD">
              <w:rPr>
                <w:rFonts w:asciiTheme="minorHAnsi" w:hAnsiTheme="minorHAnsi" w:cs="Tahoma"/>
                <w:color w:val="000000"/>
              </w:rPr>
              <w:t xml:space="preserve"> и </w:t>
            </w:r>
            <w:r w:rsidR="00A13DBD" w:rsidRPr="004A6076">
              <w:rPr>
                <w:rFonts w:asciiTheme="minorHAnsi" w:hAnsiTheme="minorHAnsi" w:cs="Tahoma"/>
                <w:b/>
                <w:color w:val="0070C0"/>
                <w:u w:val="single"/>
              </w:rPr>
              <w:t>КТП</w:t>
            </w:r>
            <w:r w:rsidR="00A13DBD">
              <w:rPr>
                <w:rFonts w:asciiTheme="minorHAnsi" w:hAnsiTheme="minorHAnsi" w:cs="Tahoma"/>
                <w:color w:val="000000"/>
              </w:rPr>
              <w:t xml:space="preserve">, а также </w:t>
            </w:r>
          </w:p>
          <w:p w:rsidR="00A13DBD" w:rsidRDefault="001135F3">
            <w:pPr>
              <w:spacing w:line="360" w:lineRule="auto"/>
              <w:jc w:val="center"/>
              <w:rPr>
                <w:rFonts w:asciiTheme="minorHAnsi" w:hAnsiTheme="minorHAnsi" w:cs="Tahoma"/>
                <w:color w:val="000000"/>
              </w:rPr>
            </w:pPr>
            <w:r>
              <w:rPr>
                <w:rFonts w:asciiTheme="minorHAnsi" w:hAnsiTheme="minorHAnsi" w:cs="Tahoma"/>
                <w:b/>
                <w:color w:val="0070C0"/>
                <w:u w:val="single"/>
              </w:rPr>
              <w:t>КАБЕЛЬНО-ПРОВОДНИКОВУЮ</w:t>
            </w:r>
            <w:r w:rsidR="00A13DBD" w:rsidRPr="004A6076">
              <w:rPr>
                <w:rFonts w:asciiTheme="minorHAnsi" w:hAnsiTheme="minorHAnsi" w:cs="Tahoma"/>
                <w:b/>
                <w:color w:val="0070C0"/>
                <w:u w:val="single"/>
              </w:rPr>
              <w:t xml:space="preserve"> ПРОДУКЦИЮ</w:t>
            </w:r>
            <w:r w:rsidR="00A13DBD">
              <w:rPr>
                <w:rFonts w:asciiTheme="minorHAnsi" w:hAnsiTheme="minorHAnsi" w:cs="Tahoma"/>
                <w:color w:val="000000"/>
              </w:rPr>
              <w:t>.</w:t>
            </w:r>
          </w:p>
          <w:p w:rsidR="0013147D" w:rsidRDefault="00E75C2D" w:rsidP="00AA6B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5A67">
              <w:rPr>
                <w:rFonts w:asciiTheme="minorHAnsi" w:hAnsiTheme="minorHAnsi" w:cs="Tahoma"/>
                <w:color w:val="000000"/>
              </w:rPr>
              <w:t xml:space="preserve">Гибкая ценовая политика, кратчайшие сроки поставки, высокая скорость обработки заказов, а так же бесплатная доставка по </w:t>
            </w:r>
            <w:proofErr w:type="gramStart"/>
            <w:r w:rsidRPr="00675A67">
              <w:rPr>
                <w:rFonts w:asciiTheme="minorHAnsi" w:hAnsiTheme="minorHAnsi" w:cs="Tahoma"/>
                <w:color w:val="000000"/>
              </w:rPr>
              <w:t>г</w:t>
            </w:r>
            <w:proofErr w:type="gramEnd"/>
            <w:r w:rsidRPr="00675A67">
              <w:rPr>
                <w:rFonts w:asciiTheme="minorHAnsi" w:hAnsiTheme="minorHAnsi" w:cs="Tahoma"/>
                <w:color w:val="000000"/>
              </w:rPr>
              <w:t>.</w:t>
            </w:r>
            <w:r w:rsidR="00004DFD">
              <w:rPr>
                <w:rFonts w:asciiTheme="minorHAnsi" w:hAnsiTheme="minorHAnsi" w:cs="Tahoma"/>
                <w:color w:val="000000"/>
              </w:rPr>
              <w:t xml:space="preserve"> </w:t>
            </w:r>
            <w:r w:rsidRPr="00675A67">
              <w:rPr>
                <w:rFonts w:asciiTheme="minorHAnsi" w:hAnsiTheme="minorHAnsi" w:cs="Tahoma"/>
                <w:color w:val="000000"/>
              </w:rPr>
              <w:t>Екатеринбургу, реализация этих принципов позволяет максимально удовлетворить требования наших клиентов.</w:t>
            </w:r>
          </w:p>
        </w:tc>
      </w:tr>
      <w:tr w:rsidR="00137F03" w:rsidTr="001F40A8">
        <w:trPr>
          <w:trHeight w:val="3286"/>
        </w:trPr>
        <w:tc>
          <w:tcPr>
            <w:tcW w:w="280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7F03" w:rsidRDefault="00137F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1085850"/>
                  <wp:effectExtent l="19050" t="0" r="9525" b="0"/>
                  <wp:docPr id="22" name="Рисунок 8" descr="eld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eld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03" w:rsidRPr="001F40A8" w:rsidRDefault="00137F03" w:rsidP="00F6786C">
            <w:pPr>
              <w:jc w:val="center"/>
            </w:pPr>
            <w:r w:rsidRPr="00FA7C8A">
              <w:rPr>
                <w:b/>
                <w:bCs/>
                <w:color w:val="0070C0"/>
                <w:u w:val="single"/>
              </w:rPr>
              <w:t>Общепромышленные трехфазные асинхронные</w:t>
            </w:r>
            <w:r w:rsidRPr="00FA7C8A">
              <w:rPr>
                <w:b/>
                <w:bCs/>
              </w:rPr>
              <w:t xml:space="preserve"> </w:t>
            </w:r>
            <w:r w:rsidRPr="001F40A8">
              <w:rPr>
                <w:bCs/>
              </w:rPr>
              <w:t>электродвигатели серий: А, АДМ, АИР,</w:t>
            </w:r>
            <w:r w:rsidR="001F40A8" w:rsidRPr="001F40A8">
              <w:rPr>
                <w:bCs/>
              </w:rPr>
              <w:t xml:space="preserve"> </w:t>
            </w:r>
            <w:r w:rsidRPr="001F40A8">
              <w:rPr>
                <w:bCs/>
              </w:rPr>
              <w:t>АИРМ, 4А</w:t>
            </w:r>
            <w:r w:rsidRPr="00FA7C8A">
              <w:rPr>
                <w:bCs/>
              </w:rPr>
              <w:t>, 4АМ, 5А, 5АМ, 5АИ</w:t>
            </w:r>
            <w:r w:rsidR="001F40A8">
              <w:rPr>
                <w:bCs/>
              </w:rPr>
              <w:t>, АМ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7F03" w:rsidRDefault="00137F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6850" cy="1076325"/>
                  <wp:effectExtent l="19050" t="0" r="0" b="0"/>
                  <wp:docPr id="23" name="Рисунок 9" descr="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03" w:rsidRDefault="00137F03" w:rsidP="00EB20A6">
            <w:pPr>
              <w:jc w:val="center"/>
            </w:pPr>
            <w:r w:rsidRPr="00FA7C8A">
              <w:rPr>
                <w:b/>
                <w:bCs/>
                <w:color w:val="0070C0"/>
                <w:u w:val="single"/>
              </w:rPr>
              <w:t>Взрывозащищенные трехфазные асинхронные</w:t>
            </w:r>
            <w:r w:rsidRPr="00FA7C8A">
              <w:rPr>
                <w:b/>
                <w:bCs/>
              </w:rPr>
              <w:t xml:space="preserve"> </w:t>
            </w:r>
            <w:r w:rsidRPr="001F40A8">
              <w:rPr>
                <w:bCs/>
              </w:rPr>
              <w:t>электродвигатели серий: 2В</w:t>
            </w:r>
            <w:r w:rsidRPr="00FA7C8A">
              <w:rPr>
                <w:bCs/>
              </w:rPr>
              <w:t>, 2ВР, 3В, 4ВР, АИМ, АИМУ, АИМЛ, ВА, ВРП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7F03" w:rsidRDefault="00137F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1076325"/>
                  <wp:effectExtent l="19050" t="0" r="0" b="0"/>
                  <wp:docPr id="24" name="Рисунок 11" descr="4МТ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4МТ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03" w:rsidRDefault="00137F03" w:rsidP="00840325">
            <w:pPr>
              <w:jc w:val="center"/>
            </w:pPr>
            <w:r w:rsidRPr="00FA7C8A">
              <w:rPr>
                <w:b/>
                <w:bCs/>
                <w:color w:val="0070C0"/>
              </w:rPr>
              <w:t>Крановые электродвигатели серий:</w:t>
            </w:r>
            <w:r w:rsidRPr="00FA7C8A">
              <w:rPr>
                <w:b/>
                <w:bCs/>
              </w:rPr>
              <w:t xml:space="preserve"> </w:t>
            </w:r>
            <w:r w:rsidRPr="00FA7C8A">
              <w:rPr>
                <w:bCs/>
              </w:rPr>
              <w:t>МТ</w:t>
            </w:r>
            <w:r w:rsidRPr="00FA7C8A">
              <w:rPr>
                <w:bCs/>
                <w:lang w:val="en-US"/>
              </w:rPr>
              <w:t>F</w:t>
            </w:r>
            <w:r w:rsidRPr="00FA7C8A">
              <w:rPr>
                <w:bCs/>
              </w:rPr>
              <w:t xml:space="preserve">, </w:t>
            </w:r>
            <w:r w:rsidRPr="00FA7C8A">
              <w:rPr>
                <w:bCs/>
                <w:lang w:val="en-US"/>
              </w:rPr>
              <w:t>MTH</w:t>
            </w:r>
            <w:r w:rsidRPr="00FA7C8A">
              <w:rPr>
                <w:bCs/>
              </w:rPr>
              <w:t>, АМТ</w:t>
            </w:r>
            <w:r w:rsidRPr="00FA7C8A">
              <w:rPr>
                <w:bCs/>
                <w:lang w:val="en-US"/>
              </w:rPr>
              <w:t>F</w:t>
            </w:r>
            <w:r w:rsidRPr="00FA7C8A">
              <w:rPr>
                <w:bCs/>
              </w:rPr>
              <w:t>, АМТН, ДМТ</w:t>
            </w:r>
            <w:r w:rsidRPr="00FA7C8A">
              <w:rPr>
                <w:bCs/>
                <w:lang w:val="en-US"/>
              </w:rPr>
              <w:t>F</w:t>
            </w:r>
            <w:r w:rsidRPr="00FA7C8A">
              <w:rPr>
                <w:bCs/>
              </w:rPr>
              <w:t>, ДМТН, МТК</w:t>
            </w:r>
            <w:r w:rsidRPr="00FA7C8A">
              <w:rPr>
                <w:bCs/>
                <w:lang w:val="en-US"/>
              </w:rPr>
              <w:t>F</w:t>
            </w:r>
            <w:r w:rsidRPr="00FA7C8A">
              <w:rPr>
                <w:bCs/>
              </w:rPr>
              <w:t xml:space="preserve">, </w:t>
            </w:r>
            <w:r w:rsidRPr="00FA7C8A">
              <w:rPr>
                <w:bCs/>
                <w:lang w:val="en-US"/>
              </w:rPr>
              <w:t>MT</w:t>
            </w:r>
            <w:proofErr w:type="gramStart"/>
            <w:r w:rsidRPr="00FA7C8A">
              <w:rPr>
                <w:bCs/>
              </w:rPr>
              <w:t>К</w:t>
            </w:r>
            <w:proofErr w:type="gramEnd"/>
            <w:r w:rsidRPr="00FA7C8A">
              <w:rPr>
                <w:bCs/>
                <w:lang w:val="en-US"/>
              </w:rPr>
              <w:t>H</w:t>
            </w:r>
            <w:r w:rsidRPr="00FA7C8A">
              <w:rPr>
                <w:bCs/>
              </w:rPr>
              <w:t>, АМТК</w:t>
            </w:r>
            <w:r w:rsidRPr="00FA7C8A">
              <w:rPr>
                <w:bCs/>
                <w:lang w:val="en-US"/>
              </w:rPr>
              <w:t>F</w:t>
            </w:r>
            <w:r w:rsidRPr="00FA7C8A">
              <w:rPr>
                <w:bCs/>
              </w:rPr>
              <w:t>, АМТКН, ДМТК</w:t>
            </w:r>
            <w:r w:rsidRPr="00FA7C8A">
              <w:rPr>
                <w:bCs/>
                <w:lang w:val="en-US"/>
              </w:rPr>
              <w:t>F</w:t>
            </w:r>
            <w:r w:rsidRPr="00FA7C8A">
              <w:rPr>
                <w:bCs/>
              </w:rPr>
              <w:t>, 4МТМ, 4МТН, 5МТН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7F03" w:rsidRDefault="00137F03">
            <w:pPr>
              <w:ind w:right="-12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076325"/>
                  <wp:effectExtent l="19050" t="0" r="0" b="0"/>
                  <wp:docPr id="25" name="Рисунок 5" descr="A4-1-124825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4-1-124825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03" w:rsidRDefault="00137F03" w:rsidP="001E1EB5">
            <w:pPr>
              <w:ind w:left="-93" w:right="-6"/>
              <w:jc w:val="center"/>
            </w:pPr>
            <w:r w:rsidRPr="00FA7C8A">
              <w:rPr>
                <w:b/>
                <w:bCs/>
                <w:color w:val="0070C0"/>
                <w:u w:val="single"/>
              </w:rPr>
              <w:t xml:space="preserve">Высоковольтные общепромышленные </w:t>
            </w:r>
            <w:r w:rsidRPr="001F40A8">
              <w:rPr>
                <w:bCs/>
              </w:rPr>
              <w:t>асинхронные электродвигатели 6000</w:t>
            </w:r>
            <w:proofErr w:type="gramStart"/>
            <w:r w:rsidRPr="001F40A8">
              <w:rPr>
                <w:bCs/>
              </w:rPr>
              <w:t xml:space="preserve"> В</w:t>
            </w:r>
            <w:proofErr w:type="gramEnd"/>
            <w:r w:rsidRPr="001F40A8">
              <w:rPr>
                <w:bCs/>
              </w:rPr>
              <w:t>, серий:</w:t>
            </w:r>
            <w:r w:rsidRPr="00FA7C8A">
              <w:rPr>
                <w:b/>
                <w:bCs/>
              </w:rPr>
              <w:t xml:space="preserve"> </w:t>
            </w:r>
            <w:r w:rsidRPr="00FA7C8A">
              <w:rPr>
                <w:bCs/>
              </w:rPr>
              <w:t>А</w:t>
            </w:r>
            <w:proofErr w:type="gramStart"/>
            <w:r w:rsidRPr="00FA7C8A">
              <w:rPr>
                <w:bCs/>
              </w:rPr>
              <w:t>4</w:t>
            </w:r>
            <w:proofErr w:type="gramEnd"/>
            <w:r w:rsidRPr="00FA7C8A">
              <w:rPr>
                <w:bCs/>
              </w:rPr>
              <w:t>, ДАЗО4</w:t>
            </w:r>
          </w:p>
        </w:tc>
      </w:tr>
      <w:tr w:rsidR="00F03C01" w:rsidTr="001F40A8">
        <w:trPr>
          <w:trHeight w:val="1304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F03" w:rsidRPr="00FA7C8A" w:rsidRDefault="00137F03" w:rsidP="00137F03">
            <w:pPr>
              <w:rPr>
                <w:color w:val="0070C0"/>
                <w:u w:val="single"/>
              </w:rPr>
            </w:pPr>
            <w:r w:rsidRPr="00FA7C8A">
              <w:rPr>
                <w:b/>
                <w:noProof/>
                <w:color w:val="0070C0"/>
                <w:u w:val="singl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2540</wp:posOffset>
                  </wp:positionV>
                  <wp:extent cx="1571625" cy="1143000"/>
                  <wp:effectExtent l="19050" t="0" r="9525" b="0"/>
                  <wp:wrapSquare wrapText="bothSides"/>
                  <wp:docPr id="26" name="Рисунок 25" descr="насос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ос К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7C8A">
              <w:rPr>
                <w:b/>
                <w:color w:val="0070C0"/>
                <w:u w:val="single"/>
              </w:rPr>
              <w:t>Насосы</w:t>
            </w:r>
            <w:r w:rsidRPr="00FA7C8A">
              <w:rPr>
                <w:color w:val="0070C0"/>
                <w:u w:val="single"/>
              </w:rPr>
              <w:t>:</w:t>
            </w:r>
          </w:p>
          <w:p w:rsidR="00F03C01" w:rsidRDefault="00000D00" w:rsidP="00137F03">
            <w:pPr>
              <w:pStyle w:val="aa"/>
              <w:ind w:left="0"/>
            </w:pPr>
            <w:r>
              <w:t>Консольные;</w:t>
            </w:r>
          </w:p>
          <w:p w:rsidR="00137F03" w:rsidRDefault="00000D00" w:rsidP="00137F03">
            <w:pPr>
              <w:pStyle w:val="aa"/>
              <w:ind w:left="0"/>
            </w:pPr>
            <w:r>
              <w:t>Двухстороннего входа</w:t>
            </w:r>
            <w:r w:rsidR="00675A67">
              <w:t>;</w:t>
            </w:r>
          </w:p>
          <w:p w:rsidR="00137F03" w:rsidRDefault="00000D00" w:rsidP="00137F03">
            <w:pPr>
              <w:pStyle w:val="aa"/>
              <w:ind w:left="0"/>
            </w:pPr>
            <w:r>
              <w:t>Химические</w:t>
            </w:r>
            <w:r w:rsidR="00675A67">
              <w:t>;</w:t>
            </w:r>
          </w:p>
          <w:p w:rsidR="00137F03" w:rsidRDefault="00137F03" w:rsidP="00137F03">
            <w:pPr>
              <w:pStyle w:val="aa"/>
              <w:ind w:left="0"/>
            </w:pPr>
            <w:r>
              <w:t>Сточно-массные</w:t>
            </w:r>
            <w:r w:rsidR="00675A67">
              <w:t>;</w:t>
            </w:r>
          </w:p>
          <w:p w:rsidR="00137F03" w:rsidRPr="007412CE" w:rsidRDefault="00000D00" w:rsidP="00D06AB7">
            <w:pPr>
              <w:pStyle w:val="aa"/>
              <w:ind w:left="0"/>
            </w:pPr>
            <w:r>
              <w:t>Скважинные погружные</w:t>
            </w:r>
            <w:r w:rsidR="00C9547B">
              <w:t>;</w:t>
            </w:r>
            <w:r>
              <w:t xml:space="preserve"> Центробежные</w:t>
            </w:r>
            <w:r w:rsidR="00C9547B">
              <w:t xml:space="preserve">; </w:t>
            </w:r>
            <w:proofErr w:type="gramStart"/>
            <w:r w:rsidR="001135F3">
              <w:rPr>
                <w:lang w:val="en-US"/>
              </w:rPr>
              <w:t>C</w:t>
            </w:r>
            <w:proofErr w:type="spellStart"/>
            <w:proofErr w:type="gramEnd"/>
            <w:r w:rsidR="00D06AB7">
              <w:t>екционные</w:t>
            </w:r>
            <w:proofErr w:type="spellEnd"/>
            <w:r w:rsidR="00D06AB7">
              <w:t xml:space="preserve">; </w:t>
            </w:r>
            <w:r w:rsidR="00C9547B">
              <w:t xml:space="preserve">Грязевые; Фекальные; </w:t>
            </w:r>
            <w:r w:rsidR="007412CE">
              <w:t>Песковые; Грунтовые,</w:t>
            </w:r>
            <w:r w:rsidR="00D06AB7">
              <w:t xml:space="preserve"> Шламовые, насосы серии Иртыш,</w:t>
            </w:r>
            <w:r w:rsidR="007412CE">
              <w:t xml:space="preserve"> а также насосы </w:t>
            </w:r>
            <w:r>
              <w:t xml:space="preserve">марок </w:t>
            </w:r>
            <w:r w:rsidR="007412CE">
              <w:rPr>
                <w:lang w:val="en-US"/>
              </w:rPr>
              <w:t>PEDRO</w:t>
            </w:r>
            <w:r w:rsidR="00BC46A3">
              <w:rPr>
                <w:lang w:val="en-US"/>
              </w:rPr>
              <w:t>L</w:t>
            </w:r>
            <w:r w:rsidR="007412CE">
              <w:rPr>
                <w:lang w:val="en-US"/>
              </w:rPr>
              <w:t>LO</w:t>
            </w:r>
            <w:r w:rsidR="007412CE" w:rsidRPr="007412CE">
              <w:t xml:space="preserve">, </w:t>
            </w:r>
            <w:r w:rsidR="007412CE">
              <w:rPr>
                <w:lang w:val="en-US"/>
              </w:rPr>
              <w:t>GRUNDFOS</w:t>
            </w:r>
            <w:r w:rsidR="007412CE" w:rsidRPr="007412CE">
              <w:t xml:space="preserve">, </w:t>
            </w:r>
            <w:r w:rsidR="007412CE">
              <w:rPr>
                <w:lang w:val="en-US"/>
              </w:rPr>
              <w:t>LOWARA</w:t>
            </w:r>
            <w:r w:rsidR="007412CE" w:rsidRPr="007412CE">
              <w:t xml:space="preserve">, </w:t>
            </w:r>
            <w:r w:rsidR="007412CE">
              <w:rPr>
                <w:lang w:val="en-US"/>
              </w:rPr>
              <w:t>CALPEDA</w:t>
            </w:r>
            <w:r w:rsidR="007412CE" w:rsidRPr="007412CE">
              <w:t xml:space="preserve">, </w:t>
            </w:r>
            <w:r w:rsidR="007412CE">
              <w:rPr>
                <w:lang w:val="en-US"/>
              </w:rPr>
              <w:t>WILO</w:t>
            </w:r>
            <w:r w:rsidR="007412CE" w:rsidRPr="007412CE">
              <w:t xml:space="preserve"> </w:t>
            </w:r>
            <w:r w:rsidR="007412CE">
              <w:t>и др.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C01" w:rsidRPr="00EC2001" w:rsidRDefault="00137F03" w:rsidP="00137F03">
            <w:pPr>
              <w:ind w:left="-93" w:right="-6"/>
              <w:rPr>
                <w:rFonts w:asciiTheme="minorHAnsi" w:hAnsiTheme="minorHAnsi"/>
                <w:b/>
                <w:color w:val="0070C0"/>
                <w:u w:val="single"/>
              </w:rPr>
            </w:pPr>
            <w:r w:rsidRPr="00EC2001">
              <w:rPr>
                <w:rFonts w:asciiTheme="minorHAnsi" w:hAnsiTheme="minorHAnsi"/>
                <w:b/>
                <w:noProof/>
                <w:color w:val="0070C0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2540</wp:posOffset>
                  </wp:positionV>
                  <wp:extent cx="1143000" cy="1190625"/>
                  <wp:effectExtent l="19050" t="0" r="0" b="0"/>
                  <wp:wrapSquare wrapText="bothSides"/>
                  <wp:docPr id="27" name="Рисунок 26" descr="vc_14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14_4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547B" w:rsidRPr="00EC2001">
              <w:rPr>
                <w:rFonts w:asciiTheme="minorHAnsi" w:hAnsiTheme="minorHAnsi"/>
                <w:b/>
                <w:color w:val="0070C0"/>
                <w:u w:val="single"/>
              </w:rPr>
              <w:t>Вентиляционное оборудование</w:t>
            </w:r>
            <w:r w:rsidRPr="00EC2001">
              <w:rPr>
                <w:rFonts w:asciiTheme="minorHAnsi" w:hAnsiTheme="minorHAnsi"/>
                <w:b/>
                <w:color w:val="0070C0"/>
                <w:u w:val="single"/>
              </w:rPr>
              <w:t>:</w:t>
            </w:r>
          </w:p>
          <w:p w:rsidR="00C9547B" w:rsidRPr="00137F03" w:rsidRDefault="00C9547B" w:rsidP="00A53F9A">
            <w:pPr>
              <w:ind w:left="-93" w:right="-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Промышленные вентиляторы</w:t>
            </w:r>
            <w:r w:rsidR="00D06AB7">
              <w:rPr>
                <w:rFonts w:asciiTheme="minorHAnsi" w:hAnsiTheme="minorHAnsi"/>
              </w:rPr>
              <w:t xml:space="preserve"> высокого, среднего и низкого давлений</w:t>
            </w:r>
            <w:r>
              <w:rPr>
                <w:rFonts w:asciiTheme="minorHAnsi" w:hAnsiTheme="minorHAnsi"/>
              </w:rPr>
              <w:t>;</w:t>
            </w:r>
            <w:r w:rsidR="00D06AB7">
              <w:rPr>
                <w:rFonts w:asciiTheme="minorHAnsi" w:hAnsiTheme="minorHAnsi"/>
              </w:rPr>
              <w:t xml:space="preserve"> </w:t>
            </w:r>
            <w:r w:rsidR="00BC46A3">
              <w:rPr>
                <w:rFonts w:asciiTheme="minorHAnsi" w:hAnsiTheme="minorHAnsi"/>
              </w:rPr>
              <w:t>К</w:t>
            </w:r>
            <w:r w:rsidR="00000D00">
              <w:rPr>
                <w:rFonts w:asciiTheme="minorHAnsi" w:hAnsiTheme="minorHAnsi"/>
              </w:rPr>
              <w:t xml:space="preserve">рышные вентиляторы; </w:t>
            </w:r>
            <w:r w:rsidR="00BC46A3">
              <w:rPr>
                <w:rFonts w:asciiTheme="minorHAnsi" w:hAnsiTheme="minorHAnsi"/>
              </w:rPr>
              <w:t>К</w:t>
            </w:r>
            <w:r w:rsidR="00000D00">
              <w:rPr>
                <w:rFonts w:asciiTheme="minorHAnsi" w:hAnsiTheme="minorHAnsi"/>
              </w:rPr>
              <w:t xml:space="preserve">анальные вентиляторы; </w:t>
            </w:r>
            <w:r>
              <w:rPr>
                <w:rFonts w:asciiTheme="minorHAnsi" w:hAnsiTheme="minorHAnsi"/>
              </w:rPr>
              <w:t>Калориферы; Градирни; Агрегаты воздушно-отопительные; Вентиляторы для дымоудаления и Дымососы и др.</w:t>
            </w:r>
          </w:p>
        </w:tc>
      </w:tr>
      <w:tr w:rsidR="00000D00" w:rsidTr="001F40A8">
        <w:trPr>
          <w:trHeight w:val="1304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D00" w:rsidRDefault="00000D00" w:rsidP="00000D00">
            <w:pPr>
              <w:tabs>
                <w:tab w:val="left" w:pos="3210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1362075" cy="1362075"/>
                  <wp:effectExtent l="19050" t="0" r="9525" b="0"/>
                  <wp:docPr id="9" name="Рисунок 6" descr="Тепло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пловентилятор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D00" w:rsidRPr="00000D00" w:rsidRDefault="00A53F9A" w:rsidP="00000D00">
            <w:pPr>
              <w:tabs>
                <w:tab w:val="left" w:pos="3210"/>
              </w:tabs>
              <w:rPr>
                <w:rFonts w:asciiTheme="minorHAnsi" w:hAnsiTheme="minorHAnsi"/>
                <w:b/>
                <w:color w:val="0070C0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0070C0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-965835</wp:posOffset>
                  </wp:positionV>
                  <wp:extent cx="1866900" cy="552450"/>
                  <wp:effectExtent l="19050" t="0" r="0" b="0"/>
                  <wp:wrapSquare wrapText="bothSides"/>
                  <wp:docPr id="8" name="Рисунок 5" descr="зав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ес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D00" w:rsidRPr="00000D00">
              <w:rPr>
                <w:rFonts w:asciiTheme="minorHAnsi" w:hAnsiTheme="minorHAnsi"/>
                <w:b/>
                <w:color w:val="0070C0"/>
                <w:u w:val="single"/>
              </w:rPr>
              <w:t>Тепловентиляционное оборудование серии КЭВ: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Тепловые завесы и тепловентиляторы электрические;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Тепловые завесы и тепловентиляторы водяные;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Тепловые завесы газовые;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Тепловые завесы без источника тепла;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Фанкойлы для кондиционирования;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Кондиционеры Аляска;</w:t>
            </w:r>
          </w:p>
          <w:p w:rsidR="00000D00" w:rsidRPr="00FA7C8A" w:rsidRDefault="00BC46A3" w:rsidP="00000D00">
            <w:pPr>
              <w:tabs>
                <w:tab w:val="left" w:pos="321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>Газовые воздухонагреватели;</w:t>
            </w:r>
          </w:p>
          <w:p w:rsidR="00000D00" w:rsidRPr="00137F03" w:rsidRDefault="00BC46A3" w:rsidP="00000D00">
            <w:pPr>
              <w:rPr>
                <w:b/>
                <w:noProof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000D00" w:rsidRPr="00FA7C8A">
              <w:rPr>
                <w:rFonts w:asciiTheme="minorHAnsi" w:hAnsiTheme="minorHAnsi"/>
              </w:rPr>
              <w:t xml:space="preserve">Тепловые завесы для автомоек </w:t>
            </w:r>
            <w:r w:rsidR="00000D00" w:rsidRPr="00FA7C8A">
              <w:rPr>
                <w:rFonts w:asciiTheme="minorHAnsi" w:hAnsiTheme="minorHAnsi"/>
                <w:lang w:val="en-US"/>
              </w:rPr>
              <w:t>IP</w:t>
            </w:r>
            <w:r w:rsidR="00000D00" w:rsidRPr="00FA7C8A">
              <w:rPr>
                <w:rFonts w:asciiTheme="minorHAnsi" w:hAnsiTheme="minorHAnsi"/>
              </w:rPr>
              <w:t>54 и др.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3F9A" w:rsidRDefault="00000D00" w:rsidP="00000D00">
            <w:pPr>
              <w:tabs>
                <w:tab w:val="left" w:pos="3210"/>
              </w:tabs>
              <w:rPr>
                <w:b/>
                <w:noProof/>
                <w:color w:val="0070C0"/>
                <w:u w:val="single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28725" cy="1437501"/>
                  <wp:effectExtent l="19050" t="0" r="9525" b="0"/>
                  <wp:docPr id="10" name="Рисунок 3" descr="Част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отник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17" cy="144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3F9A">
              <w:rPr>
                <w:b/>
                <w:noProof/>
                <w:color w:val="0070C0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24765</wp:posOffset>
                  </wp:positionV>
                  <wp:extent cx="1879600" cy="1447800"/>
                  <wp:effectExtent l="19050" t="0" r="6350" b="0"/>
                  <wp:wrapSquare wrapText="bothSides"/>
                  <wp:docPr id="16" name="Рисунок 12" descr="Частотни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отники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53F9A" w:rsidRDefault="00A53F9A" w:rsidP="00000D00">
            <w:pPr>
              <w:tabs>
                <w:tab w:val="left" w:pos="3210"/>
              </w:tabs>
              <w:rPr>
                <w:b/>
                <w:noProof/>
                <w:color w:val="0070C0"/>
                <w:u w:val="single"/>
              </w:rPr>
            </w:pPr>
          </w:p>
          <w:p w:rsidR="00000D00" w:rsidRDefault="00000D00" w:rsidP="00000D00">
            <w:pPr>
              <w:tabs>
                <w:tab w:val="left" w:pos="3210"/>
              </w:tabs>
              <w:rPr>
                <w:b/>
                <w:noProof/>
              </w:rPr>
            </w:pPr>
            <w:r w:rsidRPr="00633776">
              <w:rPr>
                <w:b/>
                <w:noProof/>
                <w:color w:val="0070C0"/>
                <w:u w:val="single"/>
              </w:rPr>
              <w:t>Преобразователи частоты и УПП</w:t>
            </w:r>
            <w:r>
              <w:rPr>
                <w:b/>
                <w:noProof/>
              </w:rPr>
              <w:t>:</w:t>
            </w:r>
          </w:p>
          <w:p w:rsidR="00D06AB7" w:rsidRPr="00FA7C8A" w:rsidRDefault="00D06AB7" w:rsidP="00000D00">
            <w:pPr>
              <w:ind w:left="-93" w:right="-6"/>
              <w:rPr>
                <w:noProof/>
              </w:rPr>
            </w:pPr>
            <w:r w:rsidRPr="00FA7C8A">
              <w:rPr>
                <w:noProof/>
              </w:rPr>
              <w:t>Для однофазной сети и для трехфазной сети:</w:t>
            </w:r>
          </w:p>
          <w:p w:rsidR="00751305" w:rsidRDefault="00751305" w:rsidP="00000D00">
            <w:pPr>
              <w:ind w:left="-93" w:right="-6"/>
              <w:rPr>
                <w:noProof/>
              </w:rPr>
            </w:pPr>
            <w:r>
              <w:rPr>
                <w:noProof/>
              </w:rPr>
              <w:t>-</w:t>
            </w:r>
            <w:r w:rsidR="00BC46A3">
              <w:rPr>
                <w:noProof/>
              </w:rPr>
              <w:t xml:space="preserve"> </w:t>
            </w:r>
            <w:r w:rsidR="00000D00" w:rsidRPr="00FA7C8A">
              <w:rPr>
                <w:noProof/>
                <w:lang w:val="en-US"/>
              </w:rPr>
              <w:t>HYUNDAI</w:t>
            </w:r>
            <w:r w:rsidR="00000D00" w:rsidRPr="00FA7C8A">
              <w:rPr>
                <w:noProof/>
              </w:rPr>
              <w:t xml:space="preserve">, </w:t>
            </w:r>
          </w:p>
          <w:p w:rsidR="00751305" w:rsidRDefault="00751305" w:rsidP="00000D00">
            <w:pPr>
              <w:ind w:left="-93" w:right="-6"/>
              <w:rPr>
                <w:noProof/>
              </w:rPr>
            </w:pPr>
            <w:r>
              <w:rPr>
                <w:noProof/>
              </w:rPr>
              <w:t>-</w:t>
            </w:r>
            <w:r w:rsidR="00BC46A3">
              <w:rPr>
                <w:noProof/>
              </w:rPr>
              <w:t xml:space="preserve"> </w:t>
            </w:r>
            <w:r w:rsidR="00000D00" w:rsidRPr="00FA7C8A">
              <w:rPr>
                <w:noProof/>
                <w:lang w:val="en-US"/>
              </w:rPr>
              <w:t>ESQ</w:t>
            </w:r>
            <w:r w:rsidR="00000D00" w:rsidRPr="00FA7C8A">
              <w:rPr>
                <w:noProof/>
              </w:rPr>
              <w:t xml:space="preserve">, </w:t>
            </w:r>
          </w:p>
          <w:p w:rsidR="00751305" w:rsidRDefault="00751305" w:rsidP="00000D00">
            <w:pPr>
              <w:ind w:left="-93" w:right="-6"/>
              <w:rPr>
                <w:noProof/>
              </w:rPr>
            </w:pPr>
            <w:r>
              <w:rPr>
                <w:noProof/>
              </w:rPr>
              <w:t>-</w:t>
            </w:r>
            <w:r w:rsidR="00BC46A3">
              <w:rPr>
                <w:noProof/>
              </w:rPr>
              <w:t xml:space="preserve"> </w:t>
            </w:r>
            <w:r w:rsidR="00000D00" w:rsidRPr="00FA7C8A">
              <w:rPr>
                <w:noProof/>
              </w:rPr>
              <w:t>ВЕСПЕР;</w:t>
            </w:r>
          </w:p>
          <w:p w:rsidR="00751305" w:rsidRDefault="00751305" w:rsidP="00000D00">
            <w:pPr>
              <w:ind w:left="-93" w:right="-6"/>
              <w:rPr>
                <w:rFonts w:asciiTheme="minorHAnsi" w:hAnsiTheme="minorHAnsi"/>
              </w:rPr>
            </w:pPr>
            <w:r>
              <w:rPr>
                <w:noProof/>
              </w:rPr>
              <w:t>-</w:t>
            </w:r>
            <w:r w:rsidR="00000D00" w:rsidRPr="00FA7C8A">
              <w:rPr>
                <w:noProof/>
              </w:rPr>
              <w:t xml:space="preserve"> </w:t>
            </w:r>
            <w:hyperlink r:id="rId25" w:history="1">
              <w:r w:rsidR="00000D00" w:rsidRPr="00FA7C8A">
                <w:rPr>
                  <w:rStyle w:val="a3"/>
                  <w:rFonts w:asciiTheme="minorHAnsi" w:hAnsiTheme="minorHAnsi" w:cs="Arial"/>
                  <w:color w:val="auto"/>
                  <w:u w:val="none"/>
                  <w:shd w:val="clear" w:color="auto" w:fill="FFFFFF"/>
                </w:rPr>
                <w:t>TOSHIBA</w:t>
              </w:r>
            </w:hyperlink>
            <w:r w:rsidR="00000D00" w:rsidRPr="00FA7C8A">
              <w:rPr>
                <w:rFonts w:asciiTheme="minorHAnsi" w:hAnsiTheme="minorHAnsi"/>
              </w:rPr>
              <w:t>,</w:t>
            </w:r>
          </w:p>
          <w:p w:rsidR="00000D00" w:rsidRPr="00FA7C8A" w:rsidRDefault="00751305" w:rsidP="00000D00">
            <w:pPr>
              <w:ind w:left="-93" w:right="-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="00000D00" w:rsidRPr="00FA7C8A">
              <w:rPr>
                <w:rFonts w:asciiTheme="minorHAnsi" w:hAnsiTheme="minorHAnsi"/>
              </w:rPr>
              <w:t xml:space="preserve"> </w:t>
            </w:r>
            <w:r w:rsidR="00000D00" w:rsidRPr="00FA7C8A">
              <w:rPr>
                <w:rFonts w:asciiTheme="minorHAnsi" w:hAnsiTheme="minorHAnsi"/>
                <w:lang w:val="en-US"/>
              </w:rPr>
              <w:t>WEG</w:t>
            </w:r>
            <w:r w:rsidR="00000D00" w:rsidRPr="00FA7C8A">
              <w:rPr>
                <w:rFonts w:asciiTheme="minorHAnsi" w:hAnsiTheme="minorHAnsi"/>
              </w:rPr>
              <w:t xml:space="preserve"> и др.</w:t>
            </w:r>
          </w:p>
          <w:p w:rsidR="00000D00" w:rsidRPr="00EC2001" w:rsidRDefault="000D0673" w:rsidP="00000D00">
            <w:pPr>
              <w:ind w:left="-93" w:right="-6"/>
              <w:rPr>
                <w:rFonts w:asciiTheme="minorHAnsi" w:hAnsiTheme="minorHAnsi"/>
                <w:b/>
                <w:noProof/>
                <w:color w:val="0070C0"/>
                <w:u w:val="single"/>
              </w:rPr>
            </w:pPr>
            <w:r>
              <w:rPr>
                <w:noProof/>
              </w:rPr>
              <w:t xml:space="preserve">- </w:t>
            </w:r>
            <w:r w:rsidR="00000D00" w:rsidRPr="00FA7C8A">
              <w:rPr>
                <w:noProof/>
              </w:rPr>
              <w:t>Дроссели и фильтры.</w:t>
            </w:r>
          </w:p>
        </w:tc>
      </w:tr>
      <w:tr w:rsidR="007412CE" w:rsidTr="001F40A8">
        <w:trPr>
          <w:trHeight w:val="1304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527" w:rsidRDefault="00F75F65" w:rsidP="00F75F65">
            <w:pPr>
              <w:tabs>
                <w:tab w:val="left" w:pos="3210"/>
              </w:tabs>
              <w:rPr>
                <w:b/>
                <w:noProof/>
                <w:color w:val="0070C0"/>
                <w:u w:val="single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552575" cy="1446882"/>
                  <wp:effectExtent l="19050" t="0" r="9525" b="0"/>
                  <wp:docPr id="2" name="Рисунок 1" descr="Подстанц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танция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09" cy="145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F9A" w:rsidRDefault="00A53F9A" w:rsidP="00F75F65">
            <w:pPr>
              <w:tabs>
                <w:tab w:val="left" w:pos="3210"/>
              </w:tabs>
              <w:rPr>
                <w:b/>
                <w:noProof/>
                <w:color w:val="0070C0"/>
                <w:u w:val="single"/>
              </w:rPr>
            </w:pPr>
          </w:p>
          <w:p w:rsidR="007412CE" w:rsidRDefault="00A53F9A" w:rsidP="00F75F65">
            <w:pPr>
              <w:tabs>
                <w:tab w:val="left" w:pos="3210"/>
              </w:tabs>
              <w:rPr>
                <w:b/>
                <w:noProof/>
                <w:color w:val="0070C0"/>
                <w:u w:val="single"/>
              </w:rPr>
            </w:pPr>
            <w:r>
              <w:rPr>
                <w:b/>
                <w:noProof/>
                <w:color w:val="0070C0"/>
                <w:u w:val="singl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-1617980</wp:posOffset>
                  </wp:positionV>
                  <wp:extent cx="1590675" cy="1552575"/>
                  <wp:effectExtent l="19050" t="0" r="9525" b="0"/>
                  <wp:wrapSquare wrapText="bothSides"/>
                  <wp:docPr id="14" name="Рисунок 13" descr="Подстанц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танция 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5F65" w:rsidRPr="00F75F65">
              <w:rPr>
                <w:b/>
                <w:noProof/>
                <w:color w:val="0070C0"/>
                <w:u w:val="single"/>
              </w:rPr>
              <w:t>Трансформаторы</w:t>
            </w:r>
            <w:r w:rsidR="002A5A55">
              <w:rPr>
                <w:b/>
                <w:noProof/>
                <w:color w:val="0070C0"/>
                <w:u w:val="single"/>
              </w:rPr>
              <w:t xml:space="preserve"> и КТП</w:t>
            </w:r>
            <w:r w:rsidR="00F75F65" w:rsidRPr="00F75F65">
              <w:rPr>
                <w:b/>
                <w:noProof/>
                <w:color w:val="0070C0"/>
                <w:u w:val="single"/>
              </w:rPr>
              <w:t>:</w:t>
            </w:r>
          </w:p>
          <w:p w:rsidR="00F75F65" w:rsidRPr="00FA7C8A" w:rsidRDefault="00F75F65" w:rsidP="00F75F65">
            <w:pPr>
              <w:tabs>
                <w:tab w:val="left" w:pos="3210"/>
              </w:tabs>
              <w:rPr>
                <w:noProof/>
              </w:rPr>
            </w:pPr>
            <w:r>
              <w:rPr>
                <w:b/>
                <w:noProof/>
              </w:rPr>
              <w:t xml:space="preserve">Комплексные трансформаторные подстанции </w:t>
            </w:r>
            <w:r w:rsidRPr="00FA7C8A">
              <w:rPr>
                <w:noProof/>
              </w:rPr>
              <w:t>(КТП);</w:t>
            </w:r>
          </w:p>
          <w:p w:rsidR="00F75F65" w:rsidRPr="00FA7C8A" w:rsidRDefault="00F75F65" w:rsidP="00F75F65">
            <w:pPr>
              <w:tabs>
                <w:tab w:val="left" w:pos="3210"/>
              </w:tabs>
              <w:rPr>
                <w:noProof/>
              </w:rPr>
            </w:pPr>
            <w:r>
              <w:rPr>
                <w:b/>
                <w:noProof/>
              </w:rPr>
              <w:t>Трансформаторы масляные</w:t>
            </w:r>
            <w:r w:rsidRPr="00FA7C8A">
              <w:rPr>
                <w:noProof/>
              </w:rPr>
              <w:t>(ТМГ);</w:t>
            </w:r>
          </w:p>
          <w:p w:rsidR="00F75F65" w:rsidRPr="00137F03" w:rsidRDefault="00633776" w:rsidP="00F75F65">
            <w:pPr>
              <w:tabs>
                <w:tab w:val="left" w:pos="3210"/>
              </w:tabs>
              <w:rPr>
                <w:b/>
                <w:noProof/>
              </w:rPr>
            </w:pPr>
            <w:r>
              <w:rPr>
                <w:b/>
                <w:noProof/>
              </w:rPr>
              <w:t xml:space="preserve">Трансформаторы сухие </w:t>
            </w:r>
            <w:r w:rsidRPr="00FA7C8A">
              <w:rPr>
                <w:noProof/>
              </w:rPr>
              <w:t>(ТСЗ,ТС(КС),</w:t>
            </w:r>
            <w:r w:rsidR="00D06AB7" w:rsidRPr="00FA7C8A">
              <w:rPr>
                <w:noProof/>
              </w:rPr>
              <w:t xml:space="preserve"> ТСЗИ</w:t>
            </w:r>
            <w:r w:rsidR="00F75F65" w:rsidRPr="00FA7C8A">
              <w:rPr>
                <w:noProof/>
              </w:rPr>
              <w:t>)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2001" w:rsidRDefault="00F75F65" w:rsidP="00137F03">
            <w:pPr>
              <w:ind w:left="-93" w:right="-6"/>
              <w:rPr>
                <w:rFonts w:asciiTheme="minorHAnsi" w:hAnsiTheme="minorHAnsi"/>
                <w:b/>
                <w:noProof/>
                <w:color w:val="0070C0"/>
                <w:u w:val="single"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1571625" cy="1069354"/>
                  <wp:effectExtent l="19050" t="0" r="9525" b="0"/>
                  <wp:docPr id="3" name="Рисунок 2" descr="КА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ЕЛЬ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85" cy="108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5527">
              <w:rPr>
                <w:rFonts w:asciiTheme="minorHAnsi" w:hAnsiTheme="minorHAnsi"/>
                <w:b/>
                <w:noProof/>
                <w:color w:val="0070C0"/>
                <w:u w:val="single"/>
              </w:rPr>
              <w:drawing>
                <wp:inline distT="0" distB="0" distL="0" distR="0">
                  <wp:extent cx="1657350" cy="1103733"/>
                  <wp:effectExtent l="19050" t="0" r="0" b="0"/>
                  <wp:docPr id="12" name="Рисунок 11" descr="Кабел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ель 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70" cy="110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CE" w:rsidRDefault="001135F3" w:rsidP="00137F03">
            <w:pPr>
              <w:ind w:left="-93" w:right="-6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  <w:color w:val="0070C0"/>
                <w:u w:val="single"/>
              </w:rPr>
              <w:t>Кабельно-проводниковая</w:t>
            </w:r>
            <w:r w:rsidR="00F75F65" w:rsidRPr="00F75F65">
              <w:rPr>
                <w:rFonts w:asciiTheme="minorHAnsi" w:hAnsiTheme="minorHAnsi"/>
                <w:b/>
                <w:noProof/>
                <w:color w:val="0070C0"/>
                <w:u w:val="single"/>
              </w:rPr>
              <w:t xml:space="preserve"> продукция:</w:t>
            </w:r>
          </w:p>
          <w:p w:rsidR="00F75F65" w:rsidRPr="00F75F65" w:rsidRDefault="00F75F65" w:rsidP="00137F03">
            <w:pPr>
              <w:ind w:left="-93" w:right="-6"/>
              <w:rPr>
                <w:rFonts w:asciiTheme="minorHAnsi" w:hAnsiTheme="minorHAnsi"/>
                <w:b/>
                <w:noProof/>
              </w:rPr>
            </w:pPr>
            <w:r w:rsidRPr="00BC46A3">
              <w:rPr>
                <w:rFonts w:asciiTheme="minorHAnsi" w:hAnsiTheme="minorHAnsi"/>
                <w:b/>
                <w:noProof/>
              </w:rPr>
              <w:t>Силовые кабели</w:t>
            </w:r>
            <w:r w:rsidRPr="00EC2001">
              <w:rPr>
                <w:rFonts w:asciiTheme="minorHAnsi" w:hAnsiTheme="minorHAnsi"/>
                <w:noProof/>
              </w:rPr>
              <w:t xml:space="preserve"> (ВВГ, ВБбШв, ППГ;</w:t>
            </w:r>
            <w:r w:rsidR="002A5A55">
              <w:rPr>
                <w:rFonts w:asciiTheme="minorHAnsi" w:hAnsiTheme="minorHAnsi"/>
                <w:noProof/>
              </w:rPr>
              <w:t xml:space="preserve"> КГ;</w:t>
            </w:r>
            <w:r w:rsidRPr="00EC2001">
              <w:rPr>
                <w:rFonts w:asciiTheme="minorHAnsi" w:hAnsiTheme="minorHAnsi"/>
                <w:noProof/>
              </w:rPr>
              <w:t xml:space="preserve"> АСБ2л; АПвБШп; ПвБШп; СБ2л, ААБл; ААШв; АПвПу2г; АПвВнг-</w:t>
            </w:r>
            <w:r w:rsidRPr="00EC2001">
              <w:rPr>
                <w:rFonts w:asciiTheme="minorHAnsi" w:hAnsiTheme="minorHAnsi"/>
                <w:noProof/>
                <w:lang w:val="en-US"/>
              </w:rPr>
              <w:t>LS</w:t>
            </w:r>
            <w:r w:rsidRPr="00EC2001">
              <w:rPr>
                <w:rFonts w:asciiTheme="minorHAnsi" w:hAnsiTheme="minorHAnsi"/>
                <w:noProof/>
              </w:rPr>
              <w:t>; АПвПу2г; АПвВнг-</w:t>
            </w:r>
            <w:r w:rsidRPr="00EC2001">
              <w:rPr>
                <w:rFonts w:asciiTheme="minorHAnsi" w:hAnsiTheme="minorHAnsi"/>
                <w:noProof/>
                <w:lang w:val="en-US"/>
              </w:rPr>
              <w:t>LS</w:t>
            </w:r>
            <w:r w:rsidRPr="00EC2001">
              <w:rPr>
                <w:rFonts w:asciiTheme="minorHAnsi" w:hAnsiTheme="minorHAnsi"/>
                <w:noProof/>
              </w:rPr>
              <w:t>; АП</w:t>
            </w:r>
            <w:r w:rsidR="00633776" w:rsidRPr="00EC2001">
              <w:rPr>
                <w:rFonts w:asciiTheme="minorHAnsi" w:hAnsiTheme="minorHAnsi"/>
                <w:noProof/>
              </w:rPr>
              <w:t>вЭАкП; АПвБП; АВВГ</w:t>
            </w:r>
            <w:r w:rsidR="00BC46A3">
              <w:rPr>
                <w:rFonts w:asciiTheme="minorHAnsi" w:hAnsiTheme="minorHAnsi"/>
                <w:noProof/>
              </w:rPr>
              <w:t>, АВБбШв</w:t>
            </w:r>
            <w:r w:rsidR="00633776" w:rsidRPr="00EC2001">
              <w:rPr>
                <w:rFonts w:asciiTheme="minorHAnsi" w:hAnsiTheme="minorHAnsi"/>
                <w:noProof/>
              </w:rPr>
              <w:t>) и др.</w:t>
            </w:r>
          </w:p>
          <w:p w:rsidR="00F75F65" w:rsidRPr="00EC2001" w:rsidRDefault="00633776" w:rsidP="00137F03">
            <w:pPr>
              <w:ind w:left="-93" w:right="-6"/>
              <w:rPr>
                <w:rFonts w:asciiTheme="minorHAnsi" w:hAnsiTheme="minorHAnsi"/>
                <w:noProof/>
              </w:rPr>
            </w:pPr>
            <w:r w:rsidRPr="00BC46A3">
              <w:rPr>
                <w:rFonts w:asciiTheme="minorHAnsi" w:hAnsiTheme="minorHAnsi"/>
                <w:b/>
                <w:noProof/>
              </w:rPr>
              <w:t>Контрольные кабели</w:t>
            </w:r>
            <w:r w:rsidRPr="00EC2001">
              <w:rPr>
                <w:rFonts w:asciiTheme="minorHAnsi" w:hAnsiTheme="minorHAnsi"/>
                <w:noProof/>
              </w:rPr>
              <w:t xml:space="preserve"> (КВВГ; КВБбШв; КППГ; КПБбПнг) и др.</w:t>
            </w:r>
          </w:p>
          <w:p w:rsidR="002A5A55" w:rsidRPr="00137F03" w:rsidRDefault="00F75F65" w:rsidP="002A5A55">
            <w:pPr>
              <w:ind w:left="-93" w:right="-6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w:t>Прово</w:t>
            </w:r>
            <w:r w:rsidR="00EC2001">
              <w:rPr>
                <w:rFonts w:asciiTheme="minorHAnsi" w:hAnsiTheme="minorHAnsi"/>
                <w:b/>
                <w:noProof/>
              </w:rPr>
              <w:t xml:space="preserve">да </w:t>
            </w:r>
            <w:r w:rsidRPr="00EC2001">
              <w:rPr>
                <w:rFonts w:asciiTheme="minorHAnsi" w:hAnsiTheme="minorHAnsi"/>
                <w:noProof/>
              </w:rPr>
              <w:t>(ПВ1, ПВ3, СИП</w:t>
            </w:r>
            <w:r w:rsidR="00633776" w:rsidRPr="00EC2001">
              <w:rPr>
                <w:rFonts w:asciiTheme="minorHAnsi" w:hAnsiTheme="minorHAnsi"/>
                <w:noProof/>
              </w:rPr>
              <w:t>) и др</w:t>
            </w:r>
            <w:r w:rsidRPr="00EC2001">
              <w:rPr>
                <w:rFonts w:asciiTheme="minorHAnsi" w:hAnsiTheme="minorHAnsi"/>
                <w:noProof/>
              </w:rPr>
              <w:t>.</w:t>
            </w:r>
          </w:p>
        </w:tc>
      </w:tr>
    </w:tbl>
    <w:p w:rsidR="0013147D" w:rsidRDefault="0013147D" w:rsidP="0013147D">
      <w:pPr>
        <w:rPr>
          <w:rFonts w:ascii="Arial" w:hAnsi="Arial" w:cs="Arial"/>
          <w:color w:val="0070C0"/>
          <w:sz w:val="20"/>
          <w:szCs w:val="20"/>
          <w:shd w:val="clear" w:color="auto" w:fill="FFFFFF"/>
        </w:rPr>
      </w:pPr>
    </w:p>
    <w:p w:rsidR="00AD0E4D" w:rsidRDefault="00AD0E4D" w:rsidP="00BC46A3">
      <w:pPr>
        <w:jc w:val="both"/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>Также осуществляем поставки СПЭ-кабелей (А</w:t>
      </w:r>
      <w:proofErr w:type="gramStart"/>
      <w:r>
        <w:rPr>
          <w:rFonts w:ascii="Arial" w:hAnsi="Arial" w:cs="Arial"/>
          <w:color w:val="0070C0"/>
          <w:shd w:val="clear" w:color="auto" w:fill="FFFFFF"/>
        </w:rPr>
        <w:t>)П</w:t>
      </w:r>
      <w:proofErr w:type="gramEnd"/>
      <w:r>
        <w:rPr>
          <w:rFonts w:ascii="Arial" w:hAnsi="Arial" w:cs="Arial"/>
          <w:color w:val="0070C0"/>
          <w:shd w:val="clear" w:color="auto" w:fill="FFFFFF"/>
        </w:rPr>
        <w:t>вПу2г до 330кВ, сигнально блокировочных кабелей СПЗПАуБпШп, волоконно-оптических кабелей ОПн, ОАрП, термостойких проводов ПСУ, ПЭБО; изделий из цветного проката ПФЭ, ПКМС, ДПРНМ.</w:t>
      </w:r>
    </w:p>
    <w:p w:rsidR="00D06AB7" w:rsidRDefault="00D06AB7" w:rsidP="00BC46A3">
      <w:pPr>
        <w:jc w:val="both"/>
        <w:rPr>
          <w:rFonts w:ascii="Arial" w:hAnsi="Arial" w:cs="Arial"/>
          <w:color w:val="0070C0"/>
          <w:shd w:val="clear" w:color="auto" w:fill="FFFFFF"/>
        </w:rPr>
      </w:pPr>
    </w:p>
    <w:p w:rsidR="006F1E9B" w:rsidRDefault="007555D7" w:rsidP="00BC46A3">
      <w:pPr>
        <w:jc w:val="both"/>
        <w:rPr>
          <w:rFonts w:ascii="Arial" w:hAnsi="Arial" w:cs="Arial"/>
          <w:b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>Предприятие «</w:t>
      </w:r>
      <w:proofErr w:type="spellStart"/>
      <w:r>
        <w:rPr>
          <w:rFonts w:ascii="Arial" w:hAnsi="Arial" w:cs="Arial"/>
          <w:color w:val="0070C0"/>
          <w:shd w:val="clear" w:color="auto" w:fill="FFFFFF"/>
        </w:rPr>
        <w:t>ПромМоторс</w:t>
      </w:r>
      <w:proofErr w:type="spellEnd"/>
      <w:r>
        <w:rPr>
          <w:rFonts w:ascii="Arial" w:hAnsi="Arial" w:cs="Arial"/>
          <w:color w:val="0070C0"/>
          <w:shd w:val="clear" w:color="auto" w:fill="FFFFFF"/>
        </w:rPr>
        <w:t xml:space="preserve">» всегда готово предложить комплексные поставки интересующего Вас оборудования </w:t>
      </w:r>
      <w:r w:rsidRPr="001F40A8">
        <w:rPr>
          <w:rFonts w:ascii="Arial" w:hAnsi="Arial" w:cs="Arial"/>
          <w:b/>
          <w:color w:val="0070C0"/>
          <w:shd w:val="clear" w:color="auto" w:fill="FFFFFF"/>
        </w:rPr>
        <w:t>по низким ценам и в кратчайшие сроки!</w:t>
      </w:r>
    </w:p>
    <w:p w:rsidR="00787E9E" w:rsidRDefault="00787E9E" w:rsidP="00BC46A3">
      <w:pPr>
        <w:jc w:val="both"/>
        <w:rPr>
          <w:rFonts w:ascii="Arial" w:hAnsi="Arial" w:cs="Arial"/>
          <w:b/>
          <w:color w:val="0070C0"/>
          <w:shd w:val="clear" w:color="auto" w:fill="FFFFFF"/>
        </w:rPr>
      </w:pPr>
    </w:p>
    <w:p w:rsidR="00787E9E" w:rsidRPr="00787E9E" w:rsidRDefault="00787E9E" w:rsidP="00BC46A3">
      <w:pPr>
        <w:jc w:val="both"/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b/>
          <w:color w:val="0070C0"/>
          <w:shd w:val="clear" w:color="auto" w:fill="FFFFFF"/>
        </w:rPr>
        <w:t>На все поставляемое оборудование распространяется гарантия заводов-производителей!</w:t>
      </w:r>
    </w:p>
    <w:p w:rsidR="006F1E9B" w:rsidRDefault="006F1E9B" w:rsidP="0013147D">
      <w:pPr>
        <w:rPr>
          <w:rFonts w:ascii="Arial" w:hAnsi="Arial" w:cs="Arial"/>
          <w:color w:val="0070C0"/>
          <w:shd w:val="clear" w:color="auto" w:fill="FFFFFF"/>
        </w:rPr>
      </w:pPr>
    </w:p>
    <w:p w:rsidR="0013147D" w:rsidRDefault="0013147D" w:rsidP="0013147D">
      <w:pPr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>Всегда рады долгосрочному и взаимовыгодному партнерству.</w:t>
      </w:r>
    </w:p>
    <w:p w:rsidR="0013147D" w:rsidRDefault="0013147D" w:rsidP="0013147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5263" w:rsidRPr="0013147D" w:rsidRDefault="004F5263" w:rsidP="0013147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3147D" w:rsidRDefault="004F5263" w:rsidP="0013147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С уважением к Вам и Вашему бизнесу!</w:t>
      </w:r>
    </w:p>
    <w:p w:rsidR="0013147D" w:rsidRPr="00A53F9A" w:rsidRDefault="0013147D" w:rsidP="0013147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ООО "</w:t>
      </w:r>
      <w:proofErr w:type="spellStart"/>
      <w:r>
        <w:rPr>
          <w:rFonts w:ascii="Arial" w:hAnsi="Arial" w:cs="Arial"/>
          <w:shd w:val="clear" w:color="auto" w:fill="FFFFFF"/>
        </w:rPr>
        <w:t>ПромМоторс</w:t>
      </w:r>
      <w:proofErr w:type="spellEnd"/>
      <w:r>
        <w:rPr>
          <w:rFonts w:ascii="Arial" w:hAnsi="Arial" w:cs="Arial"/>
          <w:shd w:val="clear" w:color="auto" w:fill="FFFFFF"/>
        </w:rPr>
        <w:t>"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г. Екатеринбург, ул</w:t>
      </w:r>
      <w:r w:rsidR="00D64CD2">
        <w:rPr>
          <w:rFonts w:ascii="Arial" w:hAnsi="Arial" w:cs="Arial"/>
          <w:shd w:val="clear" w:color="auto" w:fill="FFFFFF"/>
        </w:rPr>
        <w:t>. М</w:t>
      </w:r>
      <w:r>
        <w:rPr>
          <w:rFonts w:ascii="Arial" w:hAnsi="Arial" w:cs="Arial"/>
          <w:shd w:val="clear" w:color="auto" w:fill="FFFFFF"/>
        </w:rPr>
        <w:t>ашиностроителей 29, оф.325</w:t>
      </w:r>
      <w:r>
        <w:rPr>
          <w:rFonts w:ascii="Arial" w:hAnsi="Arial" w:cs="Arial"/>
        </w:rPr>
        <w:br/>
      </w:r>
      <w:r>
        <w:rPr>
          <w:rStyle w:val="js-phone-number"/>
          <w:rFonts w:ascii="Arial" w:hAnsi="Arial" w:cs="Arial"/>
          <w:shd w:val="clear" w:color="auto" w:fill="FFFFFF"/>
        </w:rPr>
        <w:t>тел./факс +7(343)214-83-50, +7(343)214-83-49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  <w:lang w:val="en-US"/>
        </w:rPr>
        <w:t>e</w:t>
      </w:r>
      <w:r>
        <w:rPr>
          <w:rFonts w:ascii="Arial" w:hAnsi="Arial" w:cs="Arial"/>
          <w:shd w:val="clear" w:color="auto" w:fill="FFFFFF"/>
        </w:rPr>
        <w:t>-</w:t>
      </w:r>
      <w:r>
        <w:rPr>
          <w:rFonts w:ascii="Arial" w:hAnsi="Arial" w:cs="Arial"/>
          <w:shd w:val="clear" w:color="auto" w:fill="FFFFFF"/>
          <w:lang w:val="en-US"/>
        </w:rPr>
        <w:t>mail</w:t>
      </w:r>
      <w:r>
        <w:rPr>
          <w:rFonts w:ascii="Arial" w:hAnsi="Arial" w:cs="Arial"/>
          <w:shd w:val="clear" w:color="auto" w:fill="FFFFFF"/>
        </w:rPr>
        <w:t xml:space="preserve">: </w:t>
      </w:r>
      <w:hyperlink r:id="rId30" w:history="1">
        <w:r>
          <w:rPr>
            <w:rStyle w:val="a3"/>
            <w:rFonts w:ascii="Arial" w:hAnsi="Arial" w:cs="Arial"/>
            <w:shd w:val="clear" w:color="auto" w:fill="FFFFFF"/>
          </w:rPr>
          <w:t>prommotors@mail.ru</w:t>
        </w:r>
      </w:hyperlink>
      <w:proofErr w:type="gramStart"/>
      <w:r>
        <w:rPr>
          <w:rFonts w:ascii="Arial" w:hAnsi="Arial" w:cs="Arial"/>
          <w:shd w:val="clear" w:color="auto" w:fill="FFFFFF"/>
        </w:rPr>
        <w:t xml:space="preserve"> ;</w:t>
      </w:r>
      <w:proofErr w:type="gramEnd"/>
      <w:r>
        <w:rPr>
          <w:rFonts w:ascii="Arial" w:hAnsi="Arial" w:cs="Arial"/>
          <w:shd w:val="clear" w:color="auto" w:fill="FFFFFF"/>
        </w:rPr>
        <w:t xml:space="preserve"> </w:t>
      </w:r>
      <w:hyperlink r:id="rId31" w:history="1">
        <w:r>
          <w:rPr>
            <w:rStyle w:val="a3"/>
            <w:rFonts w:ascii="Arial" w:hAnsi="Arial" w:cs="Arial"/>
            <w:shd w:val="clear" w:color="auto" w:fill="FFFFFF"/>
            <w:lang w:val="en-US"/>
          </w:rPr>
          <w:t>zakaz</w:t>
        </w:r>
        <w:r>
          <w:rPr>
            <w:rStyle w:val="a3"/>
            <w:rFonts w:ascii="Arial" w:hAnsi="Arial" w:cs="Arial"/>
            <w:shd w:val="clear" w:color="auto" w:fill="FFFFFF"/>
          </w:rPr>
          <w:t>@</w:t>
        </w:r>
        <w:r>
          <w:rPr>
            <w:rStyle w:val="a3"/>
            <w:rFonts w:ascii="Arial" w:hAnsi="Arial" w:cs="Arial"/>
            <w:shd w:val="clear" w:color="auto" w:fill="FFFFFF"/>
            <w:lang w:val="en-US"/>
          </w:rPr>
          <w:t>prommotors</w:t>
        </w:r>
        <w:r>
          <w:rPr>
            <w:rStyle w:val="a3"/>
            <w:rFonts w:ascii="Arial" w:hAnsi="Arial" w:cs="Arial"/>
            <w:shd w:val="clear" w:color="auto" w:fill="FFFFFF"/>
          </w:rPr>
          <w:t>.</w:t>
        </w:r>
        <w:r>
          <w:rPr>
            <w:rStyle w:val="a3"/>
            <w:rFonts w:ascii="Arial" w:hAnsi="Arial" w:cs="Arial"/>
            <w:shd w:val="clear" w:color="auto" w:fill="FFFFFF"/>
            <w:lang w:val="en-US"/>
          </w:rPr>
          <w:t>ru</w:t>
        </w:r>
      </w:hyperlink>
      <w:r w:rsidRPr="0013147D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  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сайт: </w:t>
      </w:r>
      <w:hyperlink r:id="rId32" w:history="1">
        <w:r>
          <w:rPr>
            <w:rStyle w:val="a3"/>
            <w:rFonts w:ascii="Arial" w:hAnsi="Arial" w:cs="Arial"/>
            <w:shd w:val="clear" w:color="auto" w:fill="FFFFFF"/>
          </w:rPr>
          <w:t>www.prommotors.ru</w:t>
        </w:r>
      </w:hyperlink>
      <w:r w:rsidR="00A53F9A" w:rsidRPr="00A53F9A">
        <w:t xml:space="preserve"> </w:t>
      </w:r>
      <w:r w:rsidR="00A53F9A">
        <w:rPr>
          <w:rFonts w:ascii="Arial" w:hAnsi="Arial" w:cs="Arial"/>
          <w:shd w:val="clear" w:color="auto" w:fill="FFFFFF"/>
        </w:rPr>
        <w:t xml:space="preserve"> </w:t>
      </w:r>
      <w:hyperlink r:id="rId33" w:history="1">
        <w:r w:rsidR="00A53F9A" w:rsidRPr="002F3F96">
          <w:rPr>
            <w:rStyle w:val="a3"/>
            <w:rFonts w:ascii="Arial" w:hAnsi="Arial" w:cs="Arial"/>
            <w:shd w:val="clear" w:color="auto" w:fill="FFFFFF"/>
            <w:lang w:val="en-US"/>
          </w:rPr>
          <w:t>www</w:t>
        </w:r>
        <w:r w:rsidR="00A53F9A" w:rsidRPr="002F3F96">
          <w:rPr>
            <w:rStyle w:val="a3"/>
            <w:rFonts w:ascii="Arial" w:hAnsi="Arial" w:cs="Arial"/>
            <w:shd w:val="clear" w:color="auto" w:fill="FFFFFF"/>
          </w:rPr>
          <w:t>.</w:t>
        </w:r>
        <w:proofErr w:type="spellStart"/>
        <w:r w:rsidR="00A53F9A" w:rsidRPr="002F3F96">
          <w:rPr>
            <w:rStyle w:val="a3"/>
            <w:rFonts w:ascii="Arial" w:hAnsi="Arial" w:cs="Arial"/>
            <w:shd w:val="clear" w:color="auto" w:fill="FFFFFF"/>
          </w:rPr>
          <w:t>prommotors.tiu.ru</w:t>
        </w:r>
        <w:proofErr w:type="spellEnd"/>
      </w:hyperlink>
    </w:p>
    <w:p w:rsidR="00A53F9A" w:rsidRPr="00A53F9A" w:rsidRDefault="00A53F9A" w:rsidP="0013147D"/>
    <w:sectPr w:rsidR="00A53F9A" w:rsidRPr="00A53F9A" w:rsidSect="001135F3">
      <w:pgSz w:w="11906" w:h="16838"/>
      <w:pgMar w:top="142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E01D7"/>
    <w:multiLevelType w:val="hybridMultilevel"/>
    <w:tmpl w:val="F79CD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147D"/>
    <w:rsid w:val="00000D00"/>
    <w:rsid w:val="0000119C"/>
    <w:rsid w:val="00002499"/>
    <w:rsid w:val="00002533"/>
    <w:rsid w:val="0000417B"/>
    <w:rsid w:val="00004B9E"/>
    <w:rsid w:val="00004DFD"/>
    <w:rsid w:val="00005AA8"/>
    <w:rsid w:val="00006DA6"/>
    <w:rsid w:val="0001337F"/>
    <w:rsid w:val="000154E8"/>
    <w:rsid w:val="00015B94"/>
    <w:rsid w:val="00015F1D"/>
    <w:rsid w:val="000228B0"/>
    <w:rsid w:val="00023D83"/>
    <w:rsid w:val="00031D7F"/>
    <w:rsid w:val="00032320"/>
    <w:rsid w:val="00040F96"/>
    <w:rsid w:val="0004265E"/>
    <w:rsid w:val="00044341"/>
    <w:rsid w:val="000529E2"/>
    <w:rsid w:val="0005435E"/>
    <w:rsid w:val="00060666"/>
    <w:rsid w:val="000617E4"/>
    <w:rsid w:val="0006195A"/>
    <w:rsid w:val="000622DF"/>
    <w:rsid w:val="000625DA"/>
    <w:rsid w:val="00062ACA"/>
    <w:rsid w:val="00063816"/>
    <w:rsid w:val="00063DEF"/>
    <w:rsid w:val="000704EC"/>
    <w:rsid w:val="00071BA2"/>
    <w:rsid w:val="000720F0"/>
    <w:rsid w:val="000735BB"/>
    <w:rsid w:val="0007549A"/>
    <w:rsid w:val="0007561E"/>
    <w:rsid w:val="00077C47"/>
    <w:rsid w:val="00084CCA"/>
    <w:rsid w:val="00086D24"/>
    <w:rsid w:val="00087165"/>
    <w:rsid w:val="0009141E"/>
    <w:rsid w:val="00093DCA"/>
    <w:rsid w:val="000A129E"/>
    <w:rsid w:val="000A431F"/>
    <w:rsid w:val="000A7DBE"/>
    <w:rsid w:val="000B2C89"/>
    <w:rsid w:val="000B4191"/>
    <w:rsid w:val="000B4443"/>
    <w:rsid w:val="000B72C5"/>
    <w:rsid w:val="000C0726"/>
    <w:rsid w:val="000C0B7E"/>
    <w:rsid w:val="000C5435"/>
    <w:rsid w:val="000C58A3"/>
    <w:rsid w:val="000C6570"/>
    <w:rsid w:val="000C7F02"/>
    <w:rsid w:val="000D0042"/>
    <w:rsid w:val="000D0673"/>
    <w:rsid w:val="000D0AAD"/>
    <w:rsid w:val="000D360F"/>
    <w:rsid w:val="000D37A4"/>
    <w:rsid w:val="000D48CD"/>
    <w:rsid w:val="000D5C07"/>
    <w:rsid w:val="000D6004"/>
    <w:rsid w:val="000E0EB3"/>
    <w:rsid w:val="000E2A6F"/>
    <w:rsid w:val="000E2C7A"/>
    <w:rsid w:val="000E2E01"/>
    <w:rsid w:val="000E5B07"/>
    <w:rsid w:val="000E6E17"/>
    <w:rsid w:val="000F3F69"/>
    <w:rsid w:val="000F5DD9"/>
    <w:rsid w:val="000F62DA"/>
    <w:rsid w:val="000F76B2"/>
    <w:rsid w:val="001051D9"/>
    <w:rsid w:val="00105363"/>
    <w:rsid w:val="00106880"/>
    <w:rsid w:val="00107902"/>
    <w:rsid w:val="001101BB"/>
    <w:rsid w:val="00110EB3"/>
    <w:rsid w:val="00112E0F"/>
    <w:rsid w:val="001135F3"/>
    <w:rsid w:val="00120DDE"/>
    <w:rsid w:val="00122954"/>
    <w:rsid w:val="00125A76"/>
    <w:rsid w:val="00126083"/>
    <w:rsid w:val="0013147D"/>
    <w:rsid w:val="00135681"/>
    <w:rsid w:val="0013735F"/>
    <w:rsid w:val="00137F03"/>
    <w:rsid w:val="001406B2"/>
    <w:rsid w:val="00140796"/>
    <w:rsid w:val="00141BFE"/>
    <w:rsid w:val="00142501"/>
    <w:rsid w:val="00143ED3"/>
    <w:rsid w:val="00145F8C"/>
    <w:rsid w:val="001503BD"/>
    <w:rsid w:val="00153D4F"/>
    <w:rsid w:val="00162E18"/>
    <w:rsid w:val="00165B61"/>
    <w:rsid w:val="0017368C"/>
    <w:rsid w:val="00173EB8"/>
    <w:rsid w:val="0017549B"/>
    <w:rsid w:val="0018283E"/>
    <w:rsid w:val="00182CD5"/>
    <w:rsid w:val="00184196"/>
    <w:rsid w:val="00184E0D"/>
    <w:rsid w:val="001850F0"/>
    <w:rsid w:val="00186EA1"/>
    <w:rsid w:val="00187767"/>
    <w:rsid w:val="00191FA9"/>
    <w:rsid w:val="001931BF"/>
    <w:rsid w:val="00193B7D"/>
    <w:rsid w:val="0019472E"/>
    <w:rsid w:val="0019649A"/>
    <w:rsid w:val="00197E25"/>
    <w:rsid w:val="001A25D4"/>
    <w:rsid w:val="001A3793"/>
    <w:rsid w:val="001A3DA3"/>
    <w:rsid w:val="001A3E70"/>
    <w:rsid w:val="001A49C4"/>
    <w:rsid w:val="001A57A4"/>
    <w:rsid w:val="001A5D10"/>
    <w:rsid w:val="001B0B91"/>
    <w:rsid w:val="001B147C"/>
    <w:rsid w:val="001B27FB"/>
    <w:rsid w:val="001B48D4"/>
    <w:rsid w:val="001B7B55"/>
    <w:rsid w:val="001C2455"/>
    <w:rsid w:val="001C3A23"/>
    <w:rsid w:val="001C4788"/>
    <w:rsid w:val="001D0717"/>
    <w:rsid w:val="001D12F6"/>
    <w:rsid w:val="001D4270"/>
    <w:rsid w:val="001D6157"/>
    <w:rsid w:val="001D66B8"/>
    <w:rsid w:val="001D6751"/>
    <w:rsid w:val="001D7920"/>
    <w:rsid w:val="001E04BB"/>
    <w:rsid w:val="001E2345"/>
    <w:rsid w:val="001E2F7C"/>
    <w:rsid w:val="001E3D8C"/>
    <w:rsid w:val="001E5969"/>
    <w:rsid w:val="001E5C75"/>
    <w:rsid w:val="001E6B05"/>
    <w:rsid w:val="001F032B"/>
    <w:rsid w:val="001F0AE4"/>
    <w:rsid w:val="001F0CE2"/>
    <w:rsid w:val="001F40A8"/>
    <w:rsid w:val="001F5E6B"/>
    <w:rsid w:val="001F62EA"/>
    <w:rsid w:val="0020186C"/>
    <w:rsid w:val="0020450E"/>
    <w:rsid w:val="002048CD"/>
    <w:rsid w:val="00205BDA"/>
    <w:rsid w:val="0021086F"/>
    <w:rsid w:val="00215342"/>
    <w:rsid w:val="002177EF"/>
    <w:rsid w:val="00220987"/>
    <w:rsid w:val="00220C75"/>
    <w:rsid w:val="002234FE"/>
    <w:rsid w:val="00223CB3"/>
    <w:rsid w:val="00225613"/>
    <w:rsid w:val="00225ED8"/>
    <w:rsid w:val="00226B42"/>
    <w:rsid w:val="00227F41"/>
    <w:rsid w:val="002333E8"/>
    <w:rsid w:val="00236055"/>
    <w:rsid w:val="002413F1"/>
    <w:rsid w:val="00241429"/>
    <w:rsid w:val="002429E9"/>
    <w:rsid w:val="00242A91"/>
    <w:rsid w:val="00244102"/>
    <w:rsid w:val="0024734C"/>
    <w:rsid w:val="00247C0B"/>
    <w:rsid w:val="00250FB6"/>
    <w:rsid w:val="00251718"/>
    <w:rsid w:val="0025518A"/>
    <w:rsid w:val="00256988"/>
    <w:rsid w:val="00262014"/>
    <w:rsid w:val="002626A7"/>
    <w:rsid w:val="00264F0B"/>
    <w:rsid w:val="0027173A"/>
    <w:rsid w:val="0027299C"/>
    <w:rsid w:val="00273791"/>
    <w:rsid w:val="00275C71"/>
    <w:rsid w:val="00276FB8"/>
    <w:rsid w:val="00277EDF"/>
    <w:rsid w:val="002816A8"/>
    <w:rsid w:val="00283310"/>
    <w:rsid w:val="002842BF"/>
    <w:rsid w:val="0028440F"/>
    <w:rsid w:val="00284A38"/>
    <w:rsid w:val="002865B0"/>
    <w:rsid w:val="00286752"/>
    <w:rsid w:val="00287861"/>
    <w:rsid w:val="00287C6D"/>
    <w:rsid w:val="00295216"/>
    <w:rsid w:val="00297CF6"/>
    <w:rsid w:val="002A0A34"/>
    <w:rsid w:val="002A2E86"/>
    <w:rsid w:val="002A52C0"/>
    <w:rsid w:val="002A5A55"/>
    <w:rsid w:val="002A7AFE"/>
    <w:rsid w:val="002B0D83"/>
    <w:rsid w:val="002B41A7"/>
    <w:rsid w:val="002B4C04"/>
    <w:rsid w:val="002B4C0C"/>
    <w:rsid w:val="002B58B3"/>
    <w:rsid w:val="002C017A"/>
    <w:rsid w:val="002C23B8"/>
    <w:rsid w:val="002C335F"/>
    <w:rsid w:val="002C4038"/>
    <w:rsid w:val="002C66B8"/>
    <w:rsid w:val="002D015D"/>
    <w:rsid w:val="002D0D1E"/>
    <w:rsid w:val="002D1DEF"/>
    <w:rsid w:val="002D29E2"/>
    <w:rsid w:val="002D2A2F"/>
    <w:rsid w:val="002D344F"/>
    <w:rsid w:val="002D40DF"/>
    <w:rsid w:val="002D423E"/>
    <w:rsid w:val="002E058B"/>
    <w:rsid w:val="002E0E03"/>
    <w:rsid w:val="002E206D"/>
    <w:rsid w:val="002E2182"/>
    <w:rsid w:val="002E24AA"/>
    <w:rsid w:val="002E4772"/>
    <w:rsid w:val="002F0219"/>
    <w:rsid w:val="002F0402"/>
    <w:rsid w:val="002F298E"/>
    <w:rsid w:val="002F6842"/>
    <w:rsid w:val="00302936"/>
    <w:rsid w:val="00305BDB"/>
    <w:rsid w:val="00306DBE"/>
    <w:rsid w:val="003078FC"/>
    <w:rsid w:val="00307A42"/>
    <w:rsid w:val="00307D61"/>
    <w:rsid w:val="0031006B"/>
    <w:rsid w:val="0031130D"/>
    <w:rsid w:val="00313495"/>
    <w:rsid w:val="0032182D"/>
    <w:rsid w:val="00321EC5"/>
    <w:rsid w:val="00322532"/>
    <w:rsid w:val="00324CDA"/>
    <w:rsid w:val="003257E4"/>
    <w:rsid w:val="00330297"/>
    <w:rsid w:val="00332DA8"/>
    <w:rsid w:val="00333719"/>
    <w:rsid w:val="00333FEB"/>
    <w:rsid w:val="00336834"/>
    <w:rsid w:val="003406F3"/>
    <w:rsid w:val="00342023"/>
    <w:rsid w:val="003453EE"/>
    <w:rsid w:val="0035021F"/>
    <w:rsid w:val="00355DD4"/>
    <w:rsid w:val="00356835"/>
    <w:rsid w:val="00356F04"/>
    <w:rsid w:val="00357819"/>
    <w:rsid w:val="00361D32"/>
    <w:rsid w:val="0036567C"/>
    <w:rsid w:val="00371E33"/>
    <w:rsid w:val="003750B9"/>
    <w:rsid w:val="00375121"/>
    <w:rsid w:val="00375334"/>
    <w:rsid w:val="003776F7"/>
    <w:rsid w:val="00377A84"/>
    <w:rsid w:val="00380AB5"/>
    <w:rsid w:val="00383211"/>
    <w:rsid w:val="00383842"/>
    <w:rsid w:val="003845D8"/>
    <w:rsid w:val="00385300"/>
    <w:rsid w:val="00385F65"/>
    <w:rsid w:val="003872E1"/>
    <w:rsid w:val="00390D0A"/>
    <w:rsid w:val="00393440"/>
    <w:rsid w:val="00393D83"/>
    <w:rsid w:val="003941EB"/>
    <w:rsid w:val="003976F2"/>
    <w:rsid w:val="003A00A3"/>
    <w:rsid w:val="003A2F2E"/>
    <w:rsid w:val="003A4400"/>
    <w:rsid w:val="003A5624"/>
    <w:rsid w:val="003B2136"/>
    <w:rsid w:val="003B23B0"/>
    <w:rsid w:val="003B387F"/>
    <w:rsid w:val="003C086F"/>
    <w:rsid w:val="003C31FE"/>
    <w:rsid w:val="003C4000"/>
    <w:rsid w:val="003C4EC9"/>
    <w:rsid w:val="003D025F"/>
    <w:rsid w:val="003D06EB"/>
    <w:rsid w:val="003D082F"/>
    <w:rsid w:val="003D1BDC"/>
    <w:rsid w:val="003D25E2"/>
    <w:rsid w:val="003D3768"/>
    <w:rsid w:val="003D4424"/>
    <w:rsid w:val="003D5507"/>
    <w:rsid w:val="003D589B"/>
    <w:rsid w:val="003D6D2A"/>
    <w:rsid w:val="003D6DC1"/>
    <w:rsid w:val="003E3310"/>
    <w:rsid w:val="003E3827"/>
    <w:rsid w:val="003E536C"/>
    <w:rsid w:val="003E5970"/>
    <w:rsid w:val="003E6FE9"/>
    <w:rsid w:val="003F1641"/>
    <w:rsid w:val="003F1D05"/>
    <w:rsid w:val="003F56ED"/>
    <w:rsid w:val="0040022D"/>
    <w:rsid w:val="00402333"/>
    <w:rsid w:val="00402F0B"/>
    <w:rsid w:val="004038E6"/>
    <w:rsid w:val="0040459F"/>
    <w:rsid w:val="00412BDA"/>
    <w:rsid w:val="00415D15"/>
    <w:rsid w:val="00420630"/>
    <w:rsid w:val="00420C2A"/>
    <w:rsid w:val="0042324E"/>
    <w:rsid w:val="004245E2"/>
    <w:rsid w:val="00426415"/>
    <w:rsid w:val="0043094B"/>
    <w:rsid w:val="004317D1"/>
    <w:rsid w:val="004331FD"/>
    <w:rsid w:val="00433ECE"/>
    <w:rsid w:val="004437BB"/>
    <w:rsid w:val="00444756"/>
    <w:rsid w:val="00446A3E"/>
    <w:rsid w:val="00450032"/>
    <w:rsid w:val="00451006"/>
    <w:rsid w:val="00451757"/>
    <w:rsid w:val="00453777"/>
    <w:rsid w:val="00454B56"/>
    <w:rsid w:val="004573E4"/>
    <w:rsid w:val="00461D1D"/>
    <w:rsid w:val="00461D64"/>
    <w:rsid w:val="00462E13"/>
    <w:rsid w:val="00463042"/>
    <w:rsid w:val="004651C2"/>
    <w:rsid w:val="004659E3"/>
    <w:rsid w:val="00470021"/>
    <w:rsid w:val="00470478"/>
    <w:rsid w:val="004709B5"/>
    <w:rsid w:val="004725B4"/>
    <w:rsid w:val="00476137"/>
    <w:rsid w:val="00484E05"/>
    <w:rsid w:val="00484FD5"/>
    <w:rsid w:val="004855C2"/>
    <w:rsid w:val="004859CC"/>
    <w:rsid w:val="00485A21"/>
    <w:rsid w:val="00486EE3"/>
    <w:rsid w:val="00486FCA"/>
    <w:rsid w:val="004879DE"/>
    <w:rsid w:val="00494DC3"/>
    <w:rsid w:val="004952BC"/>
    <w:rsid w:val="004A19BD"/>
    <w:rsid w:val="004A1F85"/>
    <w:rsid w:val="004A251A"/>
    <w:rsid w:val="004A2D41"/>
    <w:rsid w:val="004A6076"/>
    <w:rsid w:val="004B05D6"/>
    <w:rsid w:val="004B110C"/>
    <w:rsid w:val="004B2651"/>
    <w:rsid w:val="004B27D8"/>
    <w:rsid w:val="004B3940"/>
    <w:rsid w:val="004B6ED9"/>
    <w:rsid w:val="004B7AD1"/>
    <w:rsid w:val="004C0A27"/>
    <w:rsid w:val="004C2CFE"/>
    <w:rsid w:val="004C3883"/>
    <w:rsid w:val="004C4391"/>
    <w:rsid w:val="004C64F1"/>
    <w:rsid w:val="004D194D"/>
    <w:rsid w:val="004D5989"/>
    <w:rsid w:val="004D6D01"/>
    <w:rsid w:val="004D6F2E"/>
    <w:rsid w:val="004E4595"/>
    <w:rsid w:val="004E481F"/>
    <w:rsid w:val="004E65DB"/>
    <w:rsid w:val="004E6D4D"/>
    <w:rsid w:val="004F0AA7"/>
    <w:rsid w:val="004F3394"/>
    <w:rsid w:val="004F48BF"/>
    <w:rsid w:val="004F5263"/>
    <w:rsid w:val="004F5533"/>
    <w:rsid w:val="004F6FA4"/>
    <w:rsid w:val="004F71D2"/>
    <w:rsid w:val="00500245"/>
    <w:rsid w:val="00500DDB"/>
    <w:rsid w:val="00502023"/>
    <w:rsid w:val="005061BE"/>
    <w:rsid w:val="0051323B"/>
    <w:rsid w:val="00514185"/>
    <w:rsid w:val="00514576"/>
    <w:rsid w:val="00517E74"/>
    <w:rsid w:val="0052193B"/>
    <w:rsid w:val="00532113"/>
    <w:rsid w:val="00532960"/>
    <w:rsid w:val="00533263"/>
    <w:rsid w:val="005338FD"/>
    <w:rsid w:val="0053417D"/>
    <w:rsid w:val="00537D89"/>
    <w:rsid w:val="00545782"/>
    <w:rsid w:val="00546049"/>
    <w:rsid w:val="005505B1"/>
    <w:rsid w:val="005551B0"/>
    <w:rsid w:val="00555FEC"/>
    <w:rsid w:val="005572A1"/>
    <w:rsid w:val="0055735A"/>
    <w:rsid w:val="00563FC7"/>
    <w:rsid w:val="00564AA6"/>
    <w:rsid w:val="00565376"/>
    <w:rsid w:val="0056645D"/>
    <w:rsid w:val="00566773"/>
    <w:rsid w:val="00570BAF"/>
    <w:rsid w:val="0057206F"/>
    <w:rsid w:val="005724D2"/>
    <w:rsid w:val="0057256E"/>
    <w:rsid w:val="00573DA7"/>
    <w:rsid w:val="00574516"/>
    <w:rsid w:val="005752B0"/>
    <w:rsid w:val="00575527"/>
    <w:rsid w:val="005809F2"/>
    <w:rsid w:val="005828B5"/>
    <w:rsid w:val="00582DA6"/>
    <w:rsid w:val="00584848"/>
    <w:rsid w:val="0058491D"/>
    <w:rsid w:val="00590E75"/>
    <w:rsid w:val="00597919"/>
    <w:rsid w:val="00597E51"/>
    <w:rsid w:val="005A3D65"/>
    <w:rsid w:val="005B0FDB"/>
    <w:rsid w:val="005B2C8A"/>
    <w:rsid w:val="005B2F8A"/>
    <w:rsid w:val="005B3F6A"/>
    <w:rsid w:val="005B4641"/>
    <w:rsid w:val="005B4B3B"/>
    <w:rsid w:val="005C031D"/>
    <w:rsid w:val="005C1D72"/>
    <w:rsid w:val="005C3607"/>
    <w:rsid w:val="005C587C"/>
    <w:rsid w:val="005C7361"/>
    <w:rsid w:val="005D16F2"/>
    <w:rsid w:val="005D3476"/>
    <w:rsid w:val="005E129B"/>
    <w:rsid w:val="005E221E"/>
    <w:rsid w:val="005E2B93"/>
    <w:rsid w:val="005E5B57"/>
    <w:rsid w:val="005E6303"/>
    <w:rsid w:val="005F0520"/>
    <w:rsid w:val="005F0CD4"/>
    <w:rsid w:val="005F1641"/>
    <w:rsid w:val="005F4838"/>
    <w:rsid w:val="005F56A1"/>
    <w:rsid w:val="00601B70"/>
    <w:rsid w:val="0060269E"/>
    <w:rsid w:val="00602B72"/>
    <w:rsid w:val="00603154"/>
    <w:rsid w:val="00604994"/>
    <w:rsid w:val="00606146"/>
    <w:rsid w:val="0060656E"/>
    <w:rsid w:val="00606FED"/>
    <w:rsid w:val="00613DD7"/>
    <w:rsid w:val="0061436C"/>
    <w:rsid w:val="00614495"/>
    <w:rsid w:val="00614EE2"/>
    <w:rsid w:val="006164D2"/>
    <w:rsid w:val="006201A3"/>
    <w:rsid w:val="006221A6"/>
    <w:rsid w:val="006247B5"/>
    <w:rsid w:val="0062518D"/>
    <w:rsid w:val="006264A6"/>
    <w:rsid w:val="00633776"/>
    <w:rsid w:val="00634C68"/>
    <w:rsid w:val="00636471"/>
    <w:rsid w:val="00636CF8"/>
    <w:rsid w:val="0063719E"/>
    <w:rsid w:val="00637452"/>
    <w:rsid w:val="00637E3A"/>
    <w:rsid w:val="00640C3B"/>
    <w:rsid w:val="006410AD"/>
    <w:rsid w:val="00645462"/>
    <w:rsid w:val="00650167"/>
    <w:rsid w:val="00651BD5"/>
    <w:rsid w:val="006529A5"/>
    <w:rsid w:val="00656A41"/>
    <w:rsid w:val="0066515B"/>
    <w:rsid w:val="00666B52"/>
    <w:rsid w:val="006677FC"/>
    <w:rsid w:val="006737F3"/>
    <w:rsid w:val="00675A67"/>
    <w:rsid w:val="006819F0"/>
    <w:rsid w:val="00682C16"/>
    <w:rsid w:val="00684999"/>
    <w:rsid w:val="00687A80"/>
    <w:rsid w:val="006900A9"/>
    <w:rsid w:val="00693621"/>
    <w:rsid w:val="00694FC6"/>
    <w:rsid w:val="00697120"/>
    <w:rsid w:val="00697512"/>
    <w:rsid w:val="006A23D4"/>
    <w:rsid w:val="006A265C"/>
    <w:rsid w:val="006A6346"/>
    <w:rsid w:val="006A6C7E"/>
    <w:rsid w:val="006A7FF7"/>
    <w:rsid w:val="006B077B"/>
    <w:rsid w:val="006B144E"/>
    <w:rsid w:val="006B2320"/>
    <w:rsid w:val="006B2FDE"/>
    <w:rsid w:val="006B49DB"/>
    <w:rsid w:val="006B6383"/>
    <w:rsid w:val="006B76BD"/>
    <w:rsid w:val="006C06AE"/>
    <w:rsid w:val="006C0C52"/>
    <w:rsid w:val="006C5107"/>
    <w:rsid w:val="006C65BE"/>
    <w:rsid w:val="006D16E9"/>
    <w:rsid w:val="006D4785"/>
    <w:rsid w:val="006D4D78"/>
    <w:rsid w:val="006D5106"/>
    <w:rsid w:val="006D7704"/>
    <w:rsid w:val="006E0590"/>
    <w:rsid w:val="006E4126"/>
    <w:rsid w:val="006F1E9B"/>
    <w:rsid w:val="006F20E8"/>
    <w:rsid w:val="006F2E12"/>
    <w:rsid w:val="006F36F1"/>
    <w:rsid w:val="006F3F59"/>
    <w:rsid w:val="0070120E"/>
    <w:rsid w:val="00701DD3"/>
    <w:rsid w:val="00703C05"/>
    <w:rsid w:val="00704E4B"/>
    <w:rsid w:val="00705171"/>
    <w:rsid w:val="007068DF"/>
    <w:rsid w:val="0071012D"/>
    <w:rsid w:val="0071176D"/>
    <w:rsid w:val="00712ED7"/>
    <w:rsid w:val="00713539"/>
    <w:rsid w:val="007165E9"/>
    <w:rsid w:val="007166CB"/>
    <w:rsid w:val="0072168E"/>
    <w:rsid w:val="007216BC"/>
    <w:rsid w:val="00721BE9"/>
    <w:rsid w:val="00724604"/>
    <w:rsid w:val="00725171"/>
    <w:rsid w:val="00726FB8"/>
    <w:rsid w:val="0073147F"/>
    <w:rsid w:val="00733FAE"/>
    <w:rsid w:val="007360E8"/>
    <w:rsid w:val="00737807"/>
    <w:rsid w:val="007403CC"/>
    <w:rsid w:val="007412CE"/>
    <w:rsid w:val="007429F8"/>
    <w:rsid w:val="007433A5"/>
    <w:rsid w:val="007434E1"/>
    <w:rsid w:val="00744422"/>
    <w:rsid w:val="00745AE2"/>
    <w:rsid w:val="00745B0B"/>
    <w:rsid w:val="00745E54"/>
    <w:rsid w:val="00746077"/>
    <w:rsid w:val="00746143"/>
    <w:rsid w:val="00750C87"/>
    <w:rsid w:val="00751305"/>
    <w:rsid w:val="007555D7"/>
    <w:rsid w:val="00755ABC"/>
    <w:rsid w:val="00755F4A"/>
    <w:rsid w:val="00756533"/>
    <w:rsid w:val="00756752"/>
    <w:rsid w:val="00757958"/>
    <w:rsid w:val="00761C08"/>
    <w:rsid w:val="00761CE2"/>
    <w:rsid w:val="00761D53"/>
    <w:rsid w:val="007624CF"/>
    <w:rsid w:val="00762A4F"/>
    <w:rsid w:val="00763A79"/>
    <w:rsid w:val="00765096"/>
    <w:rsid w:val="00770D14"/>
    <w:rsid w:val="00770F48"/>
    <w:rsid w:val="00772AAA"/>
    <w:rsid w:val="00776B2C"/>
    <w:rsid w:val="0078308C"/>
    <w:rsid w:val="007846C0"/>
    <w:rsid w:val="0078774B"/>
    <w:rsid w:val="00787E9E"/>
    <w:rsid w:val="00790527"/>
    <w:rsid w:val="0079116A"/>
    <w:rsid w:val="00791BF4"/>
    <w:rsid w:val="00792946"/>
    <w:rsid w:val="00795B8F"/>
    <w:rsid w:val="0079685A"/>
    <w:rsid w:val="007979E6"/>
    <w:rsid w:val="007A0B9C"/>
    <w:rsid w:val="007A1848"/>
    <w:rsid w:val="007A5B6F"/>
    <w:rsid w:val="007A6731"/>
    <w:rsid w:val="007A6DC6"/>
    <w:rsid w:val="007A7EF4"/>
    <w:rsid w:val="007B2359"/>
    <w:rsid w:val="007B37F0"/>
    <w:rsid w:val="007B3EEC"/>
    <w:rsid w:val="007B791C"/>
    <w:rsid w:val="007B794F"/>
    <w:rsid w:val="007B7EF9"/>
    <w:rsid w:val="007C50DD"/>
    <w:rsid w:val="007C66EB"/>
    <w:rsid w:val="007C6B36"/>
    <w:rsid w:val="007D3437"/>
    <w:rsid w:val="007D43DF"/>
    <w:rsid w:val="007D5F44"/>
    <w:rsid w:val="007E2B47"/>
    <w:rsid w:val="007E5C4C"/>
    <w:rsid w:val="007E65C9"/>
    <w:rsid w:val="007E6AA6"/>
    <w:rsid w:val="007E6FFB"/>
    <w:rsid w:val="007E763F"/>
    <w:rsid w:val="007F0053"/>
    <w:rsid w:val="007F0286"/>
    <w:rsid w:val="007F1144"/>
    <w:rsid w:val="007F775B"/>
    <w:rsid w:val="0080169F"/>
    <w:rsid w:val="008017E9"/>
    <w:rsid w:val="008019E7"/>
    <w:rsid w:val="00801A85"/>
    <w:rsid w:val="008020A1"/>
    <w:rsid w:val="0080634A"/>
    <w:rsid w:val="00807F65"/>
    <w:rsid w:val="00810B0F"/>
    <w:rsid w:val="00812CAA"/>
    <w:rsid w:val="008131A0"/>
    <w:rsid w:val="00813484"/>
    <w:rsid w:val="00820DE0"/>
    <w:rsid w:val="0082331F"/>
    <w:rsid w:val="00823368"/>
    <w:rsid w:val="00823806"/>
    <w:rsid w:val="00824DEB"/>
    <w:rsid w:val="008259B4"/>
    <w:rsid w:val="00826BCD"/>
    <w:rsid w:val="00830E9A"/>
    <w:rsid w:val="008378F6"/>
    <w:rsid w:val="008403F1"/>
    <w:rsid w:val="00841526"/>
    <w:rsid w:val="008415EF"/>
    <w:rsid w:val="00842C4C"/>
    <w:rsid w:val="00846930"/>
    <w:rsid w:val="008539FF"/>
    <w:rsid w:val="008571D7"/>
    <w:rsid w:val="0085730C"/>
    <w:rsid w:val="00861F35"/>
    <w:rsid w:val="00863BCD"/>
    <w:rsid w:val="00865CBC"/>
    <w:rsid w:val="008668AA"/>
    <w:rsid w:val="00867457"/>
    <w:rsid w:val="0087209B"/>
    <w:rsid w:val="008721E1"/>
    <w:rsid w:val="00872BB7"/>
    <w:rsid w:val="00873CB0"/>
    <w:rsid w:val="00873CF5"/>
    <w:rsid w:val="00874B3B"/>
    <w:rsid w:val="00875EB8"/>
    <w:rsid w:val="008767D4"/>
    <w:rsid w:val="00880606"/>
    <w:rsid w:val="00882B44"/>
    <w:rsid w:val="00883B4E"/>
    <w:rsid w:val="00884113"/>
    <w:rsid w:val="00886D28"/>
    <w:rsid w:val="00892F75"/>
    <w:rsid w:val="00893FBF"/>
    <w:rsid w:val="00894E64"/>
    <w:rsid w:val="00897B15"/>
    <w:rsid w:val="008A0B72"/>
    <w:rsid w:val="008A1956"/>
    <w:rsid w:val="008A1B49"/>
    <w:rsid w:val="008A27D1"/>
    <w:rsid w:val="008A2F52"/>
    <w:rsid w:val="008B198A"/>
    <w:rsid w:val="008B1B75"/>
    <w:rsid w:val="008B2610"/>
    <w:rsid w:val="008B2EFA"/>
    <w:rsid w:val="008B505A"/>
    <w:rsid w:val="008B680E"/>
    <w:rsid w:val="008C25FE"/>
    <w:rsid w:val="008C45C6"/>
    <w:rsid w:val="008C4E50"/>
    <w:rsid w:val="008C5798"/>
    <w:rsid w:val="008C57B7"/>
    <w:rsid w:val="008C6A07"/>
    <w:rsid w:val="008D00E2"/>
    <w:rsid w:val="008D1DE7"/>
    <w:rsid w:val="008D581F"/>
    <w:rsid w:val="008D5DCD"/>
    <w:rsid w:val="008D7BB1"/>
    <w:rsid w:val="008E1FCD"/>
    <w:rsid w:val="008E553A"/>
    <w:rsid w:val="008E7D66"/>
    <w:rsid w:val="008E7FAE"/>
    <w:rsid w:val="008F0DB4"/>
    <w:rsid w:val="008F0FF8"/>
    <w:rsid w:val="008F3BB0"/>
    <w:rsid w:val="008F51E0"/>
    <w:rsid w:val="008F788E"/>
    <w:rsid w:val="00900410"/>
    <w:rsid w:val="00900DE0"/>
    <w:rsid w:val="00902178"/>
    <w:rsid w:val="009038AE"/>
    <w:rsid w:val="00904645"/>
    <w:rsid w:val="00905F80"/>
    <w:rsid w:val="009068D0"/>
    <w:rsid w:val="00907AF1"/>
    <w:rsid w:val="00912A67"/>
    <w:rsid w:val="00913CB8"/>
    <w:rsid w:val="00920084"/>
    <w:rsid w:val="00923C24"/>
    <w:rsid w:val="00924B8A"/>
    <w:rsid w:val="00926651"/>
    <w:rsid w:val="0093114A"/>
    <w:rsid w:val="0093323C"/>
    <w:rsid w:val="00937F90"/>
    <w:rsid w:val="00943395"/>
    <w:rsid w:val="00943409"/>
    <w:rsid w:val="00943EC8"/>
    <w:rsid w:val="00946C85"/>
    <w:rsid w:val="009506D5"/>
    <w:rsid w:val="00950D40"/>
    <w:rsid w:val="00951DF7"/>
    <w:rsid w:val="00952089"/>
    <w:rsid w:val="009533ED"/>
    <w:rsid w:val="00954FF0"/>
    <w:rsid w:val="00955004"/>
    <w:rsid w:val="00957B3B"/>
    <w:rsid w:val="00960A98"/>
    <w:rsid w:val="00970632"/>
    <w:rsid w:val="00971B93"/>
    <w:rsid w:val="0097419C"/>
    <w:rsid w:val="00975296"/>
    <w:rsid w:val="00975379"/>
    <w:rsid w:val="00975429"/>
    <w:rsid w:val="00975C46"/>
    <w:rsid w:val="00975E6D"/>
    <w:rsid w:val="009777A3"/>
    <w:rsid w:val="00984670"/>
    <w:rsid w:val="00984AF2"/>
    <w:rsid w:val="00986842"/>
    <w:rsid w:val="00987B5E"/>
    <w:rsid w:val="00992D1E"/>
    <w:rsid w:val="00993343"/>
    <w:rsid w:val="00993ACD"/>
    <w:rsid w:val="0099554F"/>
    <w:rsid w:val="00995AEA"/>
    <w:rsid w:val="0099755A"/>
    <w:rsid w:val="009A27E0"/>
    <w:rsid w:val="009A2DE2"/>
    <w:rsid w:val="009A4A72"/>
    <w:rsid w:val="009A578E"/>
    <w:rsid w:val="009B1046"/>
    <w:rsid w:val="009B1B6C"/>
    <w:rsid w:val="009B4602"/>
    <w:rsid w:val="009C115A"/>
    <w:rsid w:val="009C17FB"/>
    <w:rsid w:val="009C1BB8"/>
    <w:rsid w:val="009C35C7"/>
    <w:rsid w:val="009C5279"/>
    <w:rsid w:val="009C595A"/>
    <w:rsid w:val="009C76FC"/>
    <w:rsid w:val="009D177E"/>
    <w:rsid w:val="009D2EA4"/>
    <w:rsid w:val="009D4D9D"/>
    <w:rsid w:val="009D4F13"/>
    <w:rsid w:val="009D4FA5"/>
    <w:rsid w:val="009D6AFE"/>
    <w:rsid w:val="009E1655"/>
    <w:rsid w:val="009E2E84"/>
    <w:rsid w:val="009E490D"/>
    <w:rsid w:val="009E5763"/>
    <w:rsid w:val="009E697F"/>
    <w:rsid w:val="009E75AC"/>
    <w:rsid w:val="009E7933"/>
    <w:rsid w:val="009F5843"/>
    <w:rsid w:val="009F7706"/>
    <w:rsid w:val="00A014A7"/>
    <w:rsid w:val="00A056D9"/>
    <w:rsid w:val="00A07018"/>
    <w:rsid w:val="00A10A1D"/>
    <w:rsid w:val="00A10EA9"/>
    <w:rsid w:val="00A11FEF"/>
    <w:rsid w:val="00A127D8"/>
    <w:rsid w:val="00A139E1"/>
    <w:rsid w:val="00A13DBD"/>
    <w:rsid w:val="00A147EA"/>
    <w:rsid w:val="00A21583"/>
    <w:rsid w:val="00A22924"/>
    <w:rsid w:val="00A263A7"/>
    <w:rsid w:val="00A27920"/>
    <w:rsid w:val="00A31944"/>
    <w:rsid w:val="00A34BF4"/>
    <w:rsid w:val="00A35ADC"/>
    <w:rsid w:val="00A37BC3"/>
    <w:rsid w:val="00A40B49"/>
    <w:rsid w:val="00A40C7C"/>
    <w:rsid w:val="00A4334C"/>
    <w:rsid w:val="00A44407"/>
    <w:rsid w:val="00A4709B"/>
    <w:rsid w:val="00A4780D"/>
    <w:rsid w:val="00A4782F"/>
    <w:rsid w:val="00A500ED"/>
    <w:rsid w:val="00A5012E"/>
    <w:rsid w:val="00A504DD"/>
    <w:rsid w:val="00A51A89"/>
    <w:rsid w:val="00A53F9A"/>
    <w:rsid w:val="00A54559"/>
    <w:rsid w:val="00A5456E"/>
    <w:rsid w:val="00A55E06"/>
    <w:rsid w:val="00A56493"/>
    <w:rsid w:val="00A61A03"/>
    <w:rsid w:val="00A61C08"/>
    <w:rsid w:val="00A6416F"/>
    <w:rsid w:val="00A652FC"/>
    <w:rsid w:val="00A658E9"/>
    <w:rsid w:val="00A6625E"/>
    <w:rsid w:val="00A73BBE"/>
    <w:rsid w:val="00A80126"/>
    <w:rsid w:val="00A80E44"/>
    <w:rsid w:val="00A81000"/>
    <w:rsid w:val="00A81961"/>
    <w:rsid w:val="00A83513"/>
    <w:rsid w:val="00A85064"/>
    <w:rsid w:val="00A8548C"/>
    <w:rsid w:val="00A8560F"/>
    <w:rsid w:val="00A85B80"/>
    <w:rsid w:val="00A8641B"/>
    <w:rsid w:val="00A87FDA"/>
    <w:rsid w:val="00A90270"/>
    <w:rsid w:val="00A91A40"/>
    <w:rsid w:val="00A931E6"/>
    <w:rsid w:val="00A95913"/>
    <w:rsid w:val="00A973DB"/>
    <w:rsid w:val="00A97C1B"/>
    <w:rsid w:val="00AA3C3A"/>
    <w:rsid w:val="00AA43EA"/>
    <w:rsid w:val="00AA4A67"/>
    <w:rsid w:val="00AA6AC8"/>
    <w:rsid w:val="00AA6B76"/>
    <w:rsid w:val="00AB0590"/>
    <w:rsid w:val="00AB2102"/>
    <w:rsid w:val="00AB31F2"/>
    <w:rsid w:val="00AB58D7"/>
    <w:rsid w:val="00AB6872"/>
    <w:rsid w:val="00AB7764"/>
    <w:rsid w:val="00AC054F"/>
    <w:rsid w:val="00AC0B6C"/>
    <w:rsid w:val="00AC17EC"/>
    <w:rsid w:val="00AC1BD8"/>
    <w:rsid w:val="00AC25BD"/>
    <w:rsid w:val="00AC66E7"/>
    <w:rsid w:val="00AC6DEF"/>
    <w:rsid w:val="00AC7DFF"/>
    <w:rsid w:val="00AD099A"/>
    <w:rsid w:val="00AD0E4D"/>
    <w:rsid w:val="00AD1BEC"/>
    <w:rsid w:val="00AD3427"/>
    <w:rsid w:val="00AD4F00"/>
    <w:rsid w:val="00AD5DE9"/>
    <w:rsid w:val="00AE278C"/>
    <w:rsid w:val="00AE391A"/>
    <w:rsid w:val="00AE445B"/>
    <w:rsid w:val="00AE4848"/>
    <w:rsid w:val="00AE4E4C"/>
    <w:rsid w:val="00AE6413"/>
    <w:rsid w:val="00AE6D65"/>
    <w:rsid w:val="00AE7370"/>
    <w:rsid w:val="00AE7845"/>
    <w:rsid w:val="00AF16CE"/>
    <w:rsid w:val="00AF68CE"/>
    <w:rsid w:val="00AF6C65"/>
    <w:rsid w:val="00B01B95"/>
    <w:rsid w:val="00B0238E"/>
    <w:rsid w:val="00B04954"/>
    <w:rsid w:val="00B04F63"/>
    <w:rsid w:val="00B0636C"/>
    <w:rsid w:val="00B07678"/>
    <w:rsid w:val="00B07C5E"/>
    <w:rsid w:val="00B07E39"/>
    <w:rsid w:val="00B110F9"/>
    <w:rsid w:val="00B12EC2"/>
    <w:rsid w:val="00B132F9"/>
    <w:rsid w:val="00B14E3E"/>
    <w:rsid w:val="00B159F6"/>
    <w:rsid w:val="00B17294"/>
    <w:rsid w:val="00B203AF"/>
    <w:rsid w:val="00B23963"/>
    <w:rsid w:val="00B261A1"/>
    <w:rsid w:val="00B27746"/>
    <w:rsid w:val="00B27DD4"/>
    <w:rsid w:val="00B306A8"/>
    <w:rsid w:val="00B374BE"/>
    <w:rsid w:val="00B409C5"/>
    <w:rsid w:val="00B4173F"/>
    <w:rsid w:val="00B41D99"/>
    <w:rsid w:val="00B432CD"/>
    <w:rsid w:val="00B45052"/>
    <w:rsid w:val="00B45F80"/>
    <w:rsid w:val="00B55E67"/>
    <w:rsid w:val="00B56F27"/>
    <w:rsid w:val="00B64D55"/>
    <w:rsid w:val="00B6635C"/>
    <w:rsid w:val="00B71E14"/>
    <w:rsid w:val="00B73369"/>
    <w:rsid w:val="00B741ED"/>
    <w:rsid w:val="00B743EE"/>
    <w:rsid w:val="00B75EFC"/>
    <w:rsid w:val="00B76450"/>
    <w:rsid w:val="00B779DD"/>
    <w:rsid w:val="00B801A1"/>
    <w:rsid w:val="00B814D7"/>
    <w:rsid w:val="00B817B9"/>
    <w:rsid w:val="00B8349D"/>
    <w:rsid w:val="00B85217"/>
    <w:rsid w:val="00B85945"/>
    <w:rsid w:val="00B867E2"/>
    <w:rsid w:val="00B87324"/>
    <w:rsid w:val="00B90431"/>
    <w:rsid w:val="00B91ADC"/>
    <w:rsid w:val="00B925E1"/>
    <w:rsid w:val="00B94A61"/>
    <w:rsid w:val="00B9575B"/>
    <w:rsid w:val="00B978A1"/>
    <w:rsid w:val="00BA38B2"/>
    <w:rsid w:val="00BA434B"/>
    <w:rsid w:val="00BA7561"/>
    <w:rsid w:val="00BA7C53"/>
    <w:rsid w:val="00BB1D6D"/>
    <w:rsid w:val="00BB3657"/>
    <w:rsid w:val="00BB39DF"/>
    <w:rsid w:val="00BB4894"/>
    <w:rsid w:val="00BB4AF5"/>
    <w:rsid w:val="00BC4073"/>
    <w:rsid w:val="00BC42A4"/>
    <w:rsid w:val="00BC46A3"/>
    <w:rsid w:val="00BD3197"/>
    <w:rsid w:val="00BD362C"/>
    <w:rsid w:val="00BE09F3"/>
    <w:rsid w:val="00BE0EFE"/>
    <w:rsid w:val="00BE3AF3"/>
    <w:rsid w:val="00BE4B62"/>
    <w:rsid w:val="00BE5113"/>
    <w:rsid w:val="00BF77DC"/>
    <w:rsid w:val="00C0175E"/>
    <w:rsid w:val="00C01C58"/>
    <w:rsid w:val="00C0227A"/>
    <w:rsid w:val="00C02D26"/>
    <w:rsid w:val="00C0483C"/>
    <w:rsid w:val="00C04A5E"/>
    <w:rsid w:val="00C0521E"/>
    <w:rsid w:val="00C05419"/>
    <w:rsid w:val="00C07321"/>
    <w:rsid w:val="00C120A3"/>
    <w:rsid w:val="00C140D7"/>
    <w:rsid w:val="00C161F2"/>
    <w:rsid w:val="00C204B8"/>
    <w:rsid w:val="00C21365"/>
    <w:rsid w:val="00C22E82"/>
    <w:rsid w:val="00C246A0"/>
    <w:rsid w:val="00C3430C"/>
    <w:rsid w:val="00C34A2B"/>
    <w:rsid w:val="00C362F1"/>
    <w:rsid w:val="00C36334"/>
    <w:rsid w:val="00C363FD"/>
    <w:rsid w:val="00C36EC4"/>
    <w:rsid w:val="00C37386"/>
    <w:rsid w:val="00C37780"/>
    <w:rsid w:val="00C41E67"/>
    <w:rsid w:val="00C4220B"/>
    <w:rsid w:val="00C44B0B"/>
    <w:rsid w:val="00C454A6"/>
    <w:rsid w:val="00C463B1"/>
    <w:rsid w:val="00C50837"/>
    <w:rsid w:val="00C50DB7"/>
    <w:rsid w:val="00C513DE"/>
    <w:rsid w:val="00C51500"/>
    <w:rsid w:val="00C51E81"/>
    <w:rsid w:val="00C51F33"/>
    <w:rsid w:val="00C520B6"/>
    <w:rsid w:val="00C52F94"/>
    <w:rsid w:val="00C552F0"/>
    <w:rsid w:val="00C55BC6"/>
    <w:rsid w:val="00C57A96"/>
    <w:rsid w:val="00C6370A"/>
    <w:rsid w:val="00C63807"/>
    <w:rsid w:val="00C65B65"/>
    <w:rsid w:val="00C65BAF"/>
    <w:rsid w:val="00C66200"/>
    <w:rsid w:val="00C6728A"/>
    <w:rsid w:val="00C705E1"/>
    <w:rsid w:val="00C71931"/>
    <w:rsid w:val="00C71F02"/>
    <w:rsid w:val="00C72993"/>
    <w:rsid w:val="00C72A9A"/>
    <w:rsid w:val="00C758D3"/>
    <w:rsid w:val="00C76BA0"/>
    <w:rsid w:val="00C810A6"/>
    <w:rsid w:val="00C81A9C"/>
    <w:rsid w:val="00C820CD"/>
    <w:rsid w:val="00C82C5B"/>
    <w:rsid w:val="00C82FB9"/>
    <w:rsid w:val="00C8460D"/>
    <w:rsid w:val="00C86027"/>
    <w:rsid w:val="00C860ED"/>
    <w:rsid w:val="00C86DB6"/>
    <w:rsid w:val="00C9015F"/>
    <w:rsid w:val="00C9099E"/>
    <w:rsid w:val="00C918F3"/>
    <w:rsid w:val="00C9232E"/>
    <w:rsid w:val="00C92348"/>
    <w:rsid w:val="00C939A2"/>
    <w:rsid w:val="00C94322"/>
    <w:rsid w:val="00C9547B"/>
    <w:rsid w:val="00C9549B"/>
    <w:rsid w:val="00C96267"/>
    <w:rsid w:val="00C9627A"/>
    <w:rsid w:val="00C97187"/>
    <w:rsid w:val="00C97D60"/>
    <w:rsid w:val="00CA0ECE"/>
    <w:rsid w:val="00CA1067"/>
    <w:rsid w:val="00CA19F5"/>
    <w:rsid w:val="00CA4F5F"/>
    <w:rsid w:val="00CA7F45"/>
    <w:rsid w:val="00CB1384"/>
    <w:rsid w:val="00CB211C"/>
    <w:rsid w:val="00CB2AE6"/>
    <w:rsid w:val="00CB4141"/>
    <w:rsid w:val="00CB6468"/>
    <w:rsid w:val="00CB72E5"/>
    <w:rsid w:val="00CC5768"/>
    <w:rsid w:val="00CC5CD4"/>
    <w:rsid w:val="00CD3E9A"/>
    <w:rsid w:val="00CD406C"/>
    <w:rsid w:val="00CD43B9"/>
    <w:rsid w:val="00CD44FC"/>
    <w:rsid w:val="00CD5329"/>
    <w:rsid w:val="00CD5FE5"/>
    <w:rsid w:val="00CE0F76"/>
    <w:rsid w:val="00CE1836"/>
    <w:rsid w:val="00CE377B"/>
    <w:rsid w:val="00CE3A34"/>
    <w:rsid w:val="00CF0FA8"/>
    <w:rsid w:val="00CF144E"/>
    <w:rsid w:val="00CF23F1"/>
    <w:rsid w:val="00CF770D"/>
    <w:rsid w:val="00D00DAB"/>
    <w:rsid w:val="00D00DD7"/>
    <w:rsid w:val="00D014C5"/>
    <w:rsid w:val="00D0462E"/>
    <w:rsid w:val="00D046FC"/>
    <w:rsid w:val="00D0574E"/>
    <w:rsid w:val="00D05F23"/>
    <w:rsid w:val="00D069EE"/>
    <w:rsid w:val="00D06AB7"/>
    <w:rsid w:val="00D070F7"/>
    <w:rsid w:val="00D07CE8"/>
    <w:rsid w:val="00D114B0"/>
    <w:rsid w:val="00D1201E"/>
    <w:rsid w:val="00D12F41"/>
    <w:rsid w:val="00D141B8"/>
    <w:rsid w:val="00D14DC2"/>
    <w:rsid w:val="00D154B4"/>
    <w:rsid w:val="00D165A9"/>
    <w:rsid w:val="00D2067E"/>
    <w:rsid w:val="00D248E4"/>
    <w:rsid w:val="00D27130"/>
    <w:rsid w:val="00D2724B"/>
    <w:rsid w:val="00D30D21"/>
    <w:rsid w:val="00D3272A"/>
    <w:rsid w:val="00D34A3F"/>
    <w:rsid w:val="00D34BA3"/>
    <w:rsid w:val="00D50700"/>
    <w:rsid w:val="00D50EB9"/>
    <w:rsid w:val="00D526D5"/>
    <w:rsid w:val="00D53A63"/>
    <w:rsid w:val="00D54788"/>
    <w:rsid w:val="00D57912"/>
    <w:rsid w:val="00D60011"/>
    <w:rsid w:val="00D60950"/>
    <w:rsid w:val="00D60B0B"/>
    <w:rsid w:val="00D62E09"/>
    <w:rsid w:val="00D64CD2"/>
    <w:rsid w:val="00D6617D"/>
    <w:rsid w:val="00D702CA"/>
    <w:rsid w:val="00D713EB"/>
    <w:rsid w:val="00D80538"/>
    <w:rsid w:val="00D82957"/>
    <w:rsid w:val="00D8641C"/>
    <w:rsid w:val="00D869B2"/>
    <w:rsid w:val="00D86FC2"/>
    <w:rsid w:val="00D87427"/>
    <w:rsid w:val="00D87618"/>
    <w:rsid w:val="00D92400"/>
    <w:rsid w:val="00D927CB"/>
    <w:rsid w:val="00D94AA1"/>
    <w:rsid w:val="00D9567F"/>
    <w:rsid w:val="00DA141D"/>
    <w:rsid w:val="00DA4BF1"/>
    <w:rsid w:val="00DA66E2"/>
    <w:rsid w:val="00DB2A88"/>
    <w:rsid w:val="00DB390C"/>
    <w:rsid w:val="00DB3FB3"/>
    <w:rsid w:val="00DB477C"/>
    <w:rsid w:val="00DB4B7D"/>
    <w:rsid w:val="00DB5299"/>
    <w:rsid w:val="00DB5A46"/>
    <w:rsid w:val="00DB5DFC"/>
    <w:rsid w:val="00DB7FEB"/>
    <w:rsid w:val="00DC5E3A"/>
    <w:rsid w:val="00DD10B2"/>
    <w:rsid w:val="00DD3306"/>
    <w:rsid w:val="00DD3512"/>
    <w:rsid w:val="00DD425A"/>
    <w:rsid w:val="00DD4608"/>
    <w:rsid w:val="00DD51AB"/>
    <w:rsid w:val="00DD5CD2"/>
    <w:rsid w:val="00DD69DF"/>
    <w:rsid w:val="00DE109C"/>
    <w:rsid w:val="00DE1E25"/>
    <w:rsid w:val="00DE21C6"/>
    <w:rsid w:val="00DE2F2C"/>
    <w:rsid w:val="00DE395E"/>
    <w:rsid w:val="00DE3E79"/>
    <w:rsid w:val="00DE3F8E"/>
    <w:rsid w:val="00DE586E"/>
    <w:rsid w:val="00DF31EE"/>
    <w:rsid w:val="00DF322E"/>
    <w:rsid w:val="00DF4CC3"/>
    <w:rsid w:val="00E00444"/>
    <w:rsid w:val="00E016D7"/>
    <w:rsid w:val="00E01D91"/>
    <w:rsid w:val="00E01E26"/>
    <w:rsid w:val="00E03C16"/>
    <w:rsid w:val="00E05023"/>
    <w:rsid w:val="00E06308"/>
    <w:rsid w:val="00E07155"/>
    <w:rsid w:val="00E13A97"/>
    <w:rsid w:val="00E17667"/>
    <w:rsid w:val="00E17ED9"/>
    <w:rsid w:val="00E25A13"/>
    <w:rsid w:val="00E27D6C"/>
    <w:rsid w:val="00E31EDC"/>
    <w:rsid w:val="00E327E2"/>
    <w:rsid w:val="00E352D3"/>
    <w:rsid w:val="00E40F10"/>
    <w:rsid w:val="00E41EA5"/>
    <w:rsid w:val="00E428CC"/>
    <w:rsid w:val="00E42F88"/>
    <w:rsid w:val="00E4419D"/>
    <w:rsid w:val="00E456B8"/>
    <w:rsid w:val="00E45BF0"/>
    <w:rsid w:val="00E45CAB"/>
    <w:rsid w:val="00E46A0C"/>
    <w:rsid w:val="00E46A59"/>
    <w:rsid w:val="00E4753F"/>
    <w:rsid w:val="00E5113D"/>
    <w:rsid w:val="00E52C3D"/>
    <w:rsid w:val="00E5304F"/>
    <w:rsid w:val="00E56BB6"/>
    <w:rsid w:val="00E602DA"/>
    <w:rsid w:val="00E6084C"/>
    <w:rsid w:val="00E60E4C"/>
    <w:rsid w:val="00E617FB"/>
    <w:rsid w:val="00E664DA"/>
    <w:rsid w:val="00E66BB7"/>
    <w:rsid w:val="00E6770D"/>
    <w:rsid w:val="00E7056D"/>
    <w:rsid w:val="00E72FAB"/>
    <w:rsid w:val="00E73291"/>
    <w:rsid w:val="00E75C2D"/>
    <w:rsid w:val="00E77E8B"/>
    <w:rsid w:val="00E82FCA"/>
    <w:rsid w:val="00E83CB1"/>
    <w:rsid w:val="00E85589"/>
    <w:rsid w:val="00E879FD"/>
    <w:rsid w:val="00E92581"/>
    <w:rsid w:val="00E94AED"/>
    <w:rsid w:val="00E94FE4"/>
    <w:rsid w:val="00E95DA3"/>
    <w:rsid w:val="00E97E4D"/>
    <w:rsid w:val="00EA1F4C"/>
    <w:rsid w:val="00EA575E"/>
    <w:rsid w:val="00EA57BE"/>
    <w:rsid w:val="00EA5B92"/>
    <w:rsid w:val="00EA5EA7"/>
    <w:rsid w:val="00EA6671"/>
    <w:rsid w:val="00EB1C83"/>
    <w:rsid w:val="00EB28A5"/>
    <w:rsid w:val="00EC0A59"/>
    <w:rsid w:val="00EC170B"/>
    <w:rsid w:val="00EC2001"/>
    <w:rsid w:val="00EC2977"/>
    <w:rsid w:val="00EC2FFE"/>
    <w:rsid w:val="00EC31FB"/>
    <w:rsid w:val="00EC4763"/>
    <w:rsid w:val="00EC4E10"/>
    <w:rsid w:val="00EC70EF"/>
    <w:rsid w:val="00ED1BDB"/>
    <w:rsid w:val="00ED2EB1"/>
    <w:rsid w:val="00ED3809"/>
    <w:rsid w:val="00ED3D91"/>
    <w:rsid w:val="00ED7030"/>
    <w:rsid w:val="00ED7275"/>
    <w:rsid w:val="00EE436C"/>
    <w:rsid w:val="00EE6D6C"/>
    <w:rsid w:val="00EF12ED"/>
    <w:rsid w:val="00EF202B"/>
    <w:rsid w:val="00EF384D"/>
    <w:rsid w:val="00EF4E25"/>
    <w:rsid w:val="00EF506A"/>
    <w:rsid w:val="00F00699"/>
    <w:rsid w:val="00F008A4"/>
    <w:rsid w:val="00F0124A"/>
    <w:rsid w:val="00F01C4F"/>
    <w:rsid w:val="00F0256F"/>
    <w:rsid w:val="00F02AA1"/>
    <w:rsid w:val="00F03C01"/>
    <w:rsid w:val="00F1305B"/>
    <w:rsid w:val="00F17B47"/>
    <w:rsid w:val="00F17D86"/>
    <w:rsid w:val="00F20CAF"/>
    <w:rsid w:val="00F22B39"/>
    <w:rsid w:val="00F23DEF"/>
    <w:rsid w:val="00F24C16"/>
    <w:rsid w:val="00F3001A"/>
    <w:rsid w:val="00F308DC"/>
    <w:rsid w:val="00F34E73"/>
    <w:rsid w:val="00F404DE"/>
    <w:rsid w:val="00F418D8"/>
    <w:rsid w:val="00F419CC"/>
    <w:rsid w:val="00F42042"/>
    <w:rsid w:val="00F4298D"/>
    <w:rsid w:val="00F42FD0"/>
    <w:rsid w:val="00F43637"/>
    <w:rsid w:val="00F437CE"/>
    <w:rsid w:val="00F43FD4"/>
    <w:rsid w:val="00F470AD"/>
    <w:rsid w:val="00F5048C"/>
    <w:rsid w:val="00F53165"/>
    <w:rsid w:val="00F561B7"/>
    <w:rsid w:val="00F60D05"/>
    <w:rsid w:val="00F61113"/>
    <w:rsid w:val="00F61208"/>
    <w:rsid w:val="00F62766"/>
    <w:rsid w:val="00F630BA"/>
    <w:rsid w:val="00F67AEB"/>
    <w:rsid w:val="00F712FC"/>
    <w:rsid w:val="00F72190"/>
    <w:rsid w:val="00F73B9D"/>
    <w:rsid w:val="00F73C65"/>
    <w:rsid w:val="00F75F65"/>
    <w:rsid w:val="00F7626E"/>
    <w:rsid w:val="00F773E8"/>
    <w:rsid w:val="00F77769"/>
    <w:rsid w:val="00F778A9"/>
    <w:rsid w:val="00F804BE"/>
    <w:rsid w:val="00F80569"/>
    <w:rsid w:val="00F8135A"/>
    <w:rsid w:val="00F81928"/>
    <w:rsid w:val="00F83728"/>
    <w:rsid w:val="00F83E78"/>
    <w:rsid w:val="00F853F9"/>
    <w:rsid w:val="00F91CA6"/>
    <w:rsid w:val="00F93612"/>
    <w:rsid w:val="00FA23B3"/>
    <w:rsid w:val="00FA3167"/>
    <w:rsid w:val="00FA3C0F"/>
    <w:rsid w:val="00FA44AF"/>
    <w:rsid w:val="00FA46F0"/>
    <w:rsid w:val="00FA46FD"/>
    <w:rsid w:val="00FA4A25"/>
    <w:rsid w:val="00FA7C8A"/>
    <w:rsid w:val="00FB22AC"/>
    <w:rsid w:val="00FB7500"/>
    <w:rsid w:val="00FC0EAB"/>
    <w:rsid w:val="00FC3281"/>
    <w:rsid w:val="00FC35B6"/>
    <w:rsid w:val="00FC4297"/>
    <w:rsid w:val="00FC64CD"/>
    <w:rsid w:val="00FC6F44"/>
    <w:rsid w:val="00FC72DF"/>
    <w:rsid w:val="00FD2A80"/>
    <w:rsid w:val="00FD776F"/>
    <w:rsid w:val="00FD7925"/>
    <w:rsid w:val="00FE1403"/>
    <w:rsid w:val="00FE2352"/>
    <w:rsid w:val="00FE2C78"/>
    <w:rsid w:val="00FE3150"/>
    <w:rsid w:val="00FE76FF"/>
    <w:rsid w:val="00FF3D06"/>
    <w:rsid w:val="00FF5846"/>
    <w:rsid w:val="00FF5CF2"/>
    <w:rsid w:val="00FF5DCE"/>
    <w:rsid w:val="00FF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7D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147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147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5">
    <w:name w:val="Subtitle"/>
    <w:basedOn w:val="a"/>
    <w:link w:val="a6"/>
    <w:uiPriority w:val="11"/>
    <w:qFormat/>
    <w:rsid w:val="0013147D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3147D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13147D"/>
  </w:style>
  <w:style w:type="character" w:customStyle="1" w:styleId="apple-converted-space">
    <w:name w:val="apple-converted-space"/>
    <w:basedOn w:val="a0"/>
    <w:rsid w:val="0013147D"/>
  </w:style>
  <w:style w:type="character" w:styleId="a7">
    <w:name w:val="Strong"/>
    <w:basedOn w:val="a0"/>
    <w:uiPriority w:val="22"/>
    <w:qFormat/>
    <w:rsid w:val="0013147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314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47D"/>
    <w:rPr>
      <w:rFonts w:ascii="Tahom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37F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motors@mail.ru" TargetMode="External"/><Relationship Id="rId13" Type="http://schemas.openxmlformats.org/officeDocument/2006/relationships/image" Target="media/image3.jpeg"/><Relationship Id="rId18" Type="http://schemas.openxmlformats.org/officeDocument/2006/relationships/image" Target="cid:image017.jpg@01CE9F39.1B437100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cid:image005.png@01CE9F48.61EF0880" TargetMode="External"/><Relationship Id="rId12" Type="http://schemas.openxmlformats.org/officeDocument/2006/relationships/image" Target="cid:image002.jpg@01CE9F39.1B437100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elcomspb.ru/retail/invertors/inverters_toshiba/" TargetMode="External"/><Relationship Id="rId33" Type="http://schemas.openxmlformats.org/officeDocument/2006/relationships/hyperlink" Target="http://www.prommotors.tiu.ru" TargetMode="External"/><Relationship Id="rId2" Type="http://schemas.openxmlformats.org/officeDocument/2006/relationships/styles" Target="styles.xml"/><Relationship Id="rId16" Type="http://schemas.openxmlformats.org/officeDocument/2006/relationships/image" Target="cid:image004.jpg@01CE9F39.1B437100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hyperlink" Target="http://www.prommotors.ru" TargetMode="External"/><Relationship Id="rId5" Type="http://schemas.openxmlformats.org/officeDocument/2006/relationships/hyperlink" Target="http://prommotors.ru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hyperlink" Target="http://www.prommotors.ru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zakaz@prommotor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kaz@prommotors.ru" TargetMode="External"/><Relationship Id="rId14" Type="http://schemas.openxmlformats.org/officeDocument/2006/relationships/image" Target="cid:image003.jpg@01CE9F39.1B437100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mailto:prommotors@mail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2015-02-28T15:21:00Z</cp:lastPrinted>
  <dcterms:created xsi:type="dcterms:W3CDTF">2015-02-28T11:53:00Z</dcterms:created>
  <dcterms:modified xsi:type="dcterms:W3CDTF">2015-02-28T16:22:00Z</dcterms:modified>
</cp:coreProperties>
</file>