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64" w:rsidRDefault="00B86464" w:rsidP="00B86464">
      <w:r>
        <w:t>Добрый день!</w:t>
      </w:r>
    </w:p>
    <w:p w:rsidR="00B86464" w:rsidRDefault="00B86464" w:rsidP="00B86464"/>
    <w:p w:rsidR="00293F70" w:rsidRPr="00293F70" w:rsidRDefault="00293F70" w:rsidP="00293F70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293F70">
        <w:t>Вас приветствует ООО «К-раута» — одна из ведущих компаний на российском рынке по продаже строительно-отделочных материалов, товаров для дома и сада.</w:t>
      </w:r>
    </w:p>
    <w:p w:rsidR="00293F70" w:rsidRPr="00293F70" w:rsidRDefault="00293F70" w:rsidP="00293F70">
      <w:pPr>
        <w:pStyle w:val="a5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293F70">
        <w:t xml:space="preserve">Сегодня «K-раута» </w:t>
      </w:r>
      <w:proofErr w:type="gramStart"/>
      <w:r w:rsidRPr="00293F70">
        <w:t>представлена</w:t>
      </w:r>
      <w:proofErr w:type="gramEnd"/>
      <w:r w:rsidRPr="00293F70">
        <w:t xml:space="preserve"> сетью из 13 магазинов, расположенных в Санкт-Петербурге, Москве, Туле, Калуге и Ярославле.</w:t>
      </w:r>
    </w:p>
    <w:p w:rsidR="00293F70" w:rsidRDefault="00293F70" w:rsidP="00B86464"/>
    <w:p w:rsidR="00293F70" w:rsidRDefault="00293F70" w:rsidP="00293F70">
      <w:r>
        <w:t xml:space="preserve">Сеть строительных гипермаркетов ООО К-Раута </w:t>
      </w:r>
      <w:proofErr w:type="gramStart"/>
      <w:r>
        <w:t>Рус</w:t>
      </w:r>
      <w:proofErr w:type="gramEnd"/>
      <w:r>
        <w:t xml:space="preserve"> ищет для сотрудничества поставщиков, реализующих </w:t>
      </w:r>
      <w:proofErr w:type="spellStart"/>
      <w:r>
        <w:t>стеклобанки</w:t>
      </w:r>
      <w:proofErr w:type="spellEnd"/>
      <w:r>
        <w:t xml:space="preserve"> для консервации.</w:t>
      </w:r>
    </w:p>
    <w:p w:rsidR="00293F70" w:rsidRPr="00293F70" w:rsidRDefault="00293F70" w:rsidP="00B86464"/>
    <w:p w:rsidR="00B86464" w:rsidRPr="00C100CF" w:rsidRDefault="00293F70" w:rsidP="00B86464">
      <w:pPr>
        <w:rPr>
          <w:color w:val="1F497D"/>
        </w:rPr>
      </w:pPr>
      <w:r>
        <w:t>Просим сделать</w:t>
      </w:r>
      <w:r w:rsidR="00B86464" w:rsidRPr="00241E8F">
        <w:t xml:space="preserve"> КП на сезон консервации на стеклянные банки («классика ГОСТ») + альтернативные </w:t>
      </w:r>
      <w:r w:rsidR="00B86464">
        <w:t>банки (стекло), которые можно использовать для термообработки.</w:t>
      </w:r>
      <w:r>
        <w:t xml:space="preserve"> </w:t>
      </w:r>
    </w:p>
    <w:p w:rsidR="00B86464" w:rsidRDefault="00B86464" w:rsidP="00B86464">
      <w:pPr>
        <w:pStyle w:val="a3"/>
      </w:pPr>
    </w:p>
    <w:p w:rsidR="00B86464" w:rsidRDefault="00B86464" w:rsidP="00B86464">
      <w:pPr>
        <w:pStyle w:val="a3"/>
        <w:rPr>
          <w:color w:val="1F497D"/>
        </w:rPr>
      </w:pPr>
    </w:p>
    <w:tbl>
      <w:tblPr>
        <w:tblW w:w="4977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1026"/>
        <w:gridCol w:w="2108"/>
        <w:gridCol w:w="1843"/>
      </w:tblGrid>
      <w:tr w:rsidR="00B86464" w:rsidTr="00075625">
        <w:trPr>
          <w:trHeight w:val="810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293F70" w:rsidP="000756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Планируемый объем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1 литр СКО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293F70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86464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2 литра СКО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293F70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B86464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3 литра СКО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293F70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B8646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(0,48л)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3500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(0,95л)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</w:t>
            </w:r>
          </w:p>
        </w:tc>
      </w:tr>
      <w:tr w:rsidR="00B86464" w:rsidTr="00075625">
        <w:trPr>
          <w:trHeight w:val="300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500861019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Банка 2 литра 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6464" w:rsidRDefault="00B86464" w:rsidP="000756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</w:tr>
    </w:tbl>
    <w:p w:rsidR="00CE3658" w:rsidRDefault="00CE3658"/>
    <w:p w:rsidR="00293F70" w:rsidRDefault="00293F70"/>
    <w:p w:rsidR="00293F70" w:rsidRDefault="00293F70">
      <w:r>
        <w:t>Прошу Ваше предложение отправить на электронный адрес</w:t>
      </w:r>
      <w:r w:rsidRPr="00293F70">
        <w:t xml:space="preserve"> </w:t>
      </w:r>
      <w:hyperlink r:id="rId4" w:history="1">
        <w:r w:rsidRPr="00F101F2">
          <w:rPr>
            <w:rStyle w:val="a4"/>
            <w:lang w:val="en-US"/>
          </w:rPr>
          <w:t>elena</w:t>
        </w:r>
        <w:r w:rsidRPr="00293F70">
          <w:rPr>
            <w:rStyle w:val="a4"/>
          </w:rPr>
          <w:t>.</w:t>
        </w:r>
        <w:r w:rsidRPr="00F101F2">
          <w:rPr>
            <w:rStyle w:val="a4"/>
            <w:lang w:val="en-US"/>
          </w:rPr>
          <w:t>khudorozhkova</w:t>
        </w:r>
        <w:r w:rsidRPr="00293F70">
          <w:rPr>
            <w:rStyle w:val="a4"/>
          </w:rPr>
          <w:t>@</w:t>
        </w:r>
        <w:r w:rsidRPr="00F101F2">
          <w:rPr>
            <w:rStyle w:val="a4"/>
            <w:lang w:val="en-US"/>
          </w:rPr>
          <w:t>kesko</w:t>
        </w:r>
        <w:r w:rsidRPr="00293F70">
          <w:rPr>
            <w:rStyle w:val="a4"/>
          </w:rPr>
          <w:t>.</w:t>
        </w:r>
        <w:proofErr w:type="spellStart"/>
        <w:r w:rsidRPr="00F101F2">
          <w:rPr>
            <w:rStyle w:val="a4"/>
            <w:lang w:val="en-US"/>
          </w:rPr>
          <w:t>ru</w:t>
        </w:r>
        <w:proofErr w:type="spellEnd"/>
      </w:hyperlink>
      <w:r w:rsidRPr="00293F70">
        <w:t xml:space="preserve"> </w:t>
      </w:r>
      <w:r>
        <w:t>с пометкой в теме письма «</w:t>
      </w:r>
      <w:proofErr w:type="spellStart"/>
      <w:r>
        <w:t>Стеклобанки</w:t>
      </w:r>
      <w:proofErr w:type="spellEnd"/>
      <w:r>
        <w:t xml:space="preserve"> Консервация для К-Раута».</w:t>
      </w: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 уважением,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Худорожкова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Елена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Менеджер отдела закупок</w:t>
      </w: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Товарное направление «Мебель и аксессуары для ванной комнаты, хранение»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K</w:t>
      </w:r>
      <w:r>
        <w:rPr>
          <w:rFonts w:ascii="Arial" w:hAnsi="Arial" w:cs="Arial"/>
          <w:i/>
          <w:iCs/>
          <w:color w:val="000000"/>
          <w:sz w:val="20"/>
          <w:szCs w:val="20"/>
        </w:rPr>
        <w:t>-раута Россия</w:t>
      </w:r>
    </w:p>
    <w:p w:rsidR="00293F70" w:rsidRDefault="00293F70" w:rsidP="00293F70">
      <w:pPr>
        <w:pStyle w:val="a5"/>
        <w:shd w:val="clear" w:color="auto" w:fill="FFFFFF"/>
        <w:spacing w:before="0"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Style w:val="js-extracted-address"/>
          <w:rFonts w:ascii="Arial" w:hAnsi="Arial" w:cs="Arial"/>
          <w:i/>
          <w:iCs/>
          <w:color w:val="6A5F9D"/>
          <w:sz w:val="20"/>
          <w:szCs w:val="20"/>
        </w:rPr>
        <w:t>Уральская ул.,</w:t>
      </w:r>
      <w:r>
        <w:rPr>
          <w:rStyle w:val="apple-converted-space"/>
          <w:rFonts w:ascii="Arial" w:hAnsi="Arial" w:cs="Arial"/>
          <w:i/>
          <w:iCs/>
          <w:color w:val="6A5F9D"/>
          <w:sz w:val="20"/>
          <w:szCs w:val="20"/>
        </w:rPr>
        <w:t> </w:t>
      </w:r>
      <w:r>
        <w:rPr>
          <w:rStyle w:val="mail-message-map-nobreak"/>
          <w:rFonts w:ascii="Arial" w:hAnsi="Arial" w:cs="Arial"/>
          <w:i/>
          <w:iCs/>
          <w:color w:val="6A5F9D"/>
          <w:sz w:val="20"/>
          <w:szCs w:val="20"/>
        </w:rPr>
        <w:t>20А</w:t>
      </w: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Санкт-Петербург, Россия</w:t>
      </w: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Телефон: +7 812 </w:t>
      </w:r>
      <w:r>
        <w:rPr>
          <w:rStyle w:val="wmi-callto"/>
          <w:rFonts w:ascii="Arial" w:hAnsi="Arial" w:cs="Arial"/>
          <w:i/>
          <w:iCs/>
          <w:color w:val="000000"/>
          <w:sz w:val="20"/>
          <w:szCs w:val="20"/>
        </w:rPr>
        <w:t xml:space="preserve">326 44 </w:t>
      </w:r>
      <w:proofErr w:type="spellStart"/>
      <w:r>
        <w:rPr>
          <w:rStyle w:val="wmi-callto"/>
          <w:rFonts w:ascii="Arial" w:hAnsi="Arial" w:cs="Arial"/>
          <w:i/>
          <w:iCs/>
          <w:color w:val="000000"/>
          <w:sz w:val="20"/>
          <w:szCs w:val="20"/>
        </w:rPr>
        <w:t>44</w:t>
      </w:r>
      <w:proofErr w:type="spellEnd"/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Добавочный: 5209</w:t>
      </w:r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660099"/>
            <w:sz w:val="23"/>
            <w:szCs w:val="23"/>
            <w:lang w:val="de-DE"/>
          </w:rPr>
          <w:t>elena.khudorozhkova@kesko.ru</w:t>
        </w:r>
      </w:hyperlink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hyperlink r:id="rId6" w:tgtFrame="_blank" w:history="1">
        <w:r>
          <w:rPr>
            <w:rStyle w:val="a4"/>
            <w:rFonts w:ascii="Arial" w:hAnsi="Arial" w:cs="Arial"/>
            <w:color w:val="660099"/>
            <w:sz w:val="23"/>
            <w:szCs w:val="23"/>
            <w:lang w:val="en-US"/>
          </w:rPr>
          <w:t>www.k-rauta.ru</w:t>
        </w:r>
      </w:hyperlink>
    </w:p>
    <w:p w:rsidR="00293F70" w:rsidRDefault="00293F70" w:rsidP="00293F70">
      <w:pPr>
        <w:pStyle w:val="a5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lastRenderedPageBreak/>
        <w:t> </w:t>
      </w:r>
    </w:p>
    <w:p w:rsidR="00293F70" w:rsidRPr="00293F70" w:rsidRDefault="00293F70" w:rsidP="00293F70">
      <w:pPr>
        <w:pStyle w:val="a5"/>
        <w:shd w:val="clear" w:color="auto" w:fill="FFFFFF"/>
        <w:spacing w:line="323" w:lineRule="atLeast"/>
      </w:pPr>
    </w:p>
    <w:p w:rsidR="00293F70" w:rsidRPr="00293F70" w:rsidRDefault="00293F70"/>
    <w:sectPr w:rsidR="00293F70" w:rsidRPr="00293F70" w:rsidSect="00CE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464"/>
    <w:rsid w:val="00293F70"/>
    <w:rsid w:val="00B86464"/>
    <w:rsid w:val="00C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464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a4">
    <w:name w:val="Hyperlink"/>
    <w:basedOn w:val="a0"/>
    <w:uiPriority w:val="99"/>
    <w:unhideWhenUsed/>
    <w:rsid w:val="00293F7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93F70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293F70"/>
  </w:style>
  <w:style w:type="character" w:customStyle="1" w:styleId="apple-converted-space">
    <w:name w:val="apple-converted-space"/>
    <w:basedOn w:val="a0"/>
    <w:rsid w:val="00293F70"/>
  </w:style>
  <w:style w:type="character" w:customStyle="1" w:styleId="mail-message-map-nobreak">
    <w:name w:val="mail-message-map-nobreak"/>
    <w:basedOn w:val="a0"/>
    <w:rsid w:val="00293F70"/>
  </w:style>
  <w:style w:type="character" w:customStyle="1" w:styleId="wmi-callto">
    <w:name w:val="wmi-callto"/>
    <w:basedOn w:val="a0"/>
    <w:rsid w:val="00293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-rauta.ru/" TargetMode="External"/><Relationship Id="rId5" Type="http://schemas.openxmlformats.org/officeDocument/2006/relationships/hyperlink" Target="mailto:elena.khudorozhkova@kesko.ru" TargetMode="External"/><Relationship Id="rId4" Type="http://schemas.openxmlformats.org/officeDocument/2006/relationships/hyperlink" Target="mailto:elena.khudorozhkova@kes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2016-03-26T11:37:00Z</dcterms:created>
  <dcterms:modified xsi:type="dcterms:W3CDTF">2016-03-26T11:51:00Z</dcterms:modified>
</cp:coreProperties>
</file>