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4B" w:rsidRDefault="00B77D4B" w:rsidP="00B77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7D4B">
        <w:rPr>
          <w:rFonts w:ascii="Arial" w:eastAsia="Times New Roman" w:hAnsi="Arial" w:cs="Arial"/>
          <w:sz w:val="20"/>
          <w:szCs w:val="20"/>
          <w:lang w:eastAsia="ru-RU"/>
        </w:rPr>
        <w:t>Полоса горячекатаная 12Х18Н9 3х30- 129 кг</w:t>
      </w:r>
    </w:p>
    <w:p w:rsidR="00B77D4B" w:rsidRPr="00B77D4B" w:rsidRDefault="00B77D4B" w:rsidP="00B77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7D4B" w:rsidRDefault="00B77D4B" w:rsidP="00B77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7D4B">
        <w:rPr>
          <w:rFonts w:ascii="Arial" w:eastAsia="Times New Roman" w:hAnsi="Arial" w:cs="Arial"/>
          <w:sz w:val="20"/>
          <w:szCs w:val="20"/>
          <w:lang w:eastAsia="ru-RU"/>
        </w:rPr>
        <w:t>Уголок 30х30х3 12Х18Н9-21 кг</w:t>
      </w:r>
    </w:p>
    <w:p w:rsidR="00B77D4B" w:rsidRPr="00B77D4B" w:rsidRDefault="00B77D4B" w:rsidP="00B77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7D4B" w:rsidRDefault="00B77D4B" w:rsidP="00B77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7D4B">
        <w:rPr>
          <w:rFonts w:ascii="Arial" w:eastAsia="Times New Roman" w:hAnsi="Arial" w:cs="Arial"/>
          <w:sz w:val="20"/>
          <w:szCs w:val="20"/>
          <w:lang w:eastAsia="ru-RU"/>
        </w:rPr>
        <w:t>Лист БТ-ПН-О 12Х18Н9 0,8 мм-2,125 м2</w:t>
      </w:r>
    </w:p>
    <w:p w:rsidR="00B77D4B" w:rsidRPr="00B77D4B" w:rsidRDefault="00B77D4B" w:rsidP="00B77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7D4B" w:rsidRDefault="00B77D4B" w:rsidP="00B77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77D4B">
        <w:rPr>
          <w:rFonts w:ascii="Arial" w:eastAsia="Times New Roman" w:hAnsi="Arial" w:cs="Arial"/>
          <w:sz w:val="20"/>
          <w:szCs w:val="20"/>
          <w:lang w:eastAsia="ru-RU"/>
        </w:rPr>
        <w:t>Проволока</w:t>
      </w:r>
      <w:proofErr w:type="gramEnd"/>
      <w:r w:rsidRPr="00B77D4B">
        <w:rPr>
          <w:rFonts w:ascii="Arial" w:eastAsia="Times New Roman" w:hAnsi="Arial" w:cs="Arial"/>
          <w:sz w:val="20"/>
          <w:szCs w:val="20"/>
          <w:lang w:eastAsia="ru-RU"/>
        </w:rPr>
        <w:t xml:space="preserve"> высоколегированная 1,2 мм-16 кг</w:t>
      </w:r>
    </w:p>
    <w:p w:rsidR="00B77D4B" w:rsidRPr="00B77D4B" w:rsidRDefault="00B77D4B" w:rsidP="00B77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7D4B" w:rsidRDefault="00B77D4B" w:rsidP="00B77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77D4B">
        <w:rPr>
          <w:rFonts w:ascii="Arial" w:eastAsia="Times New Roman" w:hAnsi="Arial" w:cs="Arial"/>
          <w:sz w:val="20"/>
          <w:szCs w:val="20"/>
          <w:lang w:eastAsia="ru-RU"/>
        </w:rPr>
        <w:t>Проволока</w:t>
      </w:r>
      <w:proofErr w:type="gramEnd"/>
      <w:r w:rsidRPr="00B77D4B">
        <w:rPr>
          <w:rFonts w:ascii="Arial" w:eastAsia="Times New Roman" w:hAnsi="Arial" w:cs="Arial"/>
          <w:sz w:val="20"/>
          <w:szCs w:val="20"/>
          <w:lang w:eastAsia="ru-RU"/>
        </w:rPr>
        <w:t xml:space="preserve"> высоколегированная 2 мм-141 кг</w:t>
      </w:r>
    </w:p>
    <w:p w:rsidR="00B77D4B" w:rsidRPr="00B77D4B" w:rsidRDefault="00B77D4B" w:rsidP="00B77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7D4B" w:rsidRDefault="00B77D4B" w:rsidP="00B77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B77D4B">
        <w:rPr>
          <w:rFonts w:ascii="Arial" w:eastAsia="Times New Roman" w:hAnsi="Arial" w:cs="Arial"/>
          <w:sz w:val="20"/>
          <w:szCs w:val="20"/>
          <w:lang w:eastAsia="ru-RU"/>
        </w:rPr>
        <w:t>Проволока</w:t>
      </w:r>
      <w:proofErr w:type="gramEnd"/>
      <w:r w:rsidRPr="00B77D4B">
        <w:rPr>
          <w:rFonts w:ascii="Arial" w:eastAsia="Times New Roman" w:hAnsi="Arial" w:cs="Arial"/>
          <w:sz w:val="20"/>
          <w:szCs w:val="20"/>
          <w:lang w:eastAsia="ru-RU"/>
        </w:rPr>
        <w:t xml:space="preserve"> высоколегированная 3 мм-1 кг</w:t>
      </w:r>
    </w:p>
    <w:p w:rsidR="00B77D4B" w:rsidRPr="00B77D4B" w:rsidRDefault="00B77D4B" w:rsidP="00B77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7D4B" w:rsidRDefault="00B77D4B" w:rsidP="00B77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7D4B">
        <w:rPr>
          <w:rFonts w:ascii="Arial" w:eastAsia="Times New Roman" w:hAnsi="Arial" w:cs="Arial"/>
          <w:sz w:val="20"/>
          <w:szCs w:val="20"/>
          <w:lang w:eastAsia="ru-RU"/>
        </w:rPr>
        <w:t>Болт М8х30 легированный-23 кг</w:t>
      </w:r>
    </w:p>
    <w:p w:rsidR="00B77D4B" w:rsidRPr="00B77D4B" w:rsidRDefault="00B77D4B" w:rsidP="00B77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7D4B" w:rsidRDefault="00B77D4B" w:rsidP="00B77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7D4B">
        <w:rPr>
          <w:rFonts w:ascii="Arial" w:eastAsia="Times New Roman" w:hAnsi="Arial" w:cs="Arial"/>
          <w:sz w:val="20"/>
          <w:szCs w:val="20"/>
          <w:lang w:eastAsia="ru-RU"/>
        </w:rPr>
        <w:t>Болт М12х50 легированный-38 кг</w:t>
      </w:r>
    </w:p>
    <w:p w:rsidR="00B77D4B" w:rsidRPr="00B77D4B" w:rsidRDefault="00B77D4B" w:rsidP="00B77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7D4B" w:rsidRDefault="00B77D4B" w:rsidP="00B77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7D4B">
        <w:rPr>
          <w:rFonts w:ascii="Arial" w:eastAsia="Times New Roman" w:hAnsi="Arial" w:cs="Arial"/>
          <w:sz w:val="20"/>
          <w:szCs w:val="20"/>
          <w:lang w:eastAsia="ru-RU"/>
        </w:rPr>
        <w:t>Шайба 8 легированная-2 кг</w:t>
      </w:r>
    </w:p>
    <w:p w:rsidR="00B77D4B" w:rsidRPr="00B77D4B" w:rsidRDefault="00B77D4B" w:rsidP="00B77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7D4B" w:rsidRDefault="00B77D4B" w:rsidP="00B77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7D4B">
        <w:rPr>
          <w:rFonts w:ascii="Arial" w:eastAsia="Times New Roman" w:hAnsi="Arial" w:cs="Arial"/>
          <w:sz w:val="20"/>
          <w:szCs w:val="20"/>
          <w:lang w:eastAsia="ru-RU"/>
        </w:rPr>
        <w:t>Шайба 12 легированная-2 кг</w:t>
      </w:r>
    </w:p>
    <w:p w:rsidR="00B77D4B" w:rsidRPr="00B77D4B" w:rsidRDefault="00B77D4B" w:rsidP="00B77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77D4B" w:rsidRDefault="00B77D4B" w:rsidP="00B77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7D4B">
        <w:rPr>
          <w:rFonts w:ascii="Arial" w:eastAsia="Times New Roman" w:hAnsi="Arial" w:cs="Arial"/>
          <w:sz w:val="20"/>
          <w:szCs w:val="20"/>
          <w:lang w:eastAsia="ru-RU"/>
        </w:rPr>
        <w:t>Гайка 8 легированная-7 кг</w:t>
      </w:r>
    </w:p>
    <w:p w:rsidR="00B77D4B" w:rsidRPr="00B77D4B" w:rsidRDefault="00B77D4B" w:rsidP="00B77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p w:rsidR="00B77D4B" w:rsidRPr="00B77D4B" w:rsidRDefault="00B77D4B" w:rsidP="00B77D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77D4B">
        <w:rPr>
          <w:rFonts w:ascii="Arial" w:eastAsia="Times New Roman" w:hAnsi="Arial" w:cs="Arial"/>
          <w:sz w:val="20"/>
          <w:szCs w:val="20"/>
          <w:lang w:eastAsia="ru-RU"/>
        </w:rPr>
        <w:t>Гайка 12 легированная-11 кг.</w:t>
      </w:r>
    </w:p>
    <w:p w:rsidR="004D3EC7" w:rsidRDefault="004D3EC7"/>
    <w:sectPr w:rsidR="004D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6C"/>
    <w:rsid w:val="0026396C"/>
    <w:rsid w:val="004D3EC7"/>
    <w:rsid w:val="00B7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E4DE"/>
  <w15:chartTrackingRefBased/>
  <w15:docId w15:val="{2B55ADE9-36DD-4B63-9795-459217B8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12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39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4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4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0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96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9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2017-10-06T06:39:00Z</dcterms:created>
  <dcterms:modified xsi:type="dcterms:W3CDTF">2017-10-06T06:40:00Z</dcterms:modified>
</cp:coreProperties>
</file>