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F5" w:rsidRDefault="001E2DCC">
      <w:r w:rsidRPr="001E2DCC">
        <w:t xml:space="preserve">Арматура №10  А-1-3пс/сп       Арматура №18  А-1-3пс/сп Арматура №16  А-1-3пс/сп       Арматура №22  А-1-3пс/сп Арматура №14  </w:t>
      </w:r>
      <w:proofErr w:type="gramStart"/>
      <w:r w:rsidRPr="001E2DCC">
        <w:t>А</w:t>
      </w:r>
      <w:proofErr w:type="gramEnd"/>
      <w:r w:rsidRPr="001E2DCC">
        <w:t>-III  25Г2С     Арматура №14  А-III  35ГС Арматура №20  А-III  25Г2С      Арматура №16  А-III  35ГС Арматура №25  А-III  25Г2С      Арматура №25  А-III  35ГС Арматура №32  А-III  25Г2С     Арматура №32  А-III  35ГС Арматура №36  А-III  25Г2С      Арматура №40  А-III  25Г2С</w:t>
      </w:r>
    </w:p>
    <w:sectPr w:rsidR="006641F5" w:rsidSect="0066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1E2DCC"/>
    <w:rsid w:val="001E2DCC"/>
    <w:rsid w:val="0066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2017-08-02T06:34:00Z</dcterms:created>
  <dcterms:modified xsi:type="dcterms:W3CDTF">2017-08-02T06:35:00Z</dcterms:modified>
</cp:coreProperties>
</file>