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/>
      </w:pPr>
      <w:r>
        <w:rPr/>
      </w:r>
    </w:p>
    <w:tbl>
      <w:tblPr>
        <w:tblStyle w:val="TableGrid"/>
        <w:tblW w:w="6408" w:type="dxa"/>
        <w:jc w:val="left"/>
        <w:tblInd w:w="-42" w:type="dxa"/>
        <w:tblBorders>
          <w:top w:val="single" w:sz="12" w:space="0" w:color="000001"/>
          <w:left w:val="single" w:sz="12" w:space="0" w:color="000001"/>
          <w:bottom w:val="single" w:sz="12" w:space="0" w:color="000001"/>
          <w:right w:val="single" w:sz="6" w:space="0" w:color="000001"/>
          <w:insideH w:val="single" w:sz="12" w:space="0" w:color="000001"/>
          <w:insideV w:val="single" w:sz="6" w:space="0" w:color="000001"/>
        </w:tblBorders>
        <w:tblCellMar>
          <w:top w:w="24" w:type="dxa"/>
          <w:left w:w="-4" w:type="dxa"/>
          <w:bottom w:w="0" w:type="dxa"/>
          <w:right w:w="36" w:type="dxa"/>
        </w:tblCellMar>
        <w:tblLook w:firstRow="1" w:noVBand="1" w:lastRow="0" w:firstColumn="1" w:lastColumn="0" w:noHBand="0" w:val="04a0"/>
      </w:tblPr>
      <w:tblGrid>
        <w:gridCol w:w="411"/>
        <w:gridCol w:w="2101"/>
        <w:gridCol w:w="1539"/>
        <w:gridCol w:w="713"/>
        <w:gridCol w:w="1644"/>
      </w:tblGrid>
      <w:tr>
        <w:trPr>
          <w:trHeight w:val="360" w:hRule="atLeast"/>
        </w:trPr>
        <w:tc>
          <w:tcPr>
            <w:tcW w:w="41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6" w:space="0" w:color="000001"/>
              <w:insideH w:val="single" w:sz="12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left="55" w:hanging="0"/>
              <w:rPr/>
            </w:pPr>
            <w:r>
              <w:rPr>
                <w:rFonts w:eastAsia="Arial" w:cs="Arial" w:ascii="Arial" w:hAnsi="Arial"/>
                <w:b/>
                <w:sz w:val="14"/>
              </w:rPr>
              <w:t xml:space="preserve">№ </w:t>
            </w:r>
            <w:r>
              <w:rPr>
                <w:rFonts w:eastAsia="Arial" w:cs="Arial" w:ascii="Arial" w:hAnsi="Arial"/>
                <w:b/>
                <w:sz w:val="14"/>
              </w:rPr>
              <w:t>п/п</w:t>
            </w:r>
          </w:p>
        </w:tc>
        <w:tc>
          <w:tcPr>
            <w:tcW w:w="2101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  <w:insideH w:val="single" w:sz="12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2" w:hanging="0"/>
              <w:jc w:val="center"/>
              <w:rPr/>
            </w:pPr>
            <w:r>
              <w:rPr>
                <w:rFonts w:eastAsia="Arial" w:cs="Arial" w:ascii="Arial" w:hAnsi="Arial"/>
                <w:b/>
                <w:sz w:val="14"/>
              </w:rPr>
              <w:t>Наименование МПЗ</w:t>
            </w:r>
          </w:p>
        </w:tc>
        <w:tc>
          <w:tcPr>
            <w:tcW w:w="1539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6" w:space="0" w:color="000001"/>
              <w:insideH w:val="single" w:sz="12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z w:val="14"/>
              </w:rPr>
              <w:t>Дополнительные технические характеристики / Каталожный номер</w:t>
            </w:r>
          </w:p>
        </w:tc>
        <w:tc>
          <w:tcPr>
            <w:tcW w:w="713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insideH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left="27" w:hanging="22"/>
              <w:rPr>
                <w:b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Ед. изм.</w:t>
            </w:r>
          </w:p>
        </w:tc>
        <w:tc>
          <w:tcPr>
            <w:tcW w:w="1644" w:type="dxa"/>
            <w:tcBorders>
              <w:top w:val="single" w:sz="12" w:space="0" w:color="000001"/>
              <w:left w:val="single" w:sz="6" w:space="0" w:color="000001"/>
              <w:bottom w:val="single" w:sz="12" w:space="0" w:color="000001"/>
              <w:right w:val="single" w:sz="12" w:space="0" w:color="000001"/>
              <w:insideH w:val="single" w:sz="12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left="27" w:hanging="22"/>
              <w:rPr/>
            </w:pPr>
            <w:r>
              <w:rPr>
                <w:rFonts w:eastAsia="Arial" w:cs="Arial" w:ascii="Arial" w:hAnsi="Arial"/>
                <w:b/>
                <w:sz w:val="14"/>
              </w:rPr>
              <w:t>Количество заявленное</w:t>
            </w:r>
          </w:p>
        </w:tc>
      </w:tr>
      <w:tr>
        <w:trPr>
          <w:trHeight w:val="182" w:hRule="atLeast"/>
        </w:trPr>
        <w:tc>
          <w:tcPr>
            <w:tcW w:w="411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0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</w:t>
            </w:r>
          </w:p>
        </w:tc>
        <w:tc>
          <w:tcPr>
            <w:tcW w:w="2101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bookmarkStart w:id="0" w:name="_GoBack"/>
            <w:bookmarkEnd w:id="0"/>
            <w:r>
              <w:rPr>
                <w:rFonts w:eastAsia="Arial" w:cs="Arial" w:ascii="Arial" w:hAnsi="Arial"/>
                <w:sz w:val="14"/>
              </w:rPr>
              <w:t>Заглушка</w:t>
            </w:r>
          </w:p>
        </w:tc>
        <w:tc>
          <w:tcPr>
            <w:tcW w:w="1539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18х3,0</w:t>
            </w:r>
          </w:p>
        </w:tc>
        <w:tc>
          <w:tcPr>
            <w:tcW w:w="713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35,0000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0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Заглушка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23х3,5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3,0000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0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Заглушка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27х4,5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10,0000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0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Заглушка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30х5,0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22,0000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0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Заглушка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35,0000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0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6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23х3,5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0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7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30х5,0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20,0000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0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8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29,0000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0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9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40х6,5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10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42х7,0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10,0000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11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48х8,0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7,0000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12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50х8,0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4,0000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13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56х9,0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13,0000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14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63х10,0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4,0000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15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63х10,0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8,0000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16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68х11,0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.</w:t>
            </w:r>
            <w:r>
              <w:rPr>
                <w:rFonts w:eastAsia="Arial" w:cs="Arial" w:ascii="Arial" w:hAnsi="Arial"/>
                <w:sz w:val="14"/>
              </w:rPr>
              <w:t>5,0000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17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73х12,0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7,0000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18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80х12,0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6,0000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19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85х12,0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3,0000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20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Отвод 90гр.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108х18,0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3,0000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21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23х3,5-18х3,0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20,0000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22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30х5,0-18х3,0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12,0000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23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30х5,0-23х3,5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13,0000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24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34х5,5-27х4,5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6,0000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25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108х18,0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7,0000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26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38х6,0-18х3,0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27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38х6,0-30х5,0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24,0000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28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40х6,5-30х5,0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4,0000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29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42х7,0-18х3,0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30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42х7,0-38х6,0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4,0000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31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48х8,0-38х6,0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26,0000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32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50х8,0-38х6,0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33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56х9,0-38х6,0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5,0000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34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56х9,0-30х5,0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35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56х9,0-40х6,5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36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60х9,5-38х6,0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37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60х9,5-48х8,0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38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63х10,0-38х6,0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6,0000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39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63х10,0-48х8,0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4,0000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40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68х11,0-40х6,5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41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68х11,0-48х8,0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42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68х11,0-56х9,0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43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73х12,0-30х5,0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44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73х12,0-60х9,5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45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73х12,0-30х5,0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46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73х12,0-56х9,0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47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80х12,0-30х5,0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48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80х12,0-38х6,0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49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80х12,0-48х8,0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50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80х12,0-63х10,0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3,0000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51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85х12,0-38х6,0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52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85х12,0-63х10,0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53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85х12,0-56х9,0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54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85х12,0-73х12,0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55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108х18,0-38х6,0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56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Переход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108х18,0-68х11,0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57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18х3,0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35,0000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58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23х3,5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13,0000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59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30х5,0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46,0000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60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38х6,0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53,0000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61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40х6,5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2,0000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62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42х7,0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3,0000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63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48х8,0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13,0000</w:t>
            </w:r>
          </w:p>
        </w:tc>
      </w:tr>
      <w:tr>
        <w:trPr>
          <w:trHeight w:val="190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64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50х8,0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1,0000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/>
            </w:pPr>
            <w:r>
              <w:rPr>
                <w:rFonts w:eastAsia="Arial" w:cs="Arial" w:ascii="Arial" w:hAnsi="Arial"/>
                <w:sz w:val="14"/>
              </w:rPr>
              <w:t>65</w:t>
            </w:r>
          </w:p>
        </w:tc>
        <w:tc>
          <w:tcPr>
            <w:tcW w:w="21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56х9,0</w:t>
            </w:r>
          </w:p>
        </w:tc>
        <w:tc>
          <w:tcPr>
            <w:tcW w:w="7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bookmarkStart w:id="1" w:name="__DdeLink__2693_1350021525"/>
            <w:bookmarkEnd w:id="1"/>
            <w:r>
              <w:rPr/>
              <w:t>шт.</w:t>
            </w:r>
          </w:p>
        </w:tc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/>
            </w:pPr>
            <w:r>
              <w:rPr>
                <w:rFonts w:eastAsia="Arial" w:cs="Arial" w:ascii="Arial" w:hAnsi="Arial"/>
                <w:sz w:val="14"/>
              </w:rPr>
              <w:t>5,0000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</w:t>
            </w:r>
          </w:p>
        </w:tc>
        <w:tc>
          <w:tcPr>
            <w:tcW w:w="2101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60х9,5</w:t>
            </w:r>
          </w:p>
        </w:tc>
        <w:tc>
          <w:tcPr>
            <w:tcW w:w="713" w:type="dxa"/>
            <w:tcBorders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67</w:t>
            </w:r>
          </w:p>
        </w:tc>
        <w:tc>
          <w:tcPr>
            <w:tcW w:w="2101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63х10,0</w:t>
            </w:r>
          </w:p>
        </w:tc>
        <w:tc>
          <w:tcPr>
            <w:tcW w:w="713" w:type="dxa"/>
            <w:tcBorders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</w:t>
            </w:r>
          </w:p>
        </w:tc>
        <w:tc>
          <w:tcPr>
            <w:tcW w:w="2101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68х11,0</w:t>
            </w:r>
          </w:p>
        </w:tc>
        <w:tc>
          <w:tcPr>
            <w:tcW w:w="713" w:type="dxa"/>
            <w:tcBorders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</w:t>
            </w:r>
          </w:p>
        </w:tc>
        <w:tc>
          <w:tcPr>
            <w:tcW w:w="2101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73х12,0</w:t>
            </w:r>
          </w:p>
        </w:tc>
        <w:tc>
          <w:tcPr>
            <w:tcW w:w="713" w:type="dxa"/>
            <w:tcBorders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5,0000</w:t>
            </w:r>
          </w:p>
        </w:tc>
      </w:tr>
      <w:tr>
        <w:trPr>
          <w:trHeight w:val="189" w:hRule="atLeast"/>
        </w:trPr>
        <w:tc>
          <w:tcPr>
            <w:tcW w:w="411" w:type="dxa"/>
            <w:tcBorders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70</w:t>
            </w:r>
          </w:p>
        </w:tc>
        <w:tc>
          <w:tcPr>
            <w:tcW w:w="2101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80х12,0</w:t>
            </w:r>
          </w:p>
        </w:tc>
        <w:tc>
          <w:tcPr>
            <w:tcW w:w="713" w:type="dxa"/>
            <w:tcBorders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10,0000</w:t>
            </w:r>
          </w:p>
        </w:tc>
      </w:tr>
      <w:tr>
        <w:trPr>
          <w:trHeight w:val="364" w:hRule="atLeast"/>
        </w:trPr>
        <w:tc>
          <w:tcPr>
            <w:tcW w:w="411" w:type="dxa"/>
            <w:tcBorders>
              <w:left w:val="single" w:sz="12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4" w:type="dxa"/>
            </w:tcMar>
          </w:tcPr>
          <w:p>
            <w:pPr>
              <w:pStyle w:val="Normal"/>
              <w:spacing w:lineRule="auto" w:line="240" w:before="0" w:after="0"/>
              <w:ind w:right="13" w:hanging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</w:t>
            </w:r>
          </w:p>
        </w:tc>
        <w:tc>
          <w:tcPr>
            <w:tcW w:w="2101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z w:val="14"/>
              </w:rPr>
              <w:t>Тройник равнопроходной</w:t>
            </w:r>
          </w:p>
        </w:tc>
        <w:tc>
          <w:tcPr>
            <w:tcW w:w="153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85х12,0</w:t>
            </w:r>
          </w:p>
        </w:tc>
        <w:tc>
          <w:tcPr>
            <w:tcW w:w="713" w:type="dxa"/>
            <w:tcBorders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2" w:hanging="0"/>
              <w:jc w:val="right"/>
              <w:rPr/>
            </w:pPr>
            <w:r>
              <w:rPr/>
              <w:t>шт.</w:t>
            </w:r>
          </w:p>
        </w:tc>
        <w:tc>
          <w:tcPr>
            <w:tcW w:w="1644" w:type="dxa"/>
            <w:tcBorders>
              <w:left w:val="single" w:sz="6" w:space="0" w:color="000001"/>
              <w:bottom w:val="single" w:sz="6" w:space="0" w:color="000001"/>
              <w:right w:val="single" w:sz="12" w:space="0" w:color="000001"/>
              <w:insideH w:val="single" w:sz="6" w:space="0" w:color="000001"/>
              <w:insideV w:val="single" w:sz="12" w:space="0" w:color="000001"/>
            </w:tcBorders>
            <w:shd w:fill="auto" w:val="clear"/>
            <w:tcMar>
              <w:left w:w="10" w:type="dxa"/>
            </w:tcMar>
          </w:tcPr>
          <w:p>
            <w:pPr>
              <w:pStyle w:val="Normal"/>
              <w:spacing w:lineRule="auto" w:line="240" w:before="0" w:after="0"/>
              <w:ind w:right="11" w:hanging="0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7,0000</w:t>
            </w:r>
          </w:p>
        </w:tc>
      </w:tr>
    </w:tbl>
    <w:p>
      <w:pPr>
        <w:pStyle w:val="Normal"/>
        <w:spacing w:before="0" w:after="0"/>
        <w:ind w:left="-809" w:right="10036" w:hanging="0"/>
        <w:rPr/>
      </w:pPr>
      <w:r>
        <w:rPr/>
      </w:r>
    </w:p>
    <w:tbl>
      <w:tblPr>
        <w:tblStyle w:val="TableGrid"/>
        <w:tblW w:w="11052" w:type="dxa"/>
        <w:jc w:val="left"/>
        <w:tblInd w:w="-360" w:type="dxa"/>
        <w:tblBorders>
          <w:bottom w:val="single" w:sz="8" w:space="0" w:color="FFFFFF"/>
          <w:right w:val="single" w:sz="12" w:space="0" w:color="000001"/>
          <w:insideH w:val="single" w:sz="8" w:space="0" w:color="FFFFFF"/>
          <w:insideV w:val="single" w:sz="12" w:space="0" w:color="000001"/>
        </w:tblBorders>
        <w:tblCellMar>
          <w:top w:w="24" w:type="dxa"/>
          <w:left w:w="26" w:type="dxa"/>
          <w:bottom w:w="0" w:type="dxa"/>
          <w:right w:w="36" w:type="dxa"/>
        </w:tblCellMar>
        <w:tblLook w:firstRow="1" w:noVBand="1" w:lastRow="0" w:firstColumn="1" w:lastColumn="0" w:noHBand="0" w:val="04a0"/>
      </w:tblPr>
      <w:tblGrid>
        <w:gridCol w:w="5570"/>
      </w:tblGrid>
      <w:tr>
        <w:trPr>
          <w:trHeight w:val="359" w:hRule="atLeast"/>
        </w:trPr>
        <w:tc>
          <w:tcPr>
            <w:tcW w:w="5570" w:type="dxa"/>
            <w:tcBorders>
              <w:bottom w:val="single" w:sz="8" w:space="0" w:color="FFFFFF"/>
              <w:right w:val="single" w:sz="12" w:space="0" w:color="000001"/>
              <w:insideH w:val="single" w:sz="8" w:space="0" w:color="FFFFFF"/>
              <w:insideV w:val="single" w:sz="12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86" w:hRule="atLeast"/>
        </w:trPr>
        <w:tc>
          <w:tcPr>
            <w:tcW w:w="5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1"/>
              <w:insideH w:val="single" w:sz="8" w:space="0" w:color="FFFFFF"/>
              <w:insideV w:val="single" w:sz="12" w:space="0" w:color="000001"/>
            </w:tcBorders>
            <w:shd w:color="auto" w:fill="FFFFFF" w:val="clear"/>
            <w:tcMar>
              <w:left w:w="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809" w:right="1870" w:header="0" w:top="461" w:footer="0" w:bottom="525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/>
    <w:rPr/>
  </w:style>
  <w:style w:type="paragraph" w:styleId="Style20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LibreOffice/5.2.4.2$Windows_X86_64 LibreOffice_project/3d5603e1122f0f102b62521720ab13a38a4e0eb0</Application>
  <Pages>2</Pages>
  <Words>400</Words>
  <Characters>2375</Characters>
  <CharactersWithSpaces>2415</CharactersWithSpaces>
  <Paragraphs>360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2017-08-01T08:12:00Z</dcterms:created>
  <dc:creator>Евгений Суслов</dc:creator>
  <dc:description/>
  <dc:language>ru-RU</dc:language>
  <cp:lastModifiedBy/>
  <cp:lastPrinted>2017-08-03T14:23:05Z</cp:lastPrinted>
  <dcterms:modified xsi:type="dcterms:W3CDTF">2017-08-03T14:23:46Z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