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Просим Рассмотреть возможность поставки металлопроката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Р6М5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 xml:space="preserve">размер: 30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Р6М5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 xml:space="preserve">размер: 40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Р6М5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 xml:space="preserve">размер: 80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Р6М5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>размер: 120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ХВГ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 xml:space="preserve">размер: 60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9ХС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 xml:space="preserve">размер: 60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9ХС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 xml:space="preserve">размер: 80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9ХС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 xml:space="preserve">размер: 30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40Х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 xml:space="preserve">размер: 30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40Х</w:t>
      </w:r>
    </w:p>
    <w:p>
      <w:pPr>
        <w:pStyle w:val="Normal"/>
        <w:rPr/>
      </w:pPr>
      <w:r>
        <w:rPr/>
        <w:t xml:space="preserve">кол-во 1000 кг </w:t>
      </w:r>
    </w:p>
    <w:p>
      <w:pPr>
        <w:pStyle w:val="Normal"/>
        <w:rPr/>
      </w:pPr>
      <w:r>
        <w:rPr/>
        <w:t xml:space="preserve">размер: 50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40Х</w:t>
      </w:r>
    </w:p>
    <w:p>
      <w:pPr>
        <w:pStyle w:val="Normal"/>
        <w:rPr/>
      </w:pPr>
      <w:r>
        <w:rPr/>
        <w:t xml:space="preserve">кол-во 1000 кг </w:t>
      </w:r>
    </w:p>
    <w:p>
      <w:pPr>
        <w:pStyle w:val="Normal"/>
        <w:rPr/>
      </w:pPr>
      <w:r>
        <w:rPr/>
        <w:t>размер: 100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30ХГСА</w:t>
      </w:r>
    </w:p>
    <w:p>
      <w:pPr>
        <w:pStyle w:val="Normal"/>
        <w:rPr/>
      </w:pPr>
      <w:r>
        <w:rPr/>
        <w:t xml:space="preserve">кол-во 1000 кг </w:t>
      </w:r>
    </w:p>
    <w:p>
      <w:pPr>
        <w:pStyle w:val="Normal"/>
        <w:rPr/>
      </w:pPr>
      <w:r>
        <w:rPr/>
        <w:t xml:space="preserve">размер: 80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30ХГСА</w:t>
      </w:r>
    </w:p>
    <w:p>
      <w:pPr>
        <w:pStyle w:val="Normal"/>
        <w:rPr/>
      </w:pPr>
      <w:r>
        <w:rPr/>
        <w:t xml:space="preserve">кол-во 1000 кг </w:t>
      </w:r>
    </w:p>
    <w:p>
      <w:pPr>
        <w:pStyle w:val="Normal"/>
        <w:rPr/>
      </w:pPr>
      <w:r>
        <w:rPr/>
        <w:t xml:space="preserve">размер: 60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30ХГСА</w:t>
      </w:r>
    </w:p>
    <w:p>
      <w:pPr>
        <w:pStyle w:val="Normal"/>
        <w:rPr/>
      </w:pPr>
      <w:r>
        <w:rPr/>
        <w:t xml:space="preserve">кол-во 1000 кг </w:t>
      </w:r>
    </w:p>
    <w:p>
      <w:pPr>
        <w:pStyle w:val="Normal"/>
        <w:rPr/>
      </w:pPr>
      <w:r>
        <w:rPr/>
        <w:t xml:space="preserve">размер: 120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Ст45</w:t>
      </w:r>
    </w:p>
    <w:p>
      <w:pPr>
        <w:pStyle w:val="Normal"/>
        <w:rPr/>
      </w:pPr>
      <w:r>
        <w:rPr/>
        <w:t xml:space="preserve">кол-во 1000 кг </w:t>
      </w:r>
    </w:p>
    <w:p>
      <w:pPr>
        <w:pStyle w:val="Normal"/>
        <w:rPr/>
      </w:pPr>
      <w:r>
        <w:rPr/>
        <w:t xml:space="preserve">размер: 30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Ст45</w:t>
      </w:r>
    </w:p>
    <w:p>
      <w:pPr>
        <w:pStyle w:val="Normal"/>
        <w:rPr/>
      </w:pPr>
      <w:r>
        <w:rPr/>
        <w:t xml:space="preserve">кол-во 1000 кг </w:t>
      </w:r>
    </w:p>
    <w:p>
      <w:pPr>
        <w:pStyle w:val="Normal"/>
        <w:rPr/>
      </w:pPr>
      <w:r>
        <w:rPr/>
        <w:t xml:space="preserve">размер: 60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Ст45</w:t>
      </w:r>
    </w:p>
    <w:p>
      <w:pPr>
        <w:pStyle w:val="Normal"/>
        <w:rPr/>
      </w:pPr>
      <w:r>
        <w:rPr/>
        <w:t xml:space="preserve">кол-во 1000 кг </w:t>
      </w:r>
    </w:p>
    <w:p>
      <w:pPr>
        <w:pStyle w:val="Normal"/>
        <w:rPr/>
      </w:pPr>
      <w:r>
        <w:rPr/>
        <w:t xml:space="preserve">размер: 150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Ст45</w:t>
      </w:r>
    </w:p>
    <w:p>
      <w:pPr>
        <w:pStyle w:val="Normal"/>
        <w:rPr/>
      </w:pPr>
      <w:r>
        <w:rPr/>
        <w:t xml:space="preserve">кол-во 1000 кг </w:t>
      </w:r>
    </w:p>
    <w:p>
      <w:pPr>
        <w:pStyle w:val="Normal"/>
        <w:rPr/>
      </w:pPr>
      <w:r>
        <w:rPr/>
        <w:t xml:space="preserve">размер: 200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Ст45</w:t>
      </w:r>
    </w:p>
    <w:p>
      <w:pPr>
        <w:pStyle w:val="Normal"/>
        <w:rPr/>
      </w:pPr>
      <w:r>
        <w:rPr/>
        <w:t xml:space="preserve">кол-во 1500 кг </w:t>
      </w:r>
    </w:p>
    <w:p>
      <w:pPr>
        <w:pStyle w:val="Normal"/>
        <w:rPr/>
      </w:pPr>
      <w:r>
        <w:rPr/>
        <w:t xml:space="preserve">размер: 250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Ст20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 xml:space="preserve">размер: 60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Ст20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 xml:space="preserve">размер: 100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Ст20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 xml:space="preserve">размер: 150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5ХНТ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>размер: 60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Круг стальной 5ХНТ</w:t>
      </w:r>
    </w:p>
    <w:p>
      <w:pPr>
        <w:pStyle w:val="Normal"/>
        <w:rPr/>
      </w:pPr>
      <w:r>
        <w:rPr/>
        <w:t xml:space="preserve">кол-во 500 кг </w:t>
      </w:r>
    </w:p>
    <w:p>
      <w:pPr>
        <w:pStyle w:val="Normal"/>
        <w:rPr/>
      </w:pPr>
      <w:r>
        <w:rPr/>
        <w:t>размер: 90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ejaVu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DejaVu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LibreOffice/5.1.6.2.0$Linux_X86_64 LibreOffice_project/10m0$Build-2</Application>
  <Pages>2</Pages>
  <Words>198</Words>
  <Characters>932</Characters>
  <CharactersWithSpaces>1101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2017-09-13T13:56:56Z</dcterms:created>
  <dc:creator/>
  <dc:description/>
  <dc:language>ru-RU</dc:language>
  <cp:lastModifiedBy/>
  <dcterms:modified xsi:type="dcterms:W3CDTF">2017-09-13T13:57:51Z</dcterms:modified>
  <cp:revision>1</cp:revision>
  <dc:subject/>
  <dc:title/>
</cp:coreProperties>
</file>