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2" w:type="dxa"/>
        <w:tblInd w:w="-2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1701"/>
        <w:gridCol w:w="4961"/>
        <w:gridCol w:w="1134"/>
        <w:gridCol w:w="1418"/>
      </w:tblGrid>
      <w:tr w:rsidR="003A17C4" w:rsidRPr="009825DA" w:rsidTr="00E94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A17C4" w:rsidRPr="00866705" w:rsidRDefault="003A17C4" w:rsidP="00E946F7">
            <w:pPr>
              <w:jc w:val="center"/>
              <w:rPr>
                <w:sz w:val="20"/>
                <w:szCs w:val="20"/>
                <w:highlight w:val="yellow"/>
              </w:rPr>
            </w:pPr>
            <w:r w:rsidRPr="00280FA5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A17C4" w:rsidRPr="003A35F7" w:rsidRDefault="003A17C4" w:rsidP="00E946F7">
            <w:pPr>
              <w:rPr>
                <w:rFonts w:eastAsia="Courier New"/>
                <w:sz w:val="22"/>
              </w:rPr>
            </w:pPr>
            <w:r w:rsidRPr="003A35F7">
              <w:rPr>
                <w:rFonts w:eastAsia="Courier New"/>
                <w:sz w:val="22"/>
              </w:rPr>
              <w:t xml:space="preserve">Вентилятор потолочный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A17C4" w:rsidRPr="003A35F7" w:rsidRDefault="003A17C4" w:rsidP="00E946F7">
            <w:pPr>
              <w:jc w:val="both"/>
              <w:rPr>
                <w:sz w:val="22"/>
              </w:rPr>
            </w:pPr>
            <w:r w:rsidRPr="003A35F7">
              <w:rPr>
                <w:sz w:val="22"/>
              </w:rPr>
              <w:t>Рабочее напряжение: 220 В</w:t>
            </w:r>
            <w:r>
              <w:rPr>
                <w:sz w:val="22"/>
              </w:rPr>
              <w:t>т</w:t>
            </w:r>
            <w:r w:rsidRPr="003A35F7">
              <w:rPr>
                <w:sz w:val="22"/>
              </w:rPr>
              <w:t>, 50 Гц;</w:t>
            </w:r>
          </w:p>
          <w:p w:rsidR="003A17C4" w:rsidRPr="003A35F7" w:rsidRDefault="003A17C4" w:rsidP="00E946F7">
            <w:pPr>
              <w:jc w:val="both"/>
              <w:rPr>
                <w:sz w:val="22"/>
              </w:rPr>
            </w:pPr>
            <w:r w:rsidRPr="003A35F7">
              <w:rPr>
                <w:sz w:val="22"/>
              </w:rPr>
              <w:t>Потребляемая мощность: не более 100 Вт;</w:t>
            </w:r>
          </w:p>
          <w:p w:rsidR="003A17C4" w:rsidRPr="003A35F7" w:rsidRDefault="003A17C4" w:rsidP="00E946F7">
            <w:pPr>
              <w:jc w:val="both"/>
              <w:rPr>
                <w:sz w:val="22"/>
              </w:rPr>
            </w:pPr>
            <w:r w:rsidRPr="003A35F7">
              <w:rPr>
                <w:sz w:val="22"/>
              </w:rPr>
              <w:t>Диаметр лопастей: не менее 90 см;</w:t>
            </w:r>
          </w:p>
          <w:p w:rsidR="003A17C4" w:rsidRPr="003A35F7" w:rsidRDefault="003A17C4" w:rsidP="00E946F7">
            <w:pPr>
              <w:jc w:val="both"/>
              <w:rPr>
                <w:sz w:val="22"/>
              </w:rPr>
            </w:pPr>
            <w:r w:rsidRPr="003A35F7">
              <w:rPr>
                <w:sz w:val="22"/>
              </w:rPr>
              <w:t>Цвет корпуса: белый;</w:t>
            </w:r>
          </w:p>
          <w:p w:rsidR="003A17C4" w:rsidRPr="003A35F7" w:rsidRDefault="003A17C4" w:rsidP="00E946F7">
            <w:pPr>
              <w:jc w:val="both"/>
              <w:rPr>
                <w:sz w:val="22"/>
              </w:rPr>
            </w:pPr>
            <w:r w:rsidRPr="003A35F7">
              <w:rPr>
                <w:sz w:val="22"/>
              </w:rPr>
              <w:t>Цвет лопастей: белый;</w:t>
            </w:r>
          </w:p>
          <w:p w:rsidR="003A17C4" w:rsidRPr="003A35F7" w:rsidRDefault="003A17C4" w:rsidP="00E946F7">
            <w:pPr>
              <w:jc w:val="both"/>
              <w:rPr>
                <w:sz w:val="22"/>
              </w:rPr>
            </w:pPr>
            <w:r w:rsidRPr="003A35F7">
              <w:rPr>
                <w:sz w:val="22"/>
              </w:rPr>
              <w:t>Кол-во лопастей: 3;</w:t>
            </w:r>
          </w:p>
          <w:p w:rsidR="003A17C4" w:rsidRPr="003A35F7" w:rsidRDefault="003A17C4" w:rsidP="00E946F7">
            <w:pPr>
              <w:jc w:val="both"/>
              <w:rPr>
                <w:sz w:val="22"/>
              </w:rPr>
            </w:pPr>
            <w:r w:rsidRPr="003A35F7">
              <w:rPr>
                <w:sz w:val="22"/>
              </w:rPr>
              <w:t>Наличие регулятора скорости.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A17C4" w:rsidRPr="009825DA" w:rsidRDefault="003A17C4" w:rsidP="00E946F7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17C4" w:rsidRPr="009825DA" w:rsidRDefault="003A17C4" w:rsidP="00E946F7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</w:t>
            </w:r>
          </w:p>
        </w:tc>
      </w:tr>
    </w:tbl>
    <w:p w:rsidR="00A5053D" w:rsidRDefault="00A5053D"/>
    <w:p w:rsidR="003A17C4" w:rsidRDefault="003A17C4"/>
    <w:p w:rsidR="003A17C4" w:rsidRDefault="003A17C4">
      <w:bookmarkStart w:id="0" w:name="_GoBack"/>
      <w:bookmarkEnd w:id="0"/>
    </w:p>
    <w:sectPr w:rsidR="003A1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554"/>
    <w:rsid w:val="00323554"/>
    <w:rsid w:val="003A17C4"/>
    <w:rsid w:val="00911FC5"/>
    <w:rsid w:val="00A5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BC540"/>
  <w15:chartTrackingRefBased/>
  <w15:docId w15:val="{3A8F8E1A-6252-411D-8FC8-1390F3B1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C4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2017-09-03T18:47:00Z</dcterms:created>
  <dcterms:modified xsi:type="dcterms:W3CDTF">2017-09-04T06:49:00Z</dcterms:modified>
</cp:coreProperties>
</file>