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818"/>
        <w:gridCol w:w="6520"/>
        <w:gridCol w:w="992"/>
        <w:gridCol w:w="992"/>
        <w:gridCol w:w="1440"/>
      </w:tblGrid>
      <w:tr w:rsidR="001C07AD" w:rsidTr="001C07AD">
        <w:tc>
          <w:tcPr>
            <w:tcW w:w="380" w:type="pct"/>
          </w:tcPr>
          <w:p w:rsidR="001C07AD" w:rsidRDefault="001C07AD" w:rsidP="001C07AD">
            <w:pPr>
              <w:jc w:val="both"/>
            </w:pPr>
            <w:r>
              <w:t>№ п/п</w:t>
            </w:r>
          </w:p>
        </w:tc>
        <w:tc>
          <w:tcPr>
            <w:tcW w:w="3029" w:type="pct"/>
            <w:vAlign w:val="center"/>
          </w:tcPr>
          <w:p w:rsidR="001C07AD" w:rsidRDefault="001C07AD" w:rsidP="001C07AD">
            <w:pPr>
              <w:jc w:val="center"/>
            </w:pPr>
            <w:r>
              <w:t>Наименование товара</w:t>
            </w:r>
          </w:p>
        </w:tc>
        <w:tc>
          <w:tcPr>
            <w:tcW w:w="461" w:type="pct"/>
            <w:vAlign w:val="center"/>
          </w:tcPr>
          <w:p w:rsidR="001C07AD" w:rsidRDefault="001C07AD" w:rsidP="001C07AD">
            <w:pPr>
              <w:jc w:val="center"/>
            </w:pPr>
            <w:r>
              <w:t>Ед.</w:t>
            </w:r>
          </w:p>
          <w:p w:rsidR="001C07AD" w:rsidRPr="002404C5" w:rsidRDefault="001C07AD" w:rsidP="001C07AD">
            <w:pPr>
              <w:jc w:val="center"/>
            </w:pP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461" w:type="pct"/>
            <w:vAlign w:val="center"/>
          </w:tcPr>
          <w:p w:rsidR="001C07AD" w:rsidRPr="001C07AD" w:rsidRDefault="001C07AD" w:rsidP="001C07AD">
            <w:pPr>
              <w:jc w:val="center"/>
            </w:pPr>
            <w:r>
              <w:t>Кол-во</w:t>
            </w:r>
          </w:p>
        </w:tc>
        <w:tc>
          <w:tcPr>
            <w:tcW w:w="669" w:type="pct"/>
            <w:vAlign w:val="center"/>
          </w:tcPr>
          <w:p w:rsidR="001C07AD" w:rsidRPr="001C07AD" w:rsidRDefault="001C07AD" w:rsidP="001C07AD">
            <w:pPr>
              <w:jc w:val="center"/>
            </w:pPr>
            <w:r>
              <w:t xml:space="preserve">Стоимость за </w:t>
            </w:r>
            <w:proofErr w:type="spellStart"/>
            <w:r>
              <w:t>ед.товара</w:t>
            </w:r>
            <w:proofErr w:type="spellEnd"/>
          </w:p>
        </w:tc>
      </w:tr>
      <w:tr w:rsidR="001C07AD" w:rsidTr="001C07AD">
        <w:trPr>
          <w:trHeight w:val="873"/>
        </w:trPr>
        <w:tc>
          <w:tcPr>
            <w:tcW w:w="380" w:type="pct"/>
          </w:tcPr>
          <w:p w:rsidR="001C07AD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Default="001C07AD" w:rsidP="00C95149">
            <w:r>
              <w:t xml:space="preserve">Электромагнитный расходометр </w:t>
            </w:r>
            <w:r>
              <w:rPr>
                <w:lang w:val="en-US"/>
              </w:rPr>
              <w:t>WATERFLUX</w:t>
            </w:r>
            <w:r w:rsidRPr="00A30AD1">
              <w:t xml:space="preserve"> 3070 </w:t>
            </w:r>
            <w:r>
              <w:t xml:space="preserve">фланцевый в комплекте: первичный преобразователь </w:t>
            </w:r>
            <w:r w:rsidRPr="00A30AD1">
              <w:t>WATERFLUX</w:t>
            </w:r>
            <w:r>
              <w:t xml:space="preserve"> 3000/500 </w:t>
            </w:r>
            <w:r>
              <w:rPr>
                <w:lang w:val="en-US"/>
              </w:rPr>
              <w:t>DN</w:t>
            </w:r>
            <w:r>
              <w:t xml:space="preserve">500, межблочный кабель </w:t>
            </w:r>
            <w:r>
              <w:rPr>
                <w:lang w:val="en-US"/>
              </w:rPr>
              <w:t>L</w:t>
            </w:r>
            <w:r w:rsidRPr="00A30AD1">
              <w:t>=</w:t>
            </w:r>
            <w:r>
              <w:t xml:space="preserve">10 м, конвектор </w:t>
            </w:r>
            <w:r>
              <w:rPr>
                <w:lang w:val="en-US"/>
              </w:rPr>
              <w:t>IFC</w:t>
            </w:r>
            <w:r w:rsidRPr="00A30AD1">
              <w:t xml:space="preserve"> 070</w:t>
            </w:r>
            <w:r>
              <w:rPr>
                <w:lang w:val="en-US"/>
              </w:rPr>
              <w:t>F</w:t>
            </w:r>
            <w:r>
              <w:t xml:space="preserve">, регистратор показаний </w:t>
            </w:r>
            <w:r>
              <w:rPr>
                <w:lang w:val="en-US"/>
              </w:rPr>
              <w:t>KGA</w:t>
            </w:r>
            <w:r w:rsidRPr="00A30AD1">
              <w:t>42/</w:t>
            </w:r>
            <w:r>
              <w:rPr>
                <w:lang w:val="en-US"/>
              </w:rPr>
              <w:t>GSM</w:t>
            </w:r>
            <w:r w:rsidRPr="00A30AD1">
              <w:t>/</w:t>
            </w:r>
            <w:r>
              <w:rPr>
                <w:lang w:val="en-US"/>
              </w:rPr>
              <w:t>GPRS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A30AD1" w:rsidRDefault="001C07AD" w:rsidP="001C07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9" w:type="pct"/>
          </w:tcPr>
          <w:p w:rsidR="001C07AD" w:rsidRDefault="001C07AD" w:rsidP="00C95149">
            <w:pPr>
              <w:rPr>
                <w:lang w:val="en-US"/>
              </w:rPr>
            </w:pPr>
          </w:p>
        </w:tc>
      </w:tr>
      <w:tr w:rsidR="001C07AD" w:rsidTr="001C07AD">
        <w:tc>
          <w:tcPr>
            <w:tcW w:w="380" w:type="pct"/>
          </w:tcPr>
          <w:p w:rsidR="001C07AD" w:rsidRPr="004F5F6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4F5F63" w:rsidRDefault="001C07AD" w:rsidP="00C95149">
            <w:r w:rsidRPr="004F5F63">
              <w:t>Электромагнитный расходометр WATERFLUX 3070 фланцевый в комплекте: первичный п</w:t>
            </w:r>
            <w:r>
              <w:t>реобразователь WATERFLUX 3000/350 DN350/14</w:t>
            </w:r>
            <w:r w:rsidRPr="00C95149">
              <w:t>”</w:t>
            </w:r>
            <w:r>
              <w:t xml:space="preserve"> (</w:t>
            </w:r>
            <w:r>
              <w:rPr>
                <w:lang w:val="en-US"/>
              </w:rPr>
              <w:t>PN</w:t>
            </w:r>
            <w:r w:rsidRPr="00C95149">
              <w:t>10</w:t>
            </w:r>
            <w:r>
              <w:t>)</w:t>
            </w:r>
            <w:r w:rsidRPr="004F5F63">
              <w:t>, межблочный кабель L=10 м, к</w:t>
            </w:r>
            <w:bookmarkStart w:id="0" w:name="_GoBack"/>
            <w:bookmarkEnd w:id="0"/>
            <w:r w:rsidRPr="004F5F63">
              <w:t>онвектор IFC 070F, регистратор показаний KGA42/GSM/GPRS</w:t>
            </w:r>
          </w:p>
        </w:tc>
        <w:tc>
          <w:tcPr>
            <w:tcW w:w="461" w:type="pct"/>
          </w:tcPr>
          <w:p w:rsidR="001C07AD" w:rsidRPr="004F5F63" w:rsidRDefault="001C07AD" w:rsidP="001C07AD">
            <w:pPr>
              <w:jc w:val="center"/>
            </w:pPr>
            <w:r>
              <w:t>Шт.</w:t>
            </w:r>
          </w:p>
        </w:tc>
        <w:tc>
          <w:tcPr>
            <w:tcW w:w="461" w:type="pct"/>
          </w:tcPr>
          <w:p w:rsidR="001C07AD" w:rsidRPr="004F5F63" w:rsidRDefault="001C07AD" w:rsidP="001C07AD">
            <w:pPr>
              <w:jc w:val="center"/>
            </w:pPr>
            <w:r>
              <w:t>1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Pr="004F5F6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4F5F63" w:rsidRDefault="001C07AD" w:rsidP="009815D6">
            <w:r w:rsidRPr="004F5F63">
              <w:t>Электромагнитный расходометр WATERFLUX 3070 фланцевый в комплекте: первичный п</w:t>
            </w:r>
            <w:r>
              <w:t>реобразователь WATERFLUX 3000/150 DN150</w:t>
            </w:r>
            <w:r w:rsidRPr="004F5F63">
              <w:t>, межблочный кабель</w:t>
            </w:r>
            <w:r>
              <w:t xml:space="preserve"> </w:t>
            </w:r>
            <w:r>
              <w:rPr>
                <w:lang w:val="en-US"/>
              </w:rPr>
              <w:t>WSC</w:t>
            </w:r>
            <w:r w:rsidRPr="004F5F63">
              <w:t xml:space="preserve"> L=10 м, конвектор IFC 070F</w:t>
            </w:r>
            <w:r>
              <w:t xml:space="preserve"> (раздельное исполнение)</w:t>
            </w:r>
            <w:r w:rsidRPr="004F5F63">
              <w:t>, регистратор показаний KGA42/GSM/GPRS</w:t>
            </w:r>
          </w:p>
        </w:tc>
        <w:tc>
          <w:tcPr>
            <w:tcW w:w="461" w:type="pct"/>
          </w:tcPr>
          <w:p w:rsidR="001C07AD" w:rsidRPr="004F5F63" w:rsidRDefault="001C07AD" w:rsidP="001C07AD">
            <w:pPr>
              <w:jc w:val="center"/>
            </w:pPr>
            <w:r>
              <w:t>Ш</w:t>
            </w:r>
            <w:r>
              <w:t>т</w:t>
            </w:r>
            <w:r>
              <w:t>.</w:t>
            </w:r>
          </w:p>
        </w:tc>
        <w:tc>
          <w:tcPr>
            <w:tcW w:w="461" w:type="pct"/>
          </w:tcPr>
          <w:p w:rsidR="001C07AD" w:rsidRPr="004F5F63" w:rsidRDefault="001C07AD" w:rsidP="001C07AD">
            <w:pPr>
              <w:jc w:val="center"/>
            </w:pPr>
            <w:r>
              <w:t>1</w:t>
            </w:r>
          </w:p>
        </w:tc>
        <w:tc>
          <w:tcPr>
            <w:tcW w:w="669" w:type="pct"/>
          </w:tcPr>
          <w:p w:rsidR="001C07AD" w:rsidRDefault="001C07AD" w:rsidP="00B76A3B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 w:rsidRPr="00967D33">
              <w:t>Гофра ПП(полипропилен) Д25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>
              <w:t>м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20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 w:rsidRPr="00967D33">
              <w:t>Клипсы с дюбелем (крепление гофры к стене)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20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 w:rsidRPr="00967D33">
              <w:t xml:space="preserve">Фланец ст. приварной Ду500, </w:t>
            </w:r>
            <w:proofErr w:type="spellStart"/>
            <w:r w:rsidRPr="00967D33">
              <w:t>Ру</w:t>
            </w:r>
            <w:proofErr w:type="spellEnd"/>
            <w:r w:rsidRPr="00967D33">
              <w:t>=10 кгс/см2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2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86693B" w:rsidRDefault="001C07AD" w:rsidP="00C95149">
            <w:r>
              <w:t>Фланец ст. приварной Ду35</w:t>
            </w:r>
            <w:r w:rsidRPr="0086693B">
              <w:t xml:space="preserve">0, </w:t>
            </w:r>
            <w:proofErr w:type="spellStart"/>
            <w:r w:rsidRPr="0086693B">
              <w:t>Ру</w:t>
            </w:r>
            <w:proofErr w:type="spellEnd"/>
            <w:r w:rsidRPr="0086693B">
              <w:t>=10 кгс/см2</w:t>
            </w:r>
          </w:p>
        </w:tc>
        <w:tc>
          <w:tcPr>
            <w:tcW w:w="461" w:type="pct"/>
          </w:tcPr>
          <w:p w:rsidR="001C07AD" w:rsidRPr="0086693B" w:rsidRDefault="001C07AD" w:rsidP="001C07AD">
            <w:pPr>
              <w:jc w:val="center"/>
            </w:pPr>
            <w:r w:rsidRPr="0086693B">
              <w:t>Шт.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86693B">
              <w:t>2</w:t>
            </w:r>
          </w:p>
        </w:tc>
        <w:tc>
          <w:tcPr>
            <w:tcW w:w="669" w:type="pct"/>
          </w:tcPr>
          <w:p w:rsidR="001C07AD" w:rsidRPr="0086693B" w:rsidRDefault="001C07AD" w:rsidP="00C95149"/>
        </w:tc>
      </w:tr>
      <w:tr w:rsidR="001C07AD" w:rsidTr="001C07AD">
        <w:tc>
          <w:tcPr>
            <w:tcW w:w="380" w:type="pct"/>
          </w:tcPr>
          <w:p w:rsidR="001C07AD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B76A3B">
            <w:r>
              <w:t xml:space="preserve">Фланец ст. приварной Ду150, </w:t>
            </w:r>
            <w:proofErr w:type="spellStart"/>
            <w:r>
              <w:t>Ру</w:t>
            </w:r>
            <w:proofErr w:type="spellEnd"/>
            <w:r>
              <w:t>=16</w:t>
            </w:r>
            <w:r w:rsidRPr="00967D33">
              <w:t xml:space="preserve"> кгс/см2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2</w:t>
            </w:r>
          </w:p>
        </w:tc>
        <w:tc>
          <w:tcPr>
            <w:tcW w:w="669" w:type="pct"/>
          </w:tcPr>
          <w:p w:rsidR="001C07AD" w:rsidRDefault="001C07AD" w:rsidP="00B76A3B"/>
        </w:tc>
      </w:tr>
      <w:tr w:rsidR="001C07AD" w:rsidTr="001C07AD">
        <w:tc>
          <w:tcPr>
            <w:tcW w:w="380" w:type="pct"/>
          </w:tcPr>
          <w:p w:rsidR="001C07AD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C95149" w:rsidRDefault="001C07AD" w:rsidP="00C95149">
            <w:r>
              <w:t xml:space="preserve">Заглушка фланцевая ст. приварная </w:t>
            </w:r>
            <w:proofErr w:type="spellStart"/>
            <w:r>
              <w:rPr>
                <w:lang w:val="en-US"/>
              </w:rPr>
              <w:t>Py</w:t>
            </w:r>
            <w:proofErr w:type="spellEnd"/>
            <w:r>
              <w:t>=10 кгс/см2, Ду350</w:t>
            </w:r>
          </w:p>
        </w:tc>
        <w:tc>
          <w:tcPr>
            <w:tcW w:w="461" w:type="pct"/>
          </w:tcPr>
          <w:p w:rsidR="001C07AD" w:rsidRPr="0086693B" w:rsidRDefault="001C07AD" w:rsidP="001C07AD">
            <w:pPr>
              <w:jc w:val="center"/>
            </w:pPr>
            <w:r>
              <w:t>Шт.</w:t>
            </w:r>
          </w:p>
        </w:tc>
        <w:tc>
          <w:tcPr>
            <w:tcW w:w="461" w:type="pct"/>
          </w:tcPr>
          <w:p w:rsidR="001C07AD" w:rsidRPr="0086693B" w:rsidRDefault="001C07AD" w:rsidP="001C07AD">
            <w:pPr>
              <w:jc w:val="center"/>
            </w:pPr>
            <w:r>
              <w:t>2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 w:rsidRPr="00967D33">
              <w:t>Болт М20х80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88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 w:rsidRPr="00967D33">
              <w:t>Гайка М20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88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 w:rsidRPr="00967D33">
              <w:t>Переход ст. приварной Ду1000-500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2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B76A3B">
            <w:r w:rsidRPr="00967D33">
              <w:t>Переход ст. приварной Ду</w:t>
            </w:r>
            <w:r>
              <w:t>530х12-377х10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2</w:t>
            </w:r>
          </w:p>
        </w:tc>
        <w:tc>
          <w:tcPr>
            <w:tcW w:w="669" w:type="pct"/>
          </w:tcPr>
          <w:p w:rsidR="001C07AD" w:rsidRDefault="001C07AD" w:rsidP="00B76A3B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9815D6">
            <w:r w:rsidRPr="00967D33">
              <w:t>Переход ст. приварной Ду</w:t>
            </w:r>
            <w:r>
              <w:t>219х10-168х8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2</w:t>
            </w:r>
          </w:p>
        </w:tc>
        <w:tc>
          <w:tcPr>
            <w:tcW w:w="669" w:type="pct"/>
          </w:tcPr>
          <w:p w:rsidR="001C07AD" w:rsidRDefault="001C07AD" w:rsidP="00B76A3B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 w:rsidRPr="00967D33">
              <w:t>Труба стальная электросварная диаметром 530х8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>
              <w:t>м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2,6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B76A3B">
            <w:r w:rsidRPr="00967D33">
              <w:t>Труба стальна</w:t>
            </w:r>
            <w:r>
              <w:t>я электросварная диаметром 108х4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>
              <w:t>м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4</w:t>
            </w:r>
          </w:p>
        </w:tc>
        <w:tc>
          <w:tcPr>
            <w:tcW w:w="669" w:type="pct"/>
          </w:tcPr>
          <w:p w:rsidR="001C07AD" w:rsidRDefault="001C07AD" w:rsidP="00B76A3B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B76A3B">
            <w:r w:rsidRPr="00967D33">
              <w:t>Труба стальна</w:t>
            </w:r>
            <w:r>
              <w:t>я электросварная диаметром 168х8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>
              <w:t>м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1,0</w:t>
            </w:r>
          </w:p>
        </w:tc>
        <w:tc>
          <w:tcPr>
            <w:tcW w:w="669" w:type="pct"/>
          </w:tcPr>
          <w:p w:rsidR="001C07AD" w:rsidRDefault="001C07AD" w:rsidP="00B76A3B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B76A3B">
            <w:r w:rsidRPr="00967D33">
              <w:t>Труба стальна</w:t>
            </w:r>
            <w:r>
              <w:t>я электросварная диаметром 530х12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>
              <w:t>м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0,5</w:t>
            </w:r>
          </w:p>
        </w:tc>
        <w:tc>
          <w:tcPr>
            <w:tcW w:w="669" w:type="pct"/>
          </w:tcPr>
          <w:p w:rsidR="001C07AD" w:rsidRDefault="001C07AD" w:rsidP="00B76A3B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2F0EB3">
            <w:r w:rsidRPr="00967D33">
              <w:t xml:space="preserve">Труба стальная электросварная диаметром </w:t>
            </w:r>
            <w:r>
              <w:t>377х10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>
              <w:t>м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1,5</w:t>
            </w:r>
          </w:p>
        </w:tc>
        <w:tc>
          <w:tcPr>
            <w:tcW w:w="669" w:type="pct"/>
          </w:tcPr>
          <w:p w:rsidR="001C07AD" w:rsidRDefault="001C07AD" w:rsidP="00B76A3B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 w:rsidRPr="00967D33">
              <w:t>Труба стальная электросварная диаметром 1020х10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>
              <w:t>м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0,5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 w:rsidRPr="00967D33">
              <w:t xml:space="preserve">Затвор фланцевый с двойным эксцентриситетом Ду250, </w:t>
            </w:r>
            <w:proofErr w:type="spellStart"/>
            <w:r w:rsidRPr="00967D33">
              <w:t>Ру</w:t>
            </w:r>
            <w:proofErr w:type="spellEnd"/>
            <w:r w:rsidRPr="00967D33">
              <w:t xml:space="preserve">=16 кгс/см2 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1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F03B60">
            <w:r w:rsidRPr="00967D33">
              <w:t>Затвор фланцевый с двойным эксцентриситетом</w:t>
            </w:r>
            <w:r>
              <w:rPr>
                <w:lang w:val="en-US"/>
              </w:rPr>
              <w:t>DN</w:t>
            </w:r>
            <w:r w:rsidRPr="00F03B60">
              <w:t>500</w:t>
            </w:r>
            <w:r w:rsidRPr="00967D33">
              <w:t xml:space="preserve">, </w:t>
            </w:r>
            <w:proofErr w:type="spellStart"/>
            <w:r w:rsidRPr="00967D33">
              <w:t>Ру</w:t>
            </w:r>
            <w:proofErr w:type="spellEnd"/>
            <w:r w:rsidRPr="00967D33">
              <w:t xml:space="preserve">=16 кгс/см2 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1</w:t>
            </w:r>
          </w:p>
        </w:tc>
        <w:tc>
          <w:tcPr>
            <w:tcW w:w="669" w:type="pct"/>
          </w:tcPr>
          <w:p w:rsidR="001C07AD" w:rsidRDefault="001C07AD" w:rsidP="00B76A3B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 w:rsidRPr="00967D33">
              <w:t xml:space="preserve">Фланец воротниковый Ду250, </w:t>
            </w:r>
            <w:proofErr w:type="spellStart"/>
            <w:r w:rsidRPr="00967D33">
              <w:t>Ру</w:t>
            </w:r>
            <w:proofErr w:type="spellEnd"/>
            <w:r w:rsidRPr="00967D33">
              <w:t>=16 кгс/см2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2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 w:rsidRPr="00967D33">
              <w:t>Болт М24х90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24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F03B60" w:rsidRDefault="001C07AD" w:rsidP="00C95149">
            <w:r>
              <w:t>Болт М30х130</w:t>
            </w:r>
          </w:p>
        </w:tc>
        <w:tc>
          <w:tcPr>
            <w:tcW w:w="461" w:type="pct"/>
          </w:tcPr>
          <w:p w:rsidR="001C07AD" w:rsidRPr="002404C5" w:rsidRDefault="001C07AD" w:rsidP="001C07AD">
            <w:pPr>
              <w:jc w:val="center"/>
            </w:pPr>
            <w:r>
              <w:t>Шт.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>
              <w:t>40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 w:rsidRPr="00967D33">
              <w:t>Гайка М20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24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>
              <w:t>Гайка М30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>
              <w:t>Шт.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>
              <w:t>40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 w:rsidRPr="00967D33">
              <w:t>Труба стальная электросварная диаметром 273х8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>
              <w:t>м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40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 w:rsidRPr="00967D33">
              <w:t>Отвод ст. приварной диаметром 273х8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1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 w:rsidRPr="00967D33">
              <w:t>Врезка в трубу диаметром 1000х250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1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 w:rsidRPr="00967D33">
              <w:t>Люк «Л» в ж/б плита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1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Pr="00967D33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 w:rsidRPr="00967D33">
              <w:t>Заглушка ст. приварная диаметром 273х12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1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>
              <w:t>Компенсатор сальниковый односторонний Ду500, Ру16 кгс/см2 ТС-579.00.000-30 компенсирующая способность 300 мм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1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>
              <w:t xml:space="preserve">Опора неподвижная </w:t>
            </w:r>
            <w:proofErr w:type="spellStart"/>
            <w:r>
              <w:t>двухупорная</w:t>
            </w:r>
            <w:proofErr w:type="spellEnd"/>
            <w:r>
              <w:t xml:space="preserve"> сальникового компенсатора ТС-665.000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1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>
              <w:t xml:space="preserve">Опора подвижная </w:t>
            </w:r>
            <w:proofErr w:type="spellStart"/>
            <w:r>
              <w:t>хомутовая</w:t>
            </w:r>
            <w:proofErr w:type="spellEnd"/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1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>
              <w:t xml:space="preserve">Задвижка чугунная фланцевая </w:t>
            </w:r>
            <w:proofErr w:type="spellStart"/>
            <w:r>
              <w:t>Ру</w:t>
            </w:r>
            <w:proofErr w:type="spellEnd"/>
            <w:r>
              <w:t xml:space="preserve"> 16 кгс/см2 Ду100 30ч39р (МЗВ)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3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>
              <w:t>Счетчик холодной воды комбинированный СТВК 1 ДГ 100/20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1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>
              <w:t>Фильтр магнитный фланцевый ФМФ100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1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967D33" w:rsidRDefault="001C07AD" w:rsidP="00C95149">
            <w:r>
              <w:t>Кран трехходовой для манометра 11б18бк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Pr="00967D33" w:rsidRDefault="001C07AD" w:rsidP="001C07AD">
            <w:pPr>
              <w:jc w:val="center"/>
            </w:pPr>
            <w:r>
              <w:t>2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Default="001C07AD" w:rsidP="00C95149">
            <w:r>
              <w:t>Закладная конструкция для установки манометра 1,6-70-Ст20-МП ЗК14-2-1-01 уст.1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>
              <w:t>2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Default="001C07AD" w:rsidP="00C95149">
            <w:r>
              <w:t>Манометр технический (</w:t>
            </w:r>
            <w:proofErr w:type="spellStart"/>
            <w:r>
              <w:t>Ру</w:t>
            </w:r>
            <w:proofErr w:type="spellEnd"/>
            <w:r>
              <w:t>=1,6 Мпа, корпус-сталь)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>
              <w:t>2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Pr="00C95149" w:rsidRDefault="001C07AD" w:rsidP="00C95149">
            <w:r>
              <w:t xml:space="preserve">Фланец </w:t>
            </w:r>
            <w:proofErr w:type="spellStart"/>
            <w:r>
              <w:t>ст.приварной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  <w:r>
              <w:t>=16 кгс/см2, Ду100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>
              <w:t>14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Default="001C07AD" w:rsidP="00C95149">
            <w:r>
              <w:t>Кран шаровой муфтовый Ду15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>
              <w:t>1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Default="001C07AD" w:rsidP="00C95149">
            <w:r>
              <w:t>Отвод ст. приварной исп.2 диаметром 108х4,5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>
              <w:t>2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Default="001C07AD" w:rsidP="00C95149">
            <w:r>
              <w:t>Тройник ст. приварной исп.2 диаметром 108х108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 w:rsidRPr="002404C5">
              <w:t>Шт.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>
              <w:t>2</w:t>
            </w:r>
          </w:p>
        </w:tc>
        <w:tc>
          <w:tcPr>
            <w:tcW w:w="669" w:type="pct"/>
          </w:tcPr>
          <w:p w:rsidR="001C07AD" w:rsidRDefault="001C07AD" w:rsidP="00C95149"/>
        </w:tc>
      </w:tr>
      <w:tr w:rsidR="001C07AD" w:rsidTr="001C07AD">
        <w:tc>
          <w:tcPr>
            <w:tcW w:w="380" w:type="pct"/>
          </w:tcPr>
          <w:p w:rsidR="001C07AD" w:rsidRDefault="001C07AD" w:rsidP="001C07A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3029" w:type="pct"/>
          </w:tcPr>
          <w:p w:rsidR="001C07AD" w:rsidRDefault="001C07AD" w:rsidP="00C95149">
            <w:r>
              <w:t>Бетон М100 (В7,5)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>
              <w:t>м3</w:t>
            </w:r>
          </w:p>
        </w:tc>
        <w:tc>
          <w:tcPr>
            <w:tcW w:w="461" w:type="pct"/>
          </w:tcPr>
          <w:p w:rsidR="001C07AD" w:rsidRDefault="001C07AD" w:rsidP="001C07AD">
            <w:pPr>
              <w:jc w:val="center"/>
            </w:pPr>
            <w:r>
              <w:t>0,017</w:t>
            </w:r>
          </w:p>
        </w:tc>
        <w:tc>
          <w:tcPr>
            <w:tcW w:w="669" w:type="pct"/>
          </w:tcPr>
          <w:p w:rsidR="001C07AD" w:rsidRDefault="001C07AD" w:rsidP="00C95149"/>
        </w:tc>
      </w:tr>
    </w:tbl>
    <w:p w:rsidR="005F14FA" w:rsidRDefault="005F14FA"/>
    <w:p w:rsidR="00A30AD1" w:rsidRDefault="00A30AD1"/>
    <w:p w:rsidR="00A30AD1" w:rsidRDefault="00A30AD1"/>
    <w:p w:rsidR="00A30AD1" w:rsidRPr="00A30AD1" w:rsidRDefault="00A30AD1" w:rsidP="00A30AD1"/>
    <w:sectPr w:rsidR="00A30AD1" w:rsidRPr="00A30AD1" w:rsidSect="001C07A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94A0F"/>
    <w:multiLevelType w:val="hybridMultilevel"/>
    <w:tmpl w:val="D20C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7B"/>
    <w:rsid w:val="001C07AD"/>
    <w:rsid w:val="002F0EB3"/>
    <w:rsid w:val="004B3751"/>
    <w:rsid w:val="0056717B"/>
    <w:rsid w:val="005F14FA"/>
    <w:rsid w:val="009815D6"/>
    <w:rsid w:val="00A30AD1"/>
    <w:rsid w:val="00A61BE4"/>
    <w:rsid w:val="00C95149"/>
    <w:rsid w:val="00DB029A"/>
    <w:rsid w:val="00F0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6BC7"/>
  <w15:chartTrackingRefBased/>
  <w15:docId w15:val="{4F89D556-0062-4F10-A435-D67062FE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0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2018-10-02T10:46:00Z</cp:lastPrinted>
  <dcterms:created xsi:type="dcterms:W3CDTF">2018-10-02T09:52:00Z</dcterms:created>
  <dcterms:modified xsi:type="dcterms:W3CDTF">2018-10-02T11:10:00Z</dcterms:modified>
</cp:coreProperties>
</file>