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3014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528"/>
        <w:gridCol w:w="1417"/>
        <w:gridCol w:w="1134"/>
      </w:tblGrid>
      <w:tr w:rsidR="0034336B" w:rsidRPr="00053E10" w:rsidTr="00086C7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34"/>
              <w:jc w:val="center"/>
              <w:rPr>
                <w:b/>
                <w:sz w:val="22"/>
                <w:szCs w:val="22"/>
              </w:rPr>
            </w:pPr>
            <w:r w:rsidRPr="00053E10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053E10">
              <w:rPr>
                <w:b/>
                <w:sz w:val="22"/>
                <w:szCs w:val="22"/>
              </w:rPr>
              <w:t>п</w:t>
            </w:r>
            <w:proofErr w:type="gramEnd"/>
            <w:r w:rsidRPr="00053E1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45"/>
              <w:jc w:val="center"/>
              <w:rPr>
                <w:b/>
                <w:sz w:val="22"/>
                <w:szCs w:val="22"/>
              </w:rPr>
            </w:pPr>
            <w:r w:rsidRPr="00053E10">
              <w:rPr>
                <w:b/>
                <w:sz w:val="22"/>
                <w:szCs w:val="22"/>
              </w:rPr>
              <w:t xml:space="preserve">Наименование </w:t>
            </w:r>
          </w:p>
          <w:p w:rsidR="0034336B" w:rsidRPr="00053E10" w:rsidRDefault="0034336B" w:rsidP="00086C7B">
            <w:pPr>
              <w:spacing w:after="60"/>
              <w:ind w:left="45"/>
              <w:jc w:val="center"/>
              <w:rPr>
                <w:b/>
                <w:sz w:val="22"/>
                <w:szCs w:val="22"/>
              </w:rPr>
            </w:pPr>
            <w:r w:rsidRPr="00053E10">
              <w:rPr>
                <w:b/>
                <w:sz w:val="22"/>
                <w:szCs w:val="22"/>
              </w:rPr>
              <w:t xml:space="preserve">и показатели </w:t>
            </w:r>
          </w:p>
          <w:p w:rsidR="0034336B" w:rsidRPr="00053E10" w:rsidRDefault="0034336B" w:rsidP="00086C7B">
            <w:pPr>
              <w:spacing w:after="60"/>
              <w:ind w:left="45"/>
              <w:jc w:val="center"/>
              <w:rPr>
                <w:b/>
                <w:sz w:val="22"/>
                <w:szCs w:val="22"/>
              </w:rPr>
            </w:pPr>
            <w:r w:rsidRPr="00053E10">
              <w:rPr>
                <w:b/>
                <w:sz w:val="22"/>
                <w:szCs w:val="22"/>
              </w:rPr>
              <w:t>объекта закупки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0"/>
              <w:jc w:val="center"/>
              <w:rPr>
                <w:b/>
                <w:sz w:val="22"/>
                <w:szCs w:val="22"/>
              </w:rPr>
            </w:pPr>
            <w:r w:rsidRPr="00053E1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34"/>
              <w:jc w:val="center"/>
              <w:rPr>
                <w:b/>
                <w:sz w:val="22"/>
                <w:szCs w:val="22"/>
              </w:rPr>
            </w:pPr>
            <w:r w:rsidRPr="00053E10">
              <w:rPr>
                <w:b/>
                <w:sz w:val="22"/>
                <w:szCs w:val="22"/>
              </w:rPr>
              <w:t xml:space="preserve">Количество </w:t>
            </w:r>
          </w:p>
          <w:p w:rsidR="0034336B" w:rsidRPr="00053E10" w:rsidRDefault="0034336B" w:rsidP="00086C7B">
            <w:pPr>
              <w:spacing w:after="60"/>
              <w:ind w:left="34"/>
              <w:jc w:val="center"/>
              <w:rPr>
                <w:b/>
                <w:sz w:val="22"/>
                <w:szCs w:val="22"/>
              </w:rPr>
            </w:pPr>
          </w:p>
        </w:tc>
      </w:tr>
      <w:tr w:rsidR="0034336B" w:rsidRPr="00053E10" w:rsidTr="00086C7B">
        <w:trPr>
          <w:trHeight w:val="390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34" w:right="-119"/>
              <w:jc w:val="center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45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 xml:space="preserve">Топливный насос высокого давления </w:t>
            </w:r>
            <w:proofErr w:type="spellStart"/>
            <w:r w:rsidRPr="00053E10">
              <w:rPr>
                <w:sz w:val="22"/>
                <w:szCs w:val="22"/>
                <w:lang w:val="en-US"/>
              </w:rPr>
              <w:t>Motorpal</w:t>
            </w:r>
            <w:proofErr w:type="spellEnd"/>
            <w:r w:rsidRPr="00053E10">
              <w:rPr>
                <w:sz w:val="22"/>
                <w:szCs w:val="22"/>
              </w:rPr>
              <w:t xml:space="preserve">  </w:t>
            </w:r>
            <w:r w:rsidRPr="00053E10">
              <w:rPr>
                <w:sz w:val="22"/>
                <w:szCs w:val="22"/>
                <w:lang w:val="en-US"/>
              </w:rPr>
              <w:t>PP</w:t>
            </w:r>
            <w:r w:rsidRPr="00053E10">
              <w:rPr>
                <w:sz w:val="22"/>
                <w:szCs w:val="22"/>
              </w:rPr>
              <w:t>4</w:t>
            </w:r>
            <w:r w:rsidRPr="00053E10">
              <w:rPr>
                <w:sz w:val="22"/>
                <w:szCs w:val="22"/>
                <w:lang w:val="en-US"/>
              </w:rPr>
              <w:t>M</w:t>
            </w:r>
            <w:r w:rsidRPr="00053E10">
              <w:rPr>
                <w:sz w:val="22"/>
                <w:szCs w:val="22"/>
              </w:rPr>
              <w:t>10</w:t>
            </w:r>
            <w:r w:rsidRPr="00053E10">
              <w:rPr>
                <w:sz w:val="22"/>
                <w:szCs w:val="22"/>
                <w:lang w:val="en-US"/>
              </w:rPr>
              <w:t>P</w:t>
            </w:r>
            <w:r w:rsidRPr="00053E10">
              <w:rPr>
                <w:sz w:val="22"/>
                <w:szCs w:val="22"/>
              </w:rPr>
              <w:t>1</w:t>
            </w:r>
            <w:proofErr w:type="spellStart"/>
            <w:r w:rsidRPr="00053E10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053E10">
              <w:rPr>
                <w:sz w:val="22"/>
                <w:szCs w:val="22"/>
              </w:rPr>
              <w:t>3531 или ЯЗДА 773-20.06 для автобуса ПАЗ-4234 (двигатель Д-245, 9Е2)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53E10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34"/>
              <w:jc w:val="center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>4</w:t>
            </w:r>
          </w:p>
        </w:tc>
      </w:tr>
      <w:tr w:rsidR="0034336B" w:rsidRPr="00053E10" w:rsidTr="00086C7B">
        <w:trPr>
          <w:trHeight w:val="390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34" w:right="-119"/>
              <w:jc w:val="center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45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 xml:space="preserve">Турбокомпрессор </w:t>
            </w:r>
            <w:r w:rsidRPr="00053E10">
              <w:rPr>
                <w:sz w:val="22"/>
                <w:szCs w:val="22"/>
                <w:lang w:val="en-US"/>
              </w:rPr>
              <w:t>CZ</w:t>
            </w:r>
            <w:r w:rsidRPr="00053E10">
              <w:rPr>
                <w:sz w:val="22"/>
                <w:szCs w:val="22"/>
              </w:rPr>
              <w:t xml:space="preserve"> 1470</w:t>
            </w:r>
            <w:r w:rsidRPr="00053E10">
              <w:rPr>
                <w:sz w:val="22"/>
                <w:szCs w:val="22"/>
                <w:lang w:val="en-US"/>
              </w:rPr>
              <w:t>BS</w:t>
            </w:r>
            <w:r w:rsidRPr="00053E10">
              <w:rPr>
                <w:sz w:val="22"/>
                <w:szCs w:val="22"/>
              </w:rPr>
              <w:t>/5/32 (С14) или ТКР 6.5.1 или ТКР 6.1 для автобуса ПАЗ-4234 (двигатель Д-245, 9Е2)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53E10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34"/>
              <w:jc w:val="center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>4</w:t>
            </w:r>
          </w:p>
        </w:tc>
      </w:tr>
      <w:tr w:rsidR="0034336B" w:rsidRPr="00053E10" w:rsidTr="00086C7B">
        <w:trPr>
          <w:trHeight w:val="390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spacing w:after="60"/>
              <w:ind w:left="34" w:right="-119"/>
              <w:jc w:val="center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45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 xml:space="preserve">Компрессор одноцилиндровый с водяным охлаждением головки цилиндров </w:t>
            </w:r>
            <w:r w:rsidRPr="00053E10">
              <w:rPr>
                <w:sz w:val="22"/>
                <w:szCs w:val="22"/>
                <w:lang w:val="en-US"/>
              </w:rPr>
              <w:t>KNORR</w:t>
            </w:r>
            <w:r w:rsidRPr="00053E10">
              <w:rPr>
                <w:sz w:val="22"/>
                <w:szCs w:val="22"/>
              </w:rPr>
              <w:t>-</w:t>
            </w:r>
            <w:r w:rsidRPr="00053E10">
              <w:rPr>
                <w:sz w:val="22"/>
                <w:szCs w:val="22"/>
                <w:lang w:val="en-US"/>
              </w:rPr>
              <w:t>BREMSE</w:t>
            </w:r>
            <w:r w:rsidRPr="00053E10">
              <w:rPr>
                <w:sz w:val="22"/>
                <w:szCs w:val="22"/>
              </w:rPr>
              <w:t xml:space="preserve">, каталожный номер </w:t>
            </w:r>
            <w:r w:rsidRPr="00053E10">
              <w:rPr>
                <w:sz w:val="22"/>
                <w:szCs w:val="22"/>
                <w:lang w:val="en-US"/>
              </w:rPr>
              <w:t>LK</w:t>
            </w:r>
            <w:r w:rsidRPr="00053E10">
              <w:rPr>
                <w:sz w:val="22"/>
                <w:szCs w:val="22"/>
              </w:rPr>
              <w:t xml:space="preserve">3877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53E10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36B" w:rsidRPr="00053E10" w:rsidRDefault="0034336B" w:rsidP="00086C7B">
            <w:pPr>
              <w:ind w:left="34"/>
              <w:jc w:val="center"/>
              <w:rPr>
                <w:sz w:val="22"/>
                <w:szCs w:val="22"/>
              </w:rPr>
            </w:pPr>
            <w:r w:rsidRPr="00053E10">
              <w:rPr>
                <w:sz w:val="22"/>
                <w:szCs w:val="22"/>
              </w:rPr>
              <w:t>2</w:t>
            </w:r>
          </w:p>
        </w:tc>
      </w:tr>
    </w:tbl>
    <w:p w:rsidR="00457741" w:rsidRDefault="00457741" w:rsidP="00457741">
      <w:pPr>
        <w:jc w:val="center"/>
        <w:rPr>
          <w:snapToGrid w:val="0"/>
          <w:sz w:val="24"/>
          <w:szCs w:val="24"/>
          <w:lang w:val="en-US" w:eastAsia="en-US" w:bidi="en-US"/>
        </w:rPr>
      </w:pPr>
    </w:p>
    <w:p w:rsidR="00086C7B" w:rsidRDefault="00086C7B" w:rsidP="00086C7B">
      <w:pPr>
        <w:spacing w:line="360" w:lineRule="auto"/>
        <w:ind w:left="-851" w:firstLine="851"/>
        <w:jc w:val="center"/>
        <w:rPr>
          <w:b/>
          <w:snapToGrid w:val="0"/>
          <w:sz w:val="24"/>
          <w:szCs w:val="24"/>
          <w:lang w:eastAsia="en-US" w:bidi="en-US"/>
        </w:rPr>
      </w:pPr>
      <w:r w:rsidRPr="00086C7B">
        <w:rPr>
          <w:b/>
          <w:snapToGrid w:val="0"/>
          <w:sz w:val="24"/>
          <w:szCs w:val="24"/>
          <w:lang w:eastAsia="en-US" w:bidi="en-US"/>
        </w:rPr>
        <w:t xml:space="preserve">Требуются запчасти для </w:t>
      </w:r>
      <w:proofErr w:type="spellStart"/>
      <w:proofErr w:type="gramStart"/>
      <w:r w:rsidRPr="00086C7B">
        <w:rPr>
          <w:b/>
          <w:sz w:val="24"/>
          <w:szCs w:val="24"/>
        </w:rPr>
        <w:t>для</w:t>
      </w:r>
      <w:proofErr w:type="spellEnd"/>
      <w:proofErr w:type="gramEnd"/>
      <w:r w:rsidRPr="00086C7B">
        <w:rPr>
          <w:b/>
          <w:sz w:val="24"/>
          <w:szCs w:val="24"/>
        </w:rPr>
        <w:t xml:space="preserve"> автобуса ПАЗ-4234 (двигатель Д-245, 9Е2)</w:t>
      </w:r>
      <w:r w:rsidRPr="00086C7B">
        <w:rPr>
          <w:b/>
          <w:sz w:val="24"/>
          <w:szCs w:val="24"/>
        </w:rPr>
        <w:t xml:space="preserve"> </w:t>
      </w:r>
      <w:r w:rsidRPr="00086C7B">
        <w:rPr>
          <w:b/>
          <w:sz w:val="24"/>
          <w:szCs w:val="24"/>
        </w:rPr>
        <w:t>согласно технической документации (руководству по эксплуатации автомобиля 32053-07-3902010РЭ)</w:t>
      </w:r>
    </w:p>
    <w:p w:rsidR="00086C7B" w:rsidRPr="00086C7B" w:rsidRDefault="00086C7B" w:rsidP="00086C7B">
      <w:pPr>
        <w:rPr>
          <w:sz w:val="24"/>
          <w:szCs w:val="24"/>
          <w:lang w:eastAsia="en-US" w:bidi="en-US"/>
        </w:rPr>
      </w:pPr>
    </w:p>
    <w:p w:rsidR="00086C7B" w:rsidRPr="00086C7B" w:rsidRDefault="00086C7B" w:rsidP="00086C7B">
      <w:pPr>
        <w:rPr>
          <w:sz w:val="24"/>
          <w:szCs w:val="24"/>
          <w:lang w:eastAsia="en-US" w:bidi="en-US"/>
        </w:rPr>
      </w:pPr>
      <w:bookmarkStart w:id="0" w:name="_GoBack"/>
      <w:bookmarkEnd w:id="0"/>
    </w:p>
    <w:sectPr w:rsidR="00086C7B" w:rsidRPr="00086C7B" w:rsidSect="00631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417" w:rsidRDefault="001D2417" w:rsidP="00086C7B">
      <w:r>
        <w:separator/>
      </w:r>
    </w:p>
  </w:endnote>
  <w:endnote w:type="continuationSeparator" w:id="0">
    <w:p w:rsidR="001D2417" w:rsidRDefault="001D2417" w:rsidP="0008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C7B" w:rsidRDefault="00086C7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C7B" w:rsidRDefault="00086C7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C7B" w:rsidRDefault="00086C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417" w:rsidRDefault="001D2417" w:rsidP="00086C7B">
      <w:r>
        <w:separator/>
      </w:r>
    </w:p>
  </w:footnote>
  <w:footnote w:type="continuationSeparator" w:id="0">
    <w:p w:rsidR="001D2417" w:rsidRDefault="001D2417" w:rsidP="00086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C7B" w:rsidRDefault="00086C7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C7B" w:rsidRDefault="00086C7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C7B" w:rsidRDefault="00086C7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4AB"/>
    <w:rsid w:val="00050D9B"/>
    <w:rsid w:val="00086C7B"/>
    <w:rsid w:val="000D1A3F"/>
    <w:rsid w:val="00146943"/>
    <w:rsid w:val="001D2417"/>
    <w:rsid w:val="0034336B"/>
    <w:rsid w:val="00394CD3"/>
    <w:rsid w:val="003C72F1"/>
    <w:rsid w:val="00426E45"/>
    <w:rsid w:val="00457741"/>
    <w:rsid w:val="004D6BC3"/>
    <w:rsid w:val="00582AC9"/>
    <w:rsid w:val="005906F7"/>
    <w:rsid w:val="00595BD3"/>
    <w:rsid w:val="005C46FF"/>
    <w:rsid w:val="005C5E95"/>
    <w:rsid w:val="0063103F"/>
    <w:rsid w:val="006E5FD1"/>
    <w:rsid w:val="0079541E"/>
    <w:rsid w:val="008244AB"/>
    <w:rsid w:val="00861140"/>
    <w:rsid w:val="00921E45"/>
    <w:rsid w:val="00936170"/>
    <w:rsid w:val="00A013E2"/>
    <w:rsid w:val="00A56CB5"/>
    <w:rsid w:val="00A77F72"/>
    <w:rsid w:val="00AC367C"/>
    <w:rsid w:val="00B17A6D"/>
    <w:rsid w:val="00BD1014"/>
    <w:rsid w:val="00C003FD"/>
    <w:rsid w:val="00D62F87"/>
    <w:rsid w:val="00E63708"/>
    <w:rsid w:val="00ED15BC"/>
    <w:rsid w:val="00ED2BE5"/>
    <w:rsid w:val="00F22751"/>
    <w:rsid w:val="00F515AF"/>
    <w:rsid w:val="00FC492A"/>
    <w:rsid w:val="00FE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A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63708"/>
    <w:pPr>
      <w:spacing w:before="100" w:beforeAutospacing="1" w:after="100" w:afterAutospacing="1"/>
      <w:ind w:left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5AF"/>
    <w:pPr>
      <w:suppressAutoHyphens/>
      <w:ind w:left="0"/>
      <w:jc w:val="left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F515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qFormat/>
    <w:rsid w:val="00F515AF"/>
    <w:pPr>
      <w:suppressLineNumbers/>
      <w:suppressAutoHyphens/>
      <w:ind w:left="0"/>
      <w:jc w:val="left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F51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15A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37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rsid w:val="00086C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6C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86C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6C7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A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63708"/>
    <w:pPr>
      <w:spacing w:before="100" w:beforeAutospacing="1" w:after="100" w:afterAutospacing="1"/>
      <w:ind w:left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5AF"/>
    <w:pPr>
      <w:suppressAutoHyphens/>
      <w:ind w:left="0"/>
      <w:jc w:val="left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F515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qFormat/>
    <w:rsid w:val="00F515AF"/>
    <w:pPr>
      <w:suppressLineNumbers/>
      <w:suppressAutoHyphens/>
      <w:ind w:left="0"/>
      <w:jc w:val="left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F51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15A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37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rsid w:val="00086C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6C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86C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6C7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7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men3</dc:creator>
  <cp:lastModifiedBy>Adm</cp:lastModifiedBy>
  <cp:revision>4</cp:revision>
  <dcterms:created xsi:type="dcterms:W3CDTF">2018-11-27T12:46:00Z</dcterms:created>
  <dcterms:modified xsi:type="dcterms:W3CDTF">2018-11-27T12:58:00Z</dcterms:modified>
</cp:coreProperties>
</file>