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1) Гидрохинон марка «А» 1 сорт ГОСТ19627-74; </w:t>
      </w:r>
    </w:p>
    <w:p>
      <w:pPr>
        <w:pStyle w:val="Normal"/>
        <w:rPr/>
      </w:pPr>
      <w:r>
        <w:rPr/>
        <w:t xml:space="preserve">2) Кислота щавелевая ГОСТ22180-76; </w:t>
      </w:r>
    </w:p>
    <w:p>
      <w:pPr>
        <w:pStyle w:val="Normal"/>
        <w:rPr/>
      </w:pPr>
      <w:r>
        <w:rPr/>
        <w:t xml:space="preserve">3) Метол ГОСТ25664-83; </w:t>
      </w:r>
    </w:p>
    <w:p>
      <w:pPr>
        <w:pStyle w:val="Normal"/>
        <w:rPr/>
      </w:pPr>
      <w:r>
        <w:rPr/>
        <w:t xml:space="preserve">4) Олово двухлористое 2-водное ГОСТ36-78, ТУ6-09-5393-88; </w:t>
      </w:r>
    </w:p>
    <w:p>
      <w:pPr>
        <w:pStyle w:val="Normal"/>
        <w:rPr/>
      </w:pPr>
      <w:r>
        <w:rPr/>
        <w:t xml:space="preserve">5) Аммоний хлористый ХЧ ГОСТ3773-72; </w:t>
      </w:r>
    </w:p>
    <w:p>
      <w:pPr>
        <w:pStyle w:val="Normal"/>
        <w:rPr/>
      </w:pPr>
      <w:r>
        <w:rPr/>
        <w:t xml:space="preserve">6) Калий бромистый ЧДА ГОСТ4160-74; </w:t>
      </w:r>
    </w:p>
    <w:p>
      <w:pPr>
        <w:pStyle w:val="Normal"/>
        <w:rPr/>
      </w:pPr>
      <w:r>
        <w:rPr/>
        <w:t xml:space="preserve">7) Нигрозин спирторастворимый ГОСТ9307-79; </w:t>
      </w:r>
    </w:p>
    <w:p>
      <w:pPr>
        <w:pStyle w:val="Normal"/>
        <w:rPr/>
      </w:pPr>
      <w:r>
        <w:rPr/>
        <w:t xml:space="preserve">8) Кислота салициловая; </w:t>
      </w:r>
    </w:p>
    <w:p>
      <w:pPr>
        <w:pStyle w:val="Normal"/>
        <w:rPr/>
      </w:pPr>
      <w:r>
        <w:rPr/>
        <w:t xml:space="preserve">9) Желатин технический ГОСТ11293-89; </w:t>
      </w:r>
    </w:p>
    <w:p>
      <w:pPr>
        <w:pStyle w:val="Normal"/>
        <w:rPr/>
      </w:pPr>
      <w:r>
        <w:rPr/>
        <w:t xml:space="preserve">10) Метафенилендиамин ГОСТ5826-78; </w:t>
      </w:r>
    </w:p>
    <w:p>
      <w:pPr>
        <w:pStyle w:val="Normal"/>
        <w:rPr/>
      </w:pPr>
      <w:r>
        <w:rPr/>
        <w:t xml:space="preserve">11) Окись хрома Ч ТУ6-09-4272-84; </w:t>
      </w:r>
    </w:p>
    <w:p>
      <w:pPr>
        <w:pStyle w:val="Normal"/>
        <w:rPr/>
      </w:pPr>
      <w:r>
        <w:rPr/>
        <w:t xml:space="preserve">12) Трилон БГОСТ10652-73; </w:t>
      </w:r>
    </w:p>
    <w:p>
      <w:pPr>
        <w:pStyle w:val="Normal"/>
        <w:rPr/>
      </w:pPr>
      <w:r>
        <w:rPr/>
        <w:t xml:space="preserve">13) Калий йодистый ГОСТ4232-74; </w:t>
      </w:r>
    </w:p>
    <w:p>
      <w:pPr>
        <w:pStyle w:val="Normal"/>
        <w:rPr/>
      </w:pPr>
      <w:r>
        <w:rPr/>
        <w:t xml:space="preserve">14) Тиомочевина ГОСТ6344-73; </w:t>
      </w:r>
    </w:p>
    <w:p>
      <w:pPr>
        <w:pStyle w:val="Normal"/>
        <w:rPr/>
      </w:pPr>
      <w:r>
        <w:rPr/>
        <w:t xml:space="preserve">15) Олово сернокислое ТУ2623-033-00205067-2003; </w:t>
      </w:r>
    </w:p>
    <w:p>
      <w:pPr>
        <w:pStyle w:val="Normal"/>
        <w:rPr/>
      </w:pPr>
      <w:r>
        <w:rPr/>
        <w:t xml:space="preserve">16) Натрий муравьинокислый ТУ6-09-1466-76; </w:t>
      </w:r>
    </w:p>
    <w:p>
      <w:pPr>
        <w:pStyle w:val="Normal"/>
        <w:rPr/>
      </w:pPr>
      <w:r>
        <w:rPr/>
        <w:t xml:space="preserve">17) Криолит ГОСТ10561-80; </w:t>
      </w:r>
    </w:p>
    <w:p>
      <w:pPr>
        <w:pStyle w:val="Normal"/>
        <w:rPr/>
      </w:pPr>
      <w:r>
        <w:rPr/>
        <w:t>18) Канифоль сосновая А ГОСТ19113-84</w:t>
      </w:r>
    </w:p>
    <w:p>
      <w:pPr>
        <w:pStyle w:val="Normal"/>
        <w:rPr/>
      </w:pPr>
      <w:r>
        <w:rPr/>
        <w:t>Объемы от 1 кг до 100 кг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82</Words>
  <Characters>591</Characters>
  <CharactersWithSpaces>671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2018-12-18T15:41:00Z</dcterms:created>
  <dc:creator/>
  <dc:description/>
  <dc:language>ru-RU</dc:language>
  <cp:lastModifiedBy/>
  <dcterms:modified xsi:type="dcterms:W3CDTF">2018-12-18T15:41:13Z</dcterms:modified>
  <cp:revision>1</cp:revision>
  <dc:subject/>
  <dc:title/>
</cp:coreProperties>
</file>