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Cs w:val="24"/>
        </w:rPr>
      </w:pPr>
      <w:r>
        <w:rPr/>
      </w:r>
    </w:p>
    <w:p>
      <w:pPr>
        <w:pStyle w:val="Normal"/>
        <w:rPr>
          <w:szCs w:val="24"/>
        </w:rPr>
      </w:pPr>
      <w:r>
        <w:rPr>
          <w:b/>
          <w:szCs w:val="24"/>
        </w:rPr>
        <w:br/>
        <w:t>Предмет закупки:</w:t>
      </w:r>
      <w:r>
        <w:rPr>
          <w:szCs w:val="24"/>
        </w:rPr>
        <w:t xml:space="preserve"> Перевозка грузов в/из Москва, Санкт-Петербург, Вологодская область автомобильным транспортом грузоподъемностью 2 тонны с рефрижератором.</w:t>
      </w:r>
    </w:p>
    <w:p>
      <w:pPr>
        <w:pStyle w:val="Normal"/>
        <w:rPr>
          <w:szCs w:val="24"/>
        </w:rPr>
      </w:pPr>
      <w:r>
        <w:rPr>
          <w:b/>
          <w:szCs w:val="24"/>
        </w:rPr>
        <w:t xml:space="preserve">Место поставки услуги: </w:t>
      </w:r>
      <w:r>
        <w:rPr>
          <w:szCs w:val="24"/>
        </w:rPr>
        <w:t>г. Вологда.</w:t>
      </w:r>
    </w:p>
    <w:p>
      <w:pPr>
        <w:pStyle w:val="Normal"/>
        <w:rPr>
          <w:b/>
          <w:b/>
          <w:szCs w:val="24"/>
        </w:rPr>
      </w:pPr>
      <w:r>
        <w:rPr>
          <w:b/>
          <w:szCs w:val="24"/>
        </w:rPr>
        <w:t xml:space="preserve">Срок поставки услуги: </w:t>
      </w:r>
      <w:r>
        <w:rPr>
          <w:szCs w:val="24"/>
        </w:rPr>
        <w:t>с 01.01.2019 на 1 год</w:t>
      </w:r>
    </w:p>
    <w:p>
      <w:pPr>
        <w:pStyle w:val="ConsNormal1"/>
        <w:ind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Порядок формирования цены договора</w:t>
      </w:r>
      <w:r>
        <w:rPr>
          <w:rFonts w:cs="Times New Roman" w:ascii="Times New Roman" w:hAnsi="Times New Roman"/>
          <w:sz w:val="24"/>
          <w:szCs w:val="24"/>
        </w:rPr>
        <w:t xml:space="preserve">: </w:t>
      </w:r>
    </w:p>
    <w:p>
      <w:pPr>
        <w:pStyle w:val="Normal"/>
        <w:rPr>
          <w:szCs w:val="24"/>
        </w:rPr>
      </w:pPr>
      <w:r>
        <w:rPr>
          <w:szCs w:val="24"/>
        </w:rPr>
        <w:t>2 т Грузоподъемность и изотермический фургон с рефрижератором 16м3.</w:t>
      </w:r>
    </w:p>
    <w:p>
      <w:pPr>
        <w:pStyle w:val="Normal"/>
        <w:rPr>
          <w:szCs w:val="24"/>
        </w:rPr>
      </w:pPr>
      <w:r>
        <w:rPr>
          <w:b/>
          <w:szCs w:val="24"/>
        </w:rPr>
        <w:t>Порядок оплаты</w:t>
      </w:r>
      <w:r>
        <w:rPr>
          <w:szCs w:val="24"/>
        </w:rPr>
        <w:t xml:space="preserve">: Оплата производится по безналичному расчету, путем перечисления денежных средств на расчетный счет Перевозчика (ИП, ООО), отсрочка 5 банковских дней. </w:t>
      </w:r>
    </w:p>
    <w:p>
      <w:pPr>
        <w:pStyle w:val="Normal"/>
        <w:rPr>
          <w:szCs w:val="24"/>
        </w:rPr>
      </w:pPr>
      <w:r>
        <w:rPr>
          <w:b/>
          <w:szCs w:val="24"/>
        </w:rPr>
        <w:t>Требования предъявляемые к Поставщику</w:t>
      </w:r>
      <w:r>
        <w:rPr>
          <w:szCs w:val="24"/>
        </w:rPr>
        <w:t xml:space="preserve">: </w:t>
      </w:r>
    </w:p>
    <w:p>
      <w:pPr>
        <w:pStyle w:val="Normal"/>
        <w:rPr>
          <w:szCs w:val="24"/>
        </w:rPr>
      </w:pPr>
      <w:r>
        <w:rPr>
          <w:szCs w:val="24"/>
        </w:rPr>
        <w:t>Перевозчик осуществляет услуги перевозки грузов собственным транспортом.</w:t>
      </w:r>
    </w:p>
    <w:p>
      <w:pPr>
        <w:pStyle w:val="Normal"/>
        <w:rPr>
          <w:szCs w:val="24"/>
        </w:rPr>
      </w:pPr>
      <w:r>
        <w:rPr>
          <w:szCs w:val="24"/>
        </w:rPr>
        <w:t xml:space="preserve">По маршруту водитель забирает требуемое количество точек (может достигать 10 точек погрузки), принимает подвозы к машине. </w:t>
      </w:r>
    </w:p>
    <w:p>
      <w:pPr>
        <w:pStyle w:val="Normal"/>
        <w:rPr>
          <w:szCs w:val="24"/>
        </w:rPr>
      </w:pPr>
      <w:r>
        <w:rPr>
          <w:szCs w:val="24"/>
        </w:rPr>
        <w:t xml:space="preserve">Погрузка товара в машину собственными силами. </w:t>
      </w:r>
    </w:p>
    <w:p>
      <w:pPr>
        <w:pStyle w:val="Normal"/>
        <w:rPr>
          <w:szCs w:val="24"/>
        </w:rPr>
      </w:pPr>
      <w:r>
        <w:rPr>
          <w:szCs w:val="24"/>
        </w:rPr>
        <w:t>Пересчет товара по позициям согласно товарной накладной.</w:t>
      </w:r>
    </w:p>
    <w:p>
      <w:pPr>
        <w:pStyle w:val="Normal"/>
        <w:rPr>
          <w:szCs w:val="24"/>
        </w:rPr>
      </w:pPr>
      <w:r>
        <w:rPr>
          <w:szCs w:val="24"/>
        </w:rPr>
        <w:t>Следование автотранспорта только по маршруту выданному логистом.</w:t>
      </w:r>
    </w:p>
    <w:p>
      <w:pPr>
        <w:pStyle w:val="Normal"/>
        <w:rPr>
          <w:szCs w:val="24"/>
        </w:rPr>
      </w:pPr>
      <w:r>
        <w:rPr>
          <w:szCs w:val="24"/>
        </w:rPr>
        <w:t>Развоз забранного товара по магазинам Холдинга (Ленинградская 85, Герцена 20).</w:t>
      </w:r>
    </w:p>
    <w:p>
      <w:pPr>
        <w:pStyle w:val="Normal"/>
        <w:rPr>
          <w:szCs w:val="24"/>
        </w:rPr>
      </w:pPr>
      <w:r>
        <w:rPr>
          <w:szCs w:val="24"/>
        </w:rPr>
        <w:t>Требуется еженедельно работающие транспортные средства для осуществления бесперебойной работы (изотермические фургоны с рефрижератором).</w:t>
      </w:r>
    </w:p>
    <w:p>
      <w:pPr>
        <w:pStyle w:val="Normal"/>
        <w:rPr>
          <w:szCs w:val="24"/>
        </w:rPr>
      </w:pPr>
      <w:r>
        <w:rPr>
          <w:szCs w:val="24"/>
        </w:rPr>
        <w:t>Почасовой расчет за работу по г. Вологда.</w:t>
      </w:r>
    </w:p>
    <w:p>
      <w:pPr>
        <w:pStyle w:val="Normal"/>
        <w:rPr>
          <w:szCs w:val="24"/>
        </w:rPr>
      </w:pPr>
      <w:r>
        <w:rPr>
          <w:szCs w:val="24"/>
        </w:rPr>
        <w:t>Заказ машины за 4 часа до выезда в командировку.</w:t>
      </w:r>
    </w:p>
    <w:p>
      <w:pPr>
        <w:pStyle w:val="1"/>
        <w:shd w:val="clear" w:color="auto" w:fill="FFFFFF"/>
        <w:spacing w:lineRule="atLeast" w:line="242" w:before="0" w:after="144"/>
        <w:jc w:val="left"/>
        <w:rPr>
          <w:szCs w:val="24"/>
        </w:rPr>
      </w:pPr>
      <w:r>
        <w:rPr>
          <w:rFonts w:ascii="Times New Roman" w:hAnsi="Times New Roman"/>
          <w:sz w:val="24"/>
          <w:szCs w:val="24"/>
        </w:rPr>
        <w:t>Описание объекта закупки:</w:t>
      </w:r>
      <w:r>
        <w:rPr>
          <w:szCs w:val="24"/>
        </w:rPr>
        <w:t xml:space="preserve"> </w:t>
      </w:r>
    </w:p>
    <w:p>
      <w:pPr>
        <w:pStyle w:val="Normal"/>
        <w:rPr/>
      </w:pPr>
      <w:r>
        <w:rPr/>
        <w:t>Перевозка грузов производится по маршрутам в: г. Москва (Московская область) и г. Санкт-Петербург (Ленинградская область), а также по г. Вологда (Вологодская область).</w:t>
      </w:r>
    </w:p>
    <w:p>
      <w:pPr>
        <w:pStyle w:val="Normal"/>
        <w:rPr/>
      </w:pPr>
      <w:r>
        <w:rPr/>
        <w:b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0489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pacing w:val="4"/>
      <w:sz w:val="24"/>
      <w:szCs w:val="20"/>
      <w:lang w:eastAsia="ru-RU" w:val="ru-RU" w:bidi="ar-SA"/>
    </w:rPr>
  </w:style>
  <w:style w:type="paragraph" w:styleId="1">
    <w:name w:val="Heading 1"/>
    <w:basedOn w:val="Normal"/>
    <w:link w:val="10"/>
    <w:uiPriority w:val="99"/>
    <w:qFormat/>
    <w:rsid w:val="00a0489f"/>
    <w:pPr>
      <w:keepNext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a0489f"/>
    <w:rPr>
      <w:rFonts w:ascii="Cambria" w:hAnsi="Cambria" w:eastAsia="Times New Roman" w:cs="Times New Roman"/>
      <w:b/>
      <w:bCs/>
      <w:spacing w:val="4"/>
      <w:sz w:val="32"/>
      <w:szCs w:val="32"/>
      <w:lang w:eastAsia="ru-RU"/>
    </w:rPr>
  </w:style>
  <w:style w:type="character" w:styleId="ConsNormal" w:customStyle="1">
    <w:name w:val="ConsNormal Знак"/>
    <w:link w:val="ConsNormal"/>
    <w:qFormat/>
    <w:locked/>
    <w:rsid w:val="00a0489f"/>
    <w:rPr>
      <w:rFonts w:ascii="Arial" w:hAnsi="Arial" w:eastAsia="Times New Roman" w:cs="Arial"/>
      <w:sz w:val="20"/>
      <w:szCs w:val="20"/>
      <w:lang w:eastAsia="ru-RU"/>
    </w:rPr>
  </w:style>
  <w:style w:type="paragraph" w:styleId="Style13">
    <w:name w:val="Заголовок"/>
    <w:basedOn w:val="Normal"/>
    <w:next w:val="Style1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Free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</w:rPr>
  </w:style>
  <w:style w:type="paragraph" w:styleId="ConsNormal1" w:customStyle="1">
    <w:name w:val="ConsNormal"/>
    <w:link w:val="ConsNormal0"/>
    <w:qFormat/>
    <w:rsid w:val="00a0489f"/>
    <w:pPr>
      <w:widowControl w:val="fals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Arial"/>
      <w:color w:val="auto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LibreOffice/5.1.6.2$Linux_X86_64 LibreOffice_project/10m0$Build-2</Application>
  <Pages>1</Pages>
  <Words>192</Words>
  <Characters>1353</Characters>
  <CharactersWithSpaces>1534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2018-12-21T14:43:00Z</dcterms:created>
  <dc:creator>tender01</dc:creator>
  <dc:description/>
  <dc:language>ru-RU</dc:language>
  <cp:lastModifiedBy/>
  <dcterms:modified xsi:type="dcterms:W3CDTF">2018-12-22T12:04:46Z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