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0B" w:rsidRPr="005F6DCC" w:rsidRDefault="005A640B" w:rsidP="005A640B">
      <w:pPr>
        <w:pStyle w:val="a3"/>
        <w:jc w:val="center"/>
        <w:rPr>
          <w:rFonts w:ascii="Times New Roman" w:eastAsia="Lucida Sans Unicode" w:hAnsi="Times New Roman"/>
          <w:sz w:val="24"/>
          <w:szCs w:val="24"/>
          <w:lang w:eastAsia="en-US" w:bidi="en-US"/>
        </w:rPr>
      </w:pPr>
      <w:r w:rsidRPr="005F6DCC">
        <w:rPr>
          <w:rFonts w:ascii="Times New Roman" w:eastAsia="Lucida Sans Unicode" w:hAnsi="Times New Roman"/>
          <w:sz w:val="24"/>
          <w:szCs w:val="24"/>
          <w:lang w:eastAsia="en-US" w:bidi="en-US"/>
        </w:rPr>
        <w:t>Техническое задание:</w:t>
      </w:r>
    </w:p>
    <w:tbl>
      <w:tblPr>
        <w:tblW w:w="1024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7796"/>
        <w:gridCol w:w="851"/>
        <w:gridCol w:w="1134"/>
      </w:tblGrid>
      <w:tr w:rsidR="005A640B" w:rsidRPr="005F6DCC" w:rsidTr="006F41B3">
        <w:tc>
          <w:tcPr>
            <w:tcW w:w="462" w:type="dxa"/>
            <w:vAlign w:val="center"/>
          </w:tcPr>
          <w:p w:rsidR="005A640B" w:rsidRPr="005F6DCC" w:rsidRDefault="005A640B" w:rsidP="006F41B3">
            <w:pPr>
              <w:snapToGrid w:val="0"/>
              <w:jc w:val="center"/>
              <w:rPr>
                <w:rFonts w:ascii="Times New Roman" w:eastAsia="Lucida Sans Unicode" w:hAnsi="Times New Roman"/>
                <w:color w:val="000000"/>
                <w:sz w:val="21"/>
                <w:szCs w:val="21"/>
                <w:lang w:val="en-US" w:eastAsia="en-US" w:bidi="en-US"/>
              </w:rPr>
            </w:pPr>
            <w:r w:rsidRPr="005F6DCC">
              <w:rPr>
                <w:rFonts w:ascii="Times New Roman" w:eastAsia="Lucida Sans Unicode" w:hAnsi="Times New Roman"/>
                <w:color w:val="000000"/>
                <w:sz w:val="21"/>
                <w:szCs w:val="21"/>
                <w:lang w:val="en-US" w:eastAsia="en-US" w:bidi="en-US"/>
              </w:rPr>
              <w:t>№ п/п</w:t>
            </w:r>
          </w:p>
        </w:tc>
        <w:tc>
          <w:tcPr>
            <w:tcW w:w="7796" w:type="dxa"/>
            <w:vAlign w:val="center"/>
          </w:tcPr>
          <w:p w:rsidR="005A640B" w:rsidRPr="005F6DCC" w:rsidRDefault="005A640B" w:rsidP="006F41B3">
            <w:pPr>
              <w:snapToGrid w:val="0"/>
              <w:jc w:val="center"/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</w:pPr>
            <w:proofErr w:type="spellStart"/>
            <w:r w:rsidRPr="005F6DCC">
              <w:rPr>
                <w:rFonts w:ascii="Times New Roman" w:eastAsia="Lucida Sans Unicode" w:hAnsi="Times New Roman"/>
                <w:color w:val="000000"/>
                <w:sz w:val="21"/>
                <w:szCs w:val="21"/>
                <w:lang w:val="en-US" w:eastAsia="en-US" w:bidi="en-US"/>
              </w:rPr>
              <w:t>Наименование</w:t>
            </w:r>
            <w:proofErr w:type="spellEnd"/>
            <w:r w:rsidRPr="005F6DCC">
              <w:rPr>
                <w:rFonts w:ascii="Times New Roman" w:eastAsia="Lucida Sans Unicode" w:hAnsi="Times New Roman"/>
                <w:color w:val="000000"/>
                <w:sz w:val="21"/>
                <w:szCs w:val="21"/>
                <w:lang w:val="en-US" w:eastAsia="en-US" w:bidi="en-US"/>
              </w:rPr>
              <w:t xml:space="preserve"> и </w:t>
            </w:r>
            <w:proofErr w:type="spellStart"/>
            <w:r w:rsidRPr="005F6DCC">
              <w:rPr>
                <w:rFonts w:ascii="Times New Roman" w:eastAsia="Lucida Sans Unicode" w:hAnsi="Times New Roman"/>
                <w:color w:val="000000"/>
                <w:sz w:val="21"/>
                <w:szCs w:val="21"/>
                <w:lang w:val="en-US" w:eastAsia="en-US" w:bidi="en-US"/>
              </w:rPr>
              <w:t>характеристик</w:t>
            </w:r>
            <w:proofErr w:type="spellEnd"/>
            <w:r w:rsidRPr="005F6DCC"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  <w:t>и товара</w:t>
            </w:r>
          </w:p>
        </w:tc>
        <w:tc>
          <w:tcPr>
            <w:tcW w:w="851" w:type="dxa"/>
          </w:tcPr>
          <w:p w:rsidR="005A640B" w:rsidRPr="005F6DCC" w:rsidRDefault="005A640B" w:rsidP="006F41B3">
            <w:pPr>
              <w:snapToGrid w:val="0"/>
              <w:jc w:val="center"/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</w:pPr>
            <w:r w:rsidRPr="005F6DCC"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  <w:t>Ед. изм.</w:t>
            </w:r>
          </w:p>
        </w:tc>
        <w:tc>
          <w:tcPr>
            <w:tcW w:w="1134" w:type="dxa"/>
          </w:tcPr>
          <w:p w:rsidR="005A640B" w:rsidRPr="005F6DCC" w:rsidRDefault="005A640B" w:rsidP="006F41B3">
            <w:pPr>
              <w:snapToGrid w:val="0"/>
              <w:jc w:val="center"/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</w:pPr>
            <w:r w:rsidRPr="005F6DCC"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  <w:t>Количество</w:t>
            </w:r>
          </w:p>
        </w:tc>
      </w:tr>
      <w:tr w:rsidR="005A640B" w:rsidRPr="00307D4A" w:rsidTr="006F41B3">
        <w:tc>
          <w:tcPr>
            <w:tcW w:w="462" w:type="dxa"/>
          </w:tcPr>
          <w:p w:rsidR="005A640B" w:rsidRPr="00307D4A" w:rsidRDefault="005A640B" w:rsidP="006F41B3">
            <w:pPr>
              <w:snapToGrid w:val="0"/>
              <w:rPr>
                <w:rFonts w:eastAsia="Lucida Sans Unicode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1"/>
                <w:szCs w:val="21"/>
                <w:lang w:eastAsia="en-US" w:bidi="en-US"/>
              </w:rPr>
              <w:t>1</w:t>
            </w:r>
          </w:p>
        </w:tc>
        <w:tc>
          <w:tcPr>
            <w:tcW w:w="7796" w:type="dxa"/>
          </w:tcPr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Мяч футбольный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Цвет основной - белый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Цвет дополнительный - золотисто-черный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 xml:space="preserve">Марка товара: TORRES (или эквивалент) 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Уровень мяча - матчевый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Размер мяча - 5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Тип соединения панелей покрышки мяча ручная сшивка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Количество панелей покрышки мяча - 32 шт.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Материал покрышки мяча глянцевая синтетическая кожа из полиуретана толщиной 1,5 мм.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Количество подкладочных слоев - 4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Материал камеры латекс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 xml:space="preserve">Мяч рекомендуется для проведения соревнований и игр команд среднего уровня (универсиады, областные, школьные первенства, чемпионаты местного значения), а также для интенсивных тренировок. </w:t>
            </w:r>
          </w:p>
          <w:p w:rsidR="005A640B" w:rsidRPr="00AE01E9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AE01E9">
              <w:rPr>
                <w:rFonts w:ascii="Times New Roman" w:hAnsi="Times New Roman"/>
              </w:rPr>
              <w:t>Наличие тонкого слоя упругой вспененной резины, который позволяет мячу мгновенно восстанавливать форму после удара и сообщает ему большее ускорение, что увеличивает дальность полета и придает удару дополнительную мощность;</w:t>
            </w:r>
          </w:p>
          <w:p w:rsidR="005A640B" w:rsidRDefault="005A640B" w:rsidP="006F41B3">
            <w:pPr>
              <w:pStyle w:val="a3"/>
              <w:rPr>
                <w:sz w:val="23"/>
                <w:szCs w:val="23"/>
              </w:rPr>
            </w:pPr>
            <w:r w:rsidRPr="00AE01E9">
              <w:rPr>
                <w:rFonts w:ascii="Times New Roman" w:hAnsi="Times New Roman"/>
              </w:rPr>
              <w:t>Обработка швов специальным составом-</w:t>
            </w:r>
            <w:proofErr w:type="spellStart"/>
            <w:r w:rsidRPr="00AE01E9">
              <w:rPr>
                <w:rFonts w:ascii="Times New Roman" w:hAnsi="Times New Roman"/>
              </w:rPr>
              <w:t>герметиком</w:t>
            </w:r>
            <w:proofErr w:type="spellEnd"/>
            <w:r w:rsidRPr="00AE01E9">
              <w:rPr>
                <w:rFonts w:ascii="Times New Roman" w:hAnsi="Times New Roman"/>
              </w:rPr>
              <w:t xml:space="preserve">, практически незаметным, но сообщающим мячу максимальную </w:t>
            </w:r>
            <w:proofErr w:type="spellStart"/>
            <w:r w:rsidRPr="00AE01E9">
              <w:rPr>
                <w:rFonts w:ascii="Times New Roman" w:hAnsi="Times New Roman"/>
              </w:rPr>
              <w:t>влагонепроницаемость</w:t>
            </w:r>
            <w:proofErr w:type="spellEnd"/>
            <w:r w:rsidRPr="00AE01E9">
              <w:rPr>
                <w:rFonts w:ascii="Times New Roman" w:hAnsi="Times New Roman"/>
              </w:rPr>
              <w:t>. Мяч поставляется в индивидуальной упаковке, в месте с мячом металлическая игла для накачивания.</w:t>
            </w:r>
          </w:p>
        </w:tc>
        <w:tc>
          <w:tcPr>
            <w:tcW w:w="851" w:type="dxa"/>
          </w:tcPr>
          <w:p w:rsidR="005A640B" w:rsidRPr="00307D4A" w:rsidRDefault="005A640B" w:rsidP="006F41B3">
            <w:pPr>
              <w:snapToGrid w:val="0"/>
              <w:jc w:val="center"/>
              <w:rPr>
                <w:rFonts w:eastAsia="Lucida Sans Unicode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1"/>
                <w:szCs w:val="21"/>
                <w:lang w:eastAsia="en-US" w:bidi="en-US"/>
              </w:rPr>
              <w:t>ш</w:t>
            </w:r>
            <w:r w:rsidRPr="00307D4A">
              <w:rPr>
                <w:rFonts w:eastAsia="Lucida Sans Unicode"/>
                <w:color w:val="000000"/>
                <w:sz w:val="21"/>
                <w:szCs w:val="21"/>
                <w:lang w:eastAsia="en-US" w:bidi="en-US"/>
              </w:rPr>
              <w:t>т.</w:t>
            </w:r>
          </w:p>
        </w:tc>
        <w:tc>
          <w:tcPr>
            <w:tcW w:w="1134" w:type="dxa"/>
          </w:tcPr>
          <w:p w:rsidR="005A640B" w:rsidRPr="00307D4A" w:rsidRDefault="005A640B" w:rsidP="006F41B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</w:tr>
      <w:tr w:rsidR="005A640B" w:rsidRPr="00307D4A" w:rsidTr="006F41B3">
        <w:tc>
          <w:tcPr>
            <w:tcW w:w="462" w:type="dxa"/>
          </w:tcPr>
          <w:p w:rsidR="005A640B" w:rsidRPr="00307D4A" w:rsidRDefault="005A640B" w:rsidP="006F41B3">
            <w:pPr>
              <w:snapToGrid w:val="0"/>
              <w:rPr>
                <w:rFonts w:eastAsia="Lucida Sans Unicode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1"/>
                <w:szCs w:val="21"/>
                <w:lang w:eastAsia="en-US" w:bidi="en-US"/>
              </w:rPr>
              <w:t>2</w:t>
            </w:r>
          </w:p>
        </w:tc>
        <w:tc>
          <w:tcPr>
            <w:tcW w:w="7796" w:type="dxa"/>
          </w:tcPr>
          <w:p w:rsidR="005A640B" w:rsidRPr="00C706EA" w:rsidRDefault="005A640B" w:rsidP="006F41B3">
            <w:pPr>
              <w:pStyle w:val="a3"/>
              <w:rPr>
                <w:rFonts w:ascii="Times New Roman" w:hAnsi="Times New Roman"/>
                <w:b/>
              </w:rPr>
            </w:pPr>
            <w:r w:rsidRPr="00C706EA">
              <w:rPr>
                <w:rFonts w:ascii="Times New Roman" w:hAnsi="Times New Roman"/>
                <w:b/>
              </w:rPr>
              <w:t>Мяч волейбольный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Цвет основной - желтый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Цвет дополнительный - зеленый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 xml:space="preserve">Марка товара: MIKASA (или эквивалент) 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Уровень мяча - тренировочный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Размер мяча - 5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Тип соединения панелей мяча клееный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Количество панелей мяча 8 шт.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Материал покрышки мяча синтетическая кожа из поливинилхлорида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Материал камеры мяча - бутил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</w:rPr>
            </w:pPr>
            <w:r w:rsidRPr="00C706EA">
              <w:rPr>
                <w:rFonts w:ascii="Times New Roman" w:hAnsi="Times New Roman"/>
              </w:rPr>
              <w:t>Материал обмотки камеры мяча - нейлон</w:t>
            </w:r>
          </w:p>
          <w:p w:rsidR="005A640B" w:rsidRPr="00C706EA" w:rsidRDefault="005A640B" w:rsidP="006F41B3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706EA">
              <w:rPr>
                <w:rFonts w:ascii="Times New Roman" w:hAnsi="Times New Roman"/>
                <w:sz w:val="21"/>
                <w:szCs w:val="21"/>
              </w:rPr>
              <w:t xml:space="preserve">На мяче нанесены несмываемые нестираемые маркировки </w:t>
            </w:r>
            <w:r w:rsidRPr="00C706EA">
              <w:rPr>
                <w:rFonts w:ascii="Times New Roman" w:hAnsi="Times New Roman"/>
                <w:sz w:val="21"/>
                <w:szCs w:val="21"/>
                <w:lang w:val="en-US"/>
              </w:rPr>
              <w:t>FIVB</w:t>
            </w:r>
            <w:r w:rsidRPr="00C706E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706EA">
              <w:rPr>
                <w:rFonts w:ascii="Times New Roman" w:hAnsi="Times New Roman"/>
                <w:sz w:val="21"/>
                <w:szCs w:val="21"/>
                <w:lang w:val="en-US"/>
              </w:rPr>
              <w:t>official</w:t>
            </w:r>
            <w:r w:rsidRPr="00C706E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706EA">
              <w:rPr>
                <w:rFonts w:ascii="Times New Roman" w:hAnsi="Times New Roman"/>
                <w:sz w:val="21"/>
                <w:szCs w:val="21"/>
                <w:lang w:val="en-US"/>
              </w:rPr>
              <w:t>ball</w:t>
            </w:r>
            <w:r w:rsidRPr="00C706EA">
              <w:rPr>
                <w:rFonts w:ascii="Times New Roman" w:hAnsi="Times New Roman"/>
                <w:sz w:val="21"/>
                <w:szCs w:val="21"/>
              </w:rPr>
              <w:t xml:space="preserve"> (2 </w:t>
            </w:r>
            <w:proofErr w:type="spellStart"/>
            <w:r w:rsidRPr="00C706EA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C706EA">
              <w:rPr>
                <w:rFonts w:ascii="Times New Roman" w:hAnsi="Times New Roman"/>
                <w:sz w:val="21"/>
                <w:szCs w:val="21"/>
              </w:rPr>
              <w:t>, одна белым цветом, другая чёрным) и ВФВ (Всероссийская федерация волейбола)</w:t>
            </w:r>
          </w:p>
        </w:tc>
        <w:tc>
          <w:tcPr>
            <w:tcW w:w="851" w:type="dxa"/>
          </w:tcPr>
          <w:p w:rsidR="005A640B" w:rsidRPr="00AE01E9" w:rsidRDefault="005A640B" w:rsidP="006F41B3">
            <w:pPr>
              <w:snapToGrid w:val="0"/>
              <w:jc w:val="center"/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  <w:t>ш</w:t>
            </w:r>
            <w:r w:rsidRPr="00AE01E9">
              <w:rPr>
                <w:rFonts w:ascii="Times New Roman" w:eastAsia="Lucida Sans Unicode" w:hAnsi="Times New Roman"/>
                <w:color w:val="000000"/>
                <w:sz w:val="21"/>
                <w:szCs w:val="21"/>
                <w:lang w:eastAsia="en-US" w:bidi="en-US"/>
              </w:rPr>
              <w:t>т.</w:t>
            </w:r>
          </w:p>
        </w:tc>
        <w:tc>
          <w:tcPr>
            <w:tcW w:w="1134" w:type="dxa"/>
          </w:tcPr>
          <w:p w:rsidR="005A640B" w:rsidRPr="00307D4A" w:rsidRDefault="005A640B" w:rsidP="006F41B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</w:tr>
    </w:tbl>
    <w:p w:rsidR="00832DFF" w:rsidRDefault="00832DFF">
      <w:bookmarkStart w:id="0" w:name="_GoBack"/>
      <w:bookmarkEnd w:id="0"/>
    </w:p>
    <w:sectPr w:rsidR="0083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0B"/>
    <w:rsid w:val="005A640B"/>
    <w:rsid w:val="00832DFF"/>
    <w:rsid w:val="00D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AE19-0727-4820-8090-DEEF3FCB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6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5A64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</cp:revision>
  <dcterms:created xsi:type="dcterms:W3CDTF">2018-02-12T07:52:00Z</dcterms:created>
  <dcterms:modified xsi:type="dcterms:W3CDTF">2018-02-12T07:52:00Z</dcterms:modified>
</cp:coreProperties>
</file>