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A9E" w:rsidRDefault="00257A9E" w:rsidP="00257A9E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-605790</wp:posOffset>
            </wp:positionV>
            <wp:extent cx="7781925" cy="11906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A9E" w:rsidRDefault="00257A9E" w:rsidP="00257A9E">
      <w:pPr>
        <w:rPr>
          <w:rFonts w:eastAsia="Times New Roman"/>
        </w:rPr>
      </w:pPr>
    </w:p>
    <w:p w:rsidR="00257A9E" w:rsidRDefault="00257A9E" w:rsidP="00257A9E">
      <w:pPr>
        <w:rPr>
          <w:rFonts w:eastAsia="Times New Roman"/>
        </w:rPr>
      </w:pPr>
    </w:p>
    <w:p w:rsidR="00257A9E" w:rsidRDefault="00257A9E" w:rsidP="00257A9E">
      <w:pPr>
        <w:rPr>
          <w:rFonts w:eastAsia="Times New Roman"/>
        </w:rPr>
      </w:pPr>
    </w:p>
    <w:p w:rsidR="00257A9E" w:rsidRDefault="00257A9E" w:rsidP="00257A9E">
      <w:pPr>
        <w:rPr>
          <w:rFonts w:eastAsia="Times New Roman"/>
        </w:rPr>
      </w:pPr>
    </w:p>
    <w:p w:rsidR="001B1E0F" w:rsidRDefault="001B1E0F" w:rsidP="001B1E0F">
      <w:pPr>
        <w:spacing w:line="360" w:lineRule="auto"/>
        <w:rPr>
          <w:rFonts w:eastAsia="Times New Roman"/>
          <w:b/>
          <w:i/>
          <w:sz w:val="28"/>
          <w:szCs w:val="28"/>
        </w:rPr>
      </w:pPr>
      <w:r w:rsidRPr="001B1E0F">
        <w:rPr>
          <w:rFonts w:eastAsia="Times New Roman"/>
          <w:b/>
          <w:i/>
          <w:sz w:val="28"/>
          <w:szCs w:val="28"/>
        </w:rPr>
        <w:t>Предложение для ООО «КАПИТАЛ СТРОЙИНДУСТРИЯ»</w:t>
      </w:r>
    </w:p>
    <w:p w:rsidR="001B1E0F" w:rsidRPr="001B1E0F" w:rsidRDefault="001B1E0F" w:rsidP="001B1E0F">
      <w:pPr>
        <w:spacing w:line="360" w:lineRule="auto"/>
        <w:rPr>
          <w:b/>
        </w:rPr>
      </w:pPr>
      <w:r w:rsidRPr="001B1E0F">
        <w:rPr>
          <w:rFonts w:eastAsia="Times New Roman"/>
          <w:b/>
          <w:i/>
        </w:rPr>
        <w:t xml:space="preserve"> </w:t>
      </w:r>
      <w:r w:rsidRPr="001B1E0F">
        <w:rPr>
          <w:b/>
        </w:rPr>
        <w:t>ИНН 7810274764</w:t>
      </w:r>
      <w:r w:rsidRPr="001B1E0F">
        <w:rPr>
          <w:b/>
        </w:rPr>
        <w:t xml:space="preserve"> </w:t>
      </w:r>
      <w:r w:rsidRPr="001B1E0F">
        <w:rPr>
          <w:b/>
        </w:rPr>
        <w:t>КПП 781001001</w:t>
      </w:r>
      <w:r w:rsidRPr="001B1E0F">
        <w:rPr>
          <w:b/>
        </w:rPr>
        <w:t xml:space="preserve">, </w:t>
      </w:r>
      <w:r w:rsidRPr="001B1E0F">
        <w:rPr>
          <w:b/>
        </w:rPr>
        <w:t xml:space="preserve">Юр. Адрес: </w:t>
      </w:r>
      <w:r w:rsidRPr="001B1E0F">
        <w:t>196084, Сан</w:t>
      </w:r>
      <w:r w:rsidRPr="001B1E0F">
        <w:t xml:space="preserve">кт-Петербург, ул. Коли </w:t>
      </w:r>
      <w:proofErr w:type="spellStart"/>
      <w:r w:rsidRPr="001B1E0F">
        <w:t>Томчака</w:t>
      </w:r>
      <w:proofErr w:type="spellEnd"/>
      <w:r w:rsidRPr="001B1E0F">
        <w:t xml:space="preserve">, </w:t>
      </w:r>
      <w:r w:rsidRPr="001B1E0F">
        <w:t>д.12/14</w:t>
      </w:r>
      <w:r w:rsidRPr="001B1E0F">
        <w:rPr>
          <w:b/>
        </w:rPr>
        <w:t>, а</w:t>
      </w:r>
      <w:r w:rsidRPr="001B1E0F">
        <w:rPr>
          <w:b/>
        </w:rPr>
        <w:t xml:space="preserve">дрес грузополучателя: </w:t>
      </w:r>
      <w:r w:rsidRPr="001B1E0F">
        <w:t xml:space="preserve">196084, Санкт-Петербург, ул. Коли </w:t>
      </w:r>
      <w:proofErr w:type="spellStart"/>
      <w:r w:rsidRPr="001B1E0F">
        <w:t>Томчака</w:t>
      </w:r>
      <w:proofErr w:type="spellEnd"/>
      <w:r w:rsidRPr="001B1E0F">
        <w:t>, д.12/14</w:t>
      </w:r>
      <w:r w:rsidRPr="001B1E0F">
        <w:t xml:space="preserve">; </w:t>
      </w:r>
      <w:r w:rsidRPr="001B1E0F">
        <w:rPr>
          <w:b/>
        </w:rPr>
        <w:t>п</w:t>
      </w:r>
      <w:r w:rsidRPr="001B1E0F">
        <w:rPr>
          <w:b/>
        </w:rPr>
        <w:t xml:space="preserve">очтовый </w:t>
      </w:r>
      <w:proofErr w:type="gramStart"/>
      <w:r w:rsidRPr="001B1E0F">
        <w:rPr>
          <w:b/>
        </w:rPr>
        <w:t xml:space="preserve">адрес:  </w:t>
      </w:r>
      <w:r w:rsidRPr="001B1E0F">
        <w:t>Санкт</w:t>
      </w:r>
      <w:proofErr w:type="gramEnd"/>
      <w:r w:rsidRPr="001B1E0F">
        <w:t>-Петербург 197342 а/я 72</w:t>
      </w:r>
    </w:p>
    <w:p w:rsidR="00257A9E" w:rsidRPr="00257A9E" w:rsidRDefault="00257A9E" w:rsidP="00257A9E">
      <w:pPr>
        <w:jc w:val="center"/>
        <w:rPr>
          <w:rFonts w:eastAsia="Times New Roman"/>
          <w:b/>
          <w:i/>
          <w:sz w:val="40"/>
          <w:szCs w:val="36"/>
        </w:rPr>
      </w:pPr>
    </w:p>
    <w:p w:rsidR="00257A9E" w:rsidRDefault="00257A9E" w:rsidP="00257A9E">
      <w:pPr>
        <w:rPr>
          <w:rFonts w:eastAsia="Times New Roman"/>
        </w:rPr>
      </w:pPr>
    </w:p>
    <w:p w:rsidR="00257A9E" w:rsidRDefault="00257A9E" w:rsidP="00257A9E">
      <w:pPr>
        <w:rPr>
          <w:rFonts w:eastAsia="Times New Roman"/>
        </w:rPr>
      </w:pPr>
    </w:p>
    <w:p w:rsidR="00257A9E" w:rsidRDefault="00257A9E" w:rsidP="00257A9E">
      <w:pPr>
        <w:rPr>
          <w:rFonts w:eastAsia="Times New Roman"/>
        </w:rPr>
      </w:pPr>
    </w:p>
    <w:tbl>
      <w:tblPr>
        <w:tblStyle w:val="a3"/>
        <w:tblW w:w="9712" w:type="dxa"/>
        <w:tblLook w:val="04A0" w:firstRow="1" w:lastRow="0" w:firstColumn="1" w:lastColumn="0" w:noHBand="0" w:noVBand="1"/>
      </w:tblPr>
      <w:tblGrid>
        <w:gridCol w:w="1838"/>
        <w:gridCol w:w="3827"/>
        <w:gridCol w:w="3119"/>
        <w:gridCol w:w="928"/>
      </w:tblGrid>
      <w:tr w:rsidR="001B1E0F" w:rsidRPr="00257A9E" w:rsidTr="001B1E0F">
        <w:tc>
          <w:tcPr>
            <w:tcW w:w="1838" w:type="dxa"/>
          </w:tcPr>
          <w:p w:rsidR="001B1E0F" w:rsidRPr="001B1E0F" w:rsidRDefault="001B1E0F" w:rsidP="001B1E0F">
            <w:pPr>
              <w:rPr>
                <w:rFonts w:eastAsia="Times New Roman"/>
                <w:b/>
                <w:i/>
              </w:rPr>
            </w:pPr>
            <w:r w:rsidRPr="001B1E0F">
              <w:rPr>
                <w:rFonts w:eastAsia="Times New Roman"/>
                <w:b/>
                <w:i/>
              </w:rPr>
              <w:t>Наименование</w:t>
            </w:r>
          </w:p>
        </w:tc>
        <w:tc>
          <w:tcPr>
            <w:tcW w:w="3827" w:type="dxa"/>
          </w:tcPr>
          <w:p w:rsidR="001B1E0F" w:rsidRPr="001B1E0F" w:rsidRDefault="001B1E0F" w:rsidP="001B1E0F">
            <w:pPr>
              <w:rPr>
                <w:rFonts w:eastAsia="Times New Roman"/>
                <w:b/>
                <w:i/>
              </w:rPr>
            </w:pPr>
            <w:r w:rsidRPr="001B1E0F">
              <w:rPr>
                <w:rFonts w:eastAsia="Times New Roman"/>
                <w:b/>
                <w:i/>
              </w:rPr>
              <w:t xml:space="preserve">Характеристики  </w:t>
            </w:r>
          </w:p>
        </w:tc>
        <w:tc>
          <w:tcPr>
            <w:tcW w:w="3119" w:type="dxa"/>
          </w:tcPr>
          <w:p w:rsidR="001B1E0F" w:rsidRPr="001B1E0F" w:rsidRDefault="001B1E0F" w:rsidP="001B1E0F">
            <w:pPr>
              <w:rPr>
                <w:rFonts w:eastAsia="Times New Roman"/>
                <w:b/>
                <w:i/>
              </w:rPr>
            </w:pPr>
            <w:r w:rsidRPr="001B1E0F">
              <w:rPr>
                <w:rFonts w:eastAsia="Times New Roman"/>
                <w:b/>
                <w:i/>
              </w:rPr>
              <w:t xml:space="preserve">Цена с НДС, </w:t>
            </w:r>
            <w:proofErr w:type="spellStart"/>
            <w:r w:rsidRPr="001B1E0F">
              <w:rPr>
                <w:rFonts w:eastAsia="Times New Roman"/>
                <w:b/>
                <w:i/>
              </w:rPr>
              <w:t>руб</w:t>
            </w:r>
            <w:proofErr w:type="spellEnd"/>
            <w:r w:rsidRPr="001B1E0F">
              <w:rPr>
                <w:rFonts w:eastAsia="Times New Roman"/>
                <w:b/>
                <w:i/>
              </w:rPr>
              <w:t>/</w:t>
            </w:r>
            <w:proofErr w:type="spellStart"/>
            <w:r w:rsidRPr="001B1E0F">
              <w:rPr>
                <w:rFonts w:eastAsia="Times New Roman"/>
                <w:b/>
                <w:i/>
              </w:rPr>
              <w:t>тн</w:t>
            </w:r>
            <w:proofErr w:type="spellEnd"/>
          </w:p>
        </w:tc>
        <w:tc>
          <w:tcPr>
            <w:tcW w:w="928" w:type="dxa"/>
          </w:tcPr>
          <w:p w:rsidR="001B1E0F" w:rsidRPr="00257A9E" w:rsidRDefault="001B1E0F" w:rsidP="001B1E0F">
            <w:pPr>
              <w:rPr>
                <w:rFonts w:eastAsia="Times New Roman"/>
              </w:rPr>
            </w:pPr>
          </w:p>
        </w:tc>
      </w:tr>
      <w:tr w:rsidR="001B1E0F" w:rsidRPr="00257A9E" w:rsidTr="001B1E0F">
        <w:tc>
          <w:tcPr>
            <w:tcW w:w="1838" w:type="dxa"/>
          </w:tcPr>
          <w:p w:rsidR="001B1E0F" w:rsidRPr="00257A9E" w:rsidRDefault="001B1E0F" w:rsidP="001B1E0F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Труба БУ 1020</w:t>
            </w:r>
          </w:p>
        </w:tc>
        <w:tc>
          <w:tcPr>
            <w:tcW w:w="3827" w:type="dxa"/>
          </w:tcPr>
          <w:p w:rsidR="001B1E0F" w:rsidRDefault="001B1E0F" w:rsidP="001B1E0F">
            <w:pPr>
              <w:pStyle w:val="a4"/>
              <w:numPr>
                <w:ilvl w:val="0"/>
                <w:numId w:val="1"/>
              </w:numPr>
              <w:rPr>
                <w:rFonts w:eastAsia="Times New Roman"/>
              </w:rPr>
            </w:pPr>
            <w:r w:rsidRPr="001B1E0F">
              <w:rPr>
                <w:rFonts w:eastAsia="Times New Roman"/>
              </w:rPr>
              <w:t>Стенка трубы</w:t>
            </w:r>
            <w:r>
              <w:rPr>
                <w:rFonts w:eastAsia="Times New Roman"/>
              </w:rPr>
              <w:t xml:space="preserve"> 11-12мм</w:t>
            </w:r>
          </w:p>
          <w:p w:rsidR="001B1E0F" w:rsidRDefault="001B1E0F" w:rsidP="001B1E0F">
            <w:pPr>
              <w:pStyle w:val="a4"/>
              <w:numPr>
                <w:ilvl w:val="0"/>
                <w:numId w:val="1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Длина 6-9м</w:t>
            </w:r>
          </w:p>
          <w:p w:rsidR="001B1E0F" w:rsidRDefault="001B1E0F" w:rsidP="001B1E0F">
            <w:pPr>
              <w:pStyle w:val="a4"/>
              <w:numPr>
                <w:ilvl w:val="0"/>
                <w:numId w:val="1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Поперечные швы - отсутствуют</w:t>
            </w:r>
          </w:p>
          <w:p w:rsidR="001B1E0F" w:rsidRDefault="001B1E0F" w:rsidP="001B1E0F">
            <w:pPr>
              <w:pStyle w:val="a4"/>
              <w:numPr>
                <w:ilvl w:val="0"/>
                <w:numId w:val="1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Труба </w:t>
            </w:r>
            <w:proofErr w:type="spellStart"/>
            <w:r>
              <w:rPr>
                <w:rFonts w:eastAsia="Times New Roman"/>
              </w:rPr>
              <w:t>прямошовная</w:t>
            </w:r>
            <w:proofErr w:type="spellEnd"/>
          </w:p>
          <w:p w:rsidR="001B1E0F" w:rsidRDefault="001B1E0F" w:rsidP="001B1E0F">
            <w:pPr>
              <w:pStyle w:val="a4"/>
              <w:numPr>
                <w:ilvl w:val="0"/>
                <w:numId w:val="1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Среда обитания – газ</w:t>
            </w:r>
          </w:p>
          <w:p w:rsidR="001B1E0F" w:rsidRPr="001B1E0F" w:rsidRDefault="001B1E0F" w:rsidP="001B1E0F">
            <w:pPr>
              <w:pStyle w:val="a4"/>
              <w:numPr>
                <w:ilvl w:val="0"/>
                <w:numId w:val="1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Наличие битума, отсутствие изоляции</w:t>
            </w:r>
          </w:p>
        </w:tc>
        <w:tc>
          <w:tcPr>
            <w:tcW w:w="3119" w:type="dxa"/>
          </w:tcPr>
          <w:p w:rsidR="001B1E0F" w:rsidRPr="00257A9E" w:rsidRDefault="001B1E0F" w:rsidP="001B1E0F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23500 с доставкой на объект (в машине по 4 трубы) </w:t>
            </w:r>
          </w:p>
        </w:tc>
        <w:tc>
          <w:tcPr>
            <w:tcW w:w="928" w:type="dxa"/>
          </w:tcPr>
          <w:p w:rsidR="001B1E0F" w:rsidRPr="00257A9E" w:rsidRDefault="001B1E0F" w:rsidP="001B1E0F">
            <w:pPr>
              <w:rPr>
                <w:rFonts w:eastAsia="Times New Roman"/>
              </w:rPr>
            </w:pPr>
          </w:p>
        </w:tc>
      </w:tr>
    </w:tbl>
    <w:p w:rsidR="00093C6E" w:rsidRDefault="00093C6E" w:rsidP="00257A9E"/>
    <w:p w:rsidR="006C7985" w:rsidRDefault="006C7985" w:rsidP="00257A9E"/>
    <w:p w:rsidR="006C7985" w:rsidRDefault="006C7985" w:rsidP="00257A9E"/>
    <w:p w:rsidR="006C7985" w:rsidRDefault="006C7985" w:rsidP="00257A9E">
      <w:r>
        <w:t xml:space="preserve">Фото сделаны мной лично. </w:t>
      </w:r>
    </w:p>
    <w:p w:rsidR="006C7985" w:rsidRDefault="006C7985" w:rsidP="00257A9E"/>
    <w:p w:rsidR="006C7985" w:rsidRDefault="006C7985" w:rsidP="00257A9E">
      <w:r>
        <w:rPr>
          <w:noProof/>
        </w:rPr>
        <w:drawing>
          <wp:inline distT="0" distB="0" distL="0" distR="0" wp14:anchorId="79F9EA36" wp14:editId="039B10FB">
            <wp:extent cx="5095875" cy="3637569"/>
            <wp:effectExtent l="0" t="0" r="0" b="1270"/>
            <wp:docPr id="1" name="Рисунок 1" descr="C:\Users\User2\Desktop\1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1020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56" cy="364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5" w:rsidRDefault="006C7985" w:rsidP="00257A9E">
      <w:r>
        <w:rPr>
          <w:noProof/>
        </w:rPr>
        <w:lastRenderedPageBreak/>
        <w:drawing>
          <wp:inline distT="0" distB="0" distL="0" distR="0">
            <wp:extent cx="5924550" cy="4448175"/>
            <wp:effectExtent l="0" t="0" r="0" b="9525"/>
            <wp:docPr id="3" name="Рисунок 3" descr="C:\Users\User2\Desktop\10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1020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797686" cy="4352925"/>
            <wp:effectExtent l="0" t="0" r="0" b="0"/>
            <wp:docPr id="4" name="Рисунок 4" descr="C:\Users\User2\Desktop\1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102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72" cy="435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7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D271CF"/>
    <w:multiLevelType w:val="hybridMultilevel"/>
    <w:tmpl w:val="B3DC71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F57"/>
    <w:rsid w:val="00093C6E"/>
    <w:rsid w:val="001B1E0F"/>
    <w:rsid w:val="00257A9E"/>
    <w:rsid w:val="006C7985"/>
    <w:rsid w:val="006F65EE"/>
    <w:rsid w:val="00BD120A"/>
    <w:rsid w:val="00BF2F57"/>
    <w:rsid w:val="00C31442"/>
    <w:rsid w:val="00F7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E017F"/>
  <w15:chartTrackingRefBased/>
  <w15:docId w15:val="{DB347EFA-D4DD-40F4-9D8D-DC44AA928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A9E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7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B1E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50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6</cp:revision>
  <dcterms:created xsi:type="dcterms:W3CDTF">2018-01-11T07:46:00Z</dcterms:created>
  <dcterms:modified xsi:type="dcterms:W3CDTF">2018-02-13T09:41:00Z</dcterms:modified>
</cp:coreProperties>
</file>