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cs="DejaVuSerifCondensed-Bold"/>
          <w:b/>
          <w:bCs/>
          <w:lang w:val="en-US"/>
        </w:rPr>
        <w:t xml:space="preserve">1 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Наименование </w:t>
      </w:r>
      <w:r>
        <w:rPr>
          <w:rFonts w:ascii="DejaVuSerifCondensed" w:hAnsi="DejaVuSerifCondensed" w:cs="DejaVuSerifCondensed"/>
        </w:rPr>
        <w:t>Бумага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proofErr w:type="gramStart"/>
      <w:r>
        <w:rPr>
          <w:rFonts w:ascii="DejaVuSerifCondensed-Bold" w:hAnsi="DejaVuSerifCondensed-Bold" w:cs="DejaVuSerifCondensed-Bold"/>
          <w:b/>
          <w:bCs/>
        </w:rPr>
        <w:t xml:space="preserve">Описание  </w:t>
      </w:r>
      <w:r>
        <w:rPr>
          <w:rFonts w:ascii="DejaVuSerifCondensed" w:hAnsi="DejaVuSerifCondensed" w:cs="DejaVuSerifCondensed"/>
        </w:rPr>
        <w:t>чертежная</w:t>
      </w:r>
      <w:proofErr w:type="gramEnd"/>
      <w:r>
        <w:rPr>
          <w:rFonts w:ascii="DejaVuSerifCondensed" w:hAnsi="DejaVuSerifCondensed" w:cs="DejaVuSerifCondensed"/>
        </w:rPr>
        <w:t>, для графических работ, ГОСТ 334-73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Количество: </w:t>
      </w:r>
      <w:r>
        <w:rPr>
          <w:rFonts w:ascii="DejaVuSerifCondensed" w:hAnsi="DejaVuSerifCondensed" w:cs="DejaVuSerifCondensed"/>
        </w:rPr>
        <w:t>15000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Единица измерения: </w:t>
      </w:r>
      <w:r>
        <w:rPr>
          <w:rFonts w:ascii="DejaVuSerifCondensed" w:hAnsi="DejaVuSerifCondensed" w:cs="DejaVuSerifCondensed"/>
        </w:rPr>
        <w:t>Лист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Бумага мелованная Глянцевая, размер 640х920 мм, плотность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150 г/м2. </w:t>
      </w:r>
      <w:proofErr w:type="gramStart"/>
      <w:r>
        <w:rPr>
          <w:rFonts w:ascii="DejaVuSerifCondensed" w:hAnsi="DejaVuSerifCondensed" w:cs="DejaVuSerifCondensed"/>
        </w:rPr>
        <w:t>Согласно тех специфики</w:t>
      </w:r>
      <w:proofErr w:type="gramEnd"/>
      <w:r>
        <w:rPr>
          <w:rFonts w:ascii="DejaVuSerifCondensed" w:hAnsi="DejaVuSerifCondensed" w:cs="DejaVuSerifCondensed"/>
        </w:rPr>
        <w:t xml:space="preserve"> Заказчика. Перед поставкой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согласовывать с Заказчиком. / Бумага мелованная Глянцевая,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размер 640х920 мм, плотность 150 г/м2. Согласно тех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специфики Заказчика. Перед поставкой согласовывать с</w:t>
      </w:r>
    </w:p>
    <w:p w:rsidR="005B572A" w:rsidRDefault="00255AE5" w:rsidP="00255AE5">
      <w:pPr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Заказчиком.</w:t>
      </w:r>
    </w:p>
    <w:p w:rsidR="00255AE5" w:rsidRDefault="00255AE5" w:rsidP="00255AE5">
      <w:pPr>
        <w:rPr>
          <w:rFonts w:ascii="DejaVuSerifCondensed" w:hAnsi="DejaVuSerifCondensed" w:cs="DejaVuSerifCondensed"/>
        </w:rPr>
      </w:pP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cs="DejaVuSerifCondensed-Bold"/>
          <w:b/>
          <w:bCs/>
          <w:lang w:val="en-US"/>
        </w:rPr>
        <w:t xml:space="preserve">2 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proofErr w:type="gramStart"/>
      <w:r>
        <w:rPr>
          <w:rFonts w:ascii="DejaVuSerifCondensed-Bold" w:hAnsi="DejaVuSerifCondensed-Bold" w:cs="DejaVuSerifCondensed-Bold"/>
          <w:b/>
          <w:bCs/>
        </w:rPr>
        <w:t xml:space="preserve">Наименование  </w:t>
      </w:r>
      <w:r>
        <w:rPr>
          <w:rFonts w:ascii="DejaVuSerifCondensed" w:hAnsi="DejaVuSerifCondensed" w:cs="DejaVuSerifCondensed"/>
        </w:rPr>
        <w:t>Бумага</w:t>
      </w:r>
      <w:proofErr w:type="gramEnd"/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proofErr w:type="gramStart"/>
      <w:r>
        <w:rPr>
          <w:rFonts w:ascii="DejaVuSerifCondensed-Bold" w:hAnsi="DejaVuSerifCondensed-Bold" w:cs="DejaVuSerifCondensed-Bold"/>
          <w:b/>
          <w:bCs/>
        </w:rPr>
        <w:t xml:space="preserve">Описание  </w:t>
      </w:r>
      <w:r>
        <w:rPr>
          <w:rFonts w:ascii="DejaVuSerifCondensed" w:hAnsi="DejaVuSerifCondensed" w:cs="DejaVuSerifCondensed"/>
        </w:rPr>
        <w:t>чертежная</w:t>
      </w:r>
      <w:proofErr w:type="gramEnd"/>
      <w:r>
        <w:rPr>
          <w:rFonts w:ascii="DejaVuSerifCondensed" w:hAnsi="DejaVuSerifCondensed" w:cs="DejaVuSerifCondensed"/>
        </w:rPr>
        <w:t>, для графических работ, ГОСТ 334-73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Количество: </w:t>
      </w:r>
      <w:r>
        <w:rPr>
          <w:rFonts w:ascii="DejaVuSerifCondensed" w:hAnsi="DejaVuSerifCondensed" w:cs="DejaVuSerifCondensed"/>
        </w:rPr>
        <w:t>5000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Единица измерения: </w:t>
      </w:r>
      <w:r>
        <w:rPr>
          <w:rFonts w:ascii="DejaVuSerifCondensed" w:hAnsi="DejaVuSerifCondensed" w:cs="DejaVuSerifCondensed"/>
        </w:rPr>
        <w:t>Лист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Бумага мелованная Матовая, размер 620х940 мм, плотность 150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г/м2. </w:t>
      </w:r>
      <w:proofErr w:type="gramStart"/>
      <w:r>
        <w:rPr>
          <w:rFonts w:ascii="DejaVuSerifCondensed" w:hAnsi="DejaVuSerifCondensed" w:cs="DejaVuSerifCondensed"/>
        </w:rPr>
        <w:t>Согласно тех специфики</w:t>
      </w:r>
      <w:proofErr w:type="gramEnd"/>
      <w:r>
        <w:rPr>
          <w:rFonts w:ascii="DejaVuSerifCondensed" w:hAnsi="DejaVuSerifCondensed" w:cs="DejaVuSerifCondensed"/>
        </w:rPr>
        <w:t xml:space="preserve"> Заказчика. Перед поставкой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согласовывать с Заказчиком. / Бумага мелованная Матовая,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размер 620х940 мм, плотность 150 г/м2. Согласно тех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специфики </w:t>
      </w:r>
    </w:p>
    <w:p w:rsidR="00255AE5" w:rsidRDefault="00255AE5" w:rsidP="00255AE5">
      <w:pPr>
        <w:rPr>
          <w:rFonts w:ascii="DejaVuSerifCondensed" w:hAnsi="DejaVuSerifCondensed" w:cs="DejaVuSerifCondensed"/>
        </w:rPr>
      </w:pP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cs="DejaVuSerifCondensed-Bold"/>
          <w:b/>
          <w:bCs/>
          <w:lang w:val="en-US"/>
        </w:rPr>
        <w:t xml:space="preserve">3 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Наименование: </w:t>
      </w:r>
      <w:r>
        <w:rPr>
          <w:rFonts w:ascii="DejaVuSerifCondensed" w:hAnsi="DejaVuSerifCondensed" w:cs="DejaVuSerifCondensed"/>
        </w:rPr>
        <w:t>Краска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Описание </w:t>
      </w:r>
      <w:r>
        <w:rPr>
          <w:rFonts w:ascii="DejaVuSerifCondensed" w:hAnsi="DejaVuSerifCondensed" w:cs="DejaVuSerifCondensed"/>
        </w:rPr>
        <w:t>типографская, для малых офсетных машин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Количество: </w:t>
      </w:r>
      <w:r>
        <w:rPr>
          <w:rFonts w:ascii="DejaVuSerifCondensed" w:hAnsi="DejaVuSerifCondensed" w:cs="DejaVuSerifCondensed"/>
        </w:rPr>
        <w:t>60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Единица измерения: </w:t>
      </w:r>
      <w:r>
        <w:rPr>
          <w:rFonts w:ascii="DejaVuSerifCondensed" w:hAnsi="DejaVuSerifCondensed" w:cs="DejaVuSerifCondensed"/>
        </w:rPr>
        <w:t>Банка условная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Краска полиграфическая, цвет черный, RZ 1000 </w:t>
      </w:r>
      <w:proofErr w:type="spellStart"/>
      <w:r>
        <w:rPr>
          <w:rFonts w:ascii="DejaVuSerifCondensed" w:hAnsi="DejaVuSerifCondensed" w:cs="DejaVuSerifCondensed"/>
        </w:rPr>
        <w:t>гр</w:t>
      </w:r>
      <w:proofErr w:type="spellEnd"/>
      <w:r>
        <w:rPr>
          <w:rFonts w:ascii="DejaVuSerifCondensed" w:hAnsi="DejaVuSerifCondensed" w:cs="DejaVuSerifCondensed"/>
        </w:rPr>
        <w:t xml:space="preserve"> одна туба.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Согласно тех специфики Заказчика. Перед поставкой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согласовывать с Заказчиком. / Краска полиграфическая, цвет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черный, RZ 1000 </w:t>
      </w:r>
      <w:proofErr w:type="spellStart"/>
      <w:r>
        <w:rPr>
          <w:rFonts w:ascii="DejaVuSerifCondensed" w:hAnsi="DejaVuSerifCondensed" w:cs="DejaVuSerifCondensed"/>
        </w:rPr>
        <w:t>гр</w:t>
      </w:r>
      <w:proofErr w:type="spellEnd"/>
      <w:r>
        <w:rPr>
          <w:rFonts w:ascii="DejaVuSerifCondensed" w:hAnsi="DejaVuSerifCondensed" w:cs="DejaVuSerifCondensed"/>
        </w:rPr>
        <w:t xml:space="preserve"> одна туба. Согласно тех специфики</w:t>
      </w:r>
    </w:p>
    <w:p w:rsidR="00255AE5" w:rsidRDefault="00255AE5" w:rsidP="00255AE5">
      <w:pPr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Заказчика. Перед поставкой согласовывать с Заказчиком</w:t>
      </w:r>
    </w:p>
    <w:p w:rsidR="00255AE5" w:rsidRDefault="00255AE5" w:rsidP="00255AE5">
      <w:pPr>
        <w:rPr>
          <w:rFonts w:ascii="DejaVuSerifCondensed" w:hAnsi="DejaVuSerifCondensed" w:cs="DejaVuSerifCondensed"/>
        </w:rPr>
      </w:pP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 w:rsidRPr="00255AE5">
        <w:rPr>
          <w:rFonts w:cs="DejaVuSerifCondensed-Bold"/>
          <w:b/>
          <w:bCs/>
        </w:rPr>
        <w:t xml:space="preserve">4 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Наименование </w:t>
      </w:r>
      <w:r>
        <w:rPr>
          <w:rFonts w:ascii="DejaVuSerifCondensed" w:hAnsi="DejaVuSerifCondensed" w:cs="DejaVuSerifCondensed"/>
        </w:rPr>
        <w:t>Картон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Описание </w:t>
      </w:r>
      <w:r>
        <w:rPr>
          <w:rFonts w:ascii="DejaVuSerifCondensed" w:hAnsi="DejaVuSerifCondensed" w:cs="DejaVuSerifCondensed"/>
        </w:rPr>
        <w:t>мелованный, с двух сторон мелованный, серый, плотность 250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г/</w:t>
      </w:r>
      <w:proofErr w:type="spellStart"/>
      <w:proofErr w:type="gramStart"/>
      <w:r>
        <w:rPr>
          <w:rFonts w:ascii="DejaVuSerifCondensed" w:hAnsi="DejaVuSerifCondensed" w:cs="DejaVuSerifCondensed"/>
        </w:rPr>
        <w:t>кв.м</w:t>
      </w:r>
      <w:proofErr w:type="spellEnd"/>
      <w:proofErr w:type="gramEnd"/>
      <w:r>
        <w:rPr>
          <w:rFonts w:ascii="DejaVuSerifCondensed" w:hAnsi="DejaVuSerifCondensed" w:cs="DejaVuSerifCondensed"/>
        </w:rPr>
        <w:t xml:space="preserve">, размер 70х100 </w:t>
      </w:r>
      <w:proofErr w:type="spellStart"/>
      <w:r>
        <w:rPr>
          <w:rFonts w:ascii="DejaVuSerifCondensed" w:hAnsi="DejaVuSerifCondensed" w:cs="DejaVuSerifCondensed"/>
        </w:rPr>
        <w:t>cм</w:t>
      </w:r>
      <w:proofErr w:type="spellEnd"/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Картон мелованный, размер 72х102 см. плотность 230 г/</w:t>
      </w:r>
      <w:proofErr w:type="spellStart"/>
      <w:r>
        <w:rPr>
          <w:rFonts w:ascii="DejaVuSerifCondensed" w:hAnsi="DejaVuSerifCondensed" w:cs="DejaVuSerifCondensed"/>
        </w:rPr>
        <w:t>кв.м</w:t>
      </w:r>
      <w:proofErr w:type="spellEnd"/>
      <w:r>
        <w:rPr>
          <w:rFonts w:ascii="DejaVuSerifCondensed" w:hAnsi="DejaVuSerifCondensed" w:cs="DejaVuSerifCondensed"/>
        </w:rPr>
        <w:t>.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цвет синий. Сорт бумаги "</w:t>
      </w:r>
      <w:proofErr w:type="spellStart"/>
      <w:r>
        <w:rPr>
          <w:rFonts w:ascii="DejaVuSerifCondensed" w:hAnsi="DejaVuSerifCondensed" w:cs="DejaVuSerifCondensed"/>
        </w:rPr>
        <w:t>Сирио</w:t>
      </w:r>
      <w:proofErr w:type="spellEnd"/>
      <w:r>
        <w:rPr>
          <w:rFonts w:ascii="DejaVuSerifCondensed" w:hAnsi="DejaVuSerifCondensed" w:cs="DejaVuSerifCondensed"/>
        </w:rPr>
        <w:t>". По образцу Заказчика, перед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поставкой согласовывать с Заказчиком.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Количество: </w:t>
      </w:r>
      <w:r>
        <w:rPr>
          <w:rFonts w:ascii="DejaVuSerifCondensed" w:hAnsi="DejaVuSerifCondensed" w:cs="DejaVuSerifCondensed"/>
        </w:rPr>
        <w:t>5000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Картон мелованный, размер 72х102 см. плотность 230 г/</w:t>
      </w:r>
      <w:proofErr w:type="spellStart"/>
      <w:r>
        <w:rPr>
          <w:rFonts w:ascii="DejaVuSerifCondensed" w:hAnsi="DejaVuSerifCondensed" w:cs="DejaVuSerifCondensed"/>
        </w:rPr>
        <w:t>кв.м</w:t>
      </w:r>
      <w:proofErr w:type="spellEnd"/>
      <w:r>
        <w:rPr>
          <w:rFonts w:ascii="DejaVuSerifCondensed" w:hAnsi="DejaVuSerifCondensed" w:cs="DejaVuSerifCondensed"/>
        </w:rPr>
        <w:t>.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цвет синий. Сорт бумаги "</w:t>
      </w:r>
      <w:proofErr w:type="spellStart"/>
      <w:r>
        <w:rPr>
          <w:rFonts w:ascii="DejaVuSerifCondensed" w:hAnsi="DejaVuSerifCondensed" w:cs="DejaVuSerifCondensed"/>
        </w:rPr>
        <w:t>Сирио</w:t>
      </w:r>
      <w:proofErr w:type="spellEnd"/>
      <w:r>
        <w:rPr>
          <w:rFonts w:ascii="DejaVuSerifCondensed" w:hAnsi="DejaVuSerifCondensed" w:cs="DejaVuSerifCondensed"/>
        </w:rPr>
        <w:t>". По образцу Заказчика, перед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поставкой согласовывать с Заказчиком. / Картон мелованный,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размер 72х102 см. плотность 230 г/</w:t>
      </w:r>
      <w:proofErr w:type="spellStart"/>
      <w:r>
        <w:rPr>
          <w:rFonts w:ascii="DejaVuSerifCondensed" w:hAnsi="DejaVuSerifCondensed" w:cs="DejaVuSerifCondensed"/>
        </w:rPr>
        <w:t>кв.м</w:t>
      </w:r>
      <w:proofErr w:type="spellEnd"/>
      <w:r>
        <w:rPr>
          <w:rFonts w:ascii="DejaVuSerifCondensed" w:hAnsi="DejaVuSerifCondensed" w:cs="DejaVuSerifCondensed"/>
        </w:rPr>
        <w:t>. цвет синий. Сорт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бумаг</w:t>
      </w:r>
      <w:r w:rsidR="00DA536F">
        <w:rPr>
          <w:rFonts w:ascii="DejaVuSerifCondensed" w:hAnsi="DejaVuSerifCondensed" w:cs="DejaVuSerifCondensed"/>
        </w:rPr>
        <w:t>и "</w:t>
      </w:r>
      <w:proofErr w:type="spellStart"/>
      <w:r w:rsidR="00DA536F">
        <w:rPr>
          <w:rFonts w:ascii="DejaVuSerifCondensed" w:hAnsi="DejaVuSerifCondensed" w:cs="DejaVuSerifCondensed"/>
        </w:rPr>
        <w:t>Сирио</w:t>
      </w:r>
      <w:proofErr w:type="spellEnd"/>
      <w:r w:rsidR="00DA536F">
        <w:rPr>
          <w:rFonts w:ascii="DejaVuSerifCondensed" w:hAnsi="DejaVuSerifCondensed" w:cs="DejaVuSerifCondensed"/>
        </w:rPr>
        <w:t>". По образцу Заказчика</w:t>
      </w:r>
    </w:p>
    <w:p w:rsidR="00255AE5" w:rsidRDefault="00255AE5" w:rsidP="00255AE5">
      <w:pPr>
        <w:rPr>
          <w:rFonts w:ascii="DejaVuSerifCondensed" w:hAnsi="DejaVuSerifCondensed" w:cs="DejaVuSerifCondensed"/>
        </w:rPr>
      </w:pPr>
    </w:p>
    <w:p w:rsidR="00255AE5" w:rsidRDefault="00255AE5" w:rsidP="00DA536F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cs="DejaVuSerifCondensed-Bold"/>
          <w:b/>
          <w:bCs/>
          <w:lang w:val="en-US"/>
        </w:rPr>
        <w:t xml:space="preserve">5 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Наименование </w:t>
      </w:r>
      <w:r>
        <w:rPr>
          <w:rFonts w:ascii="DejaVuSerifCondensed" w:hAnsi="DejaVuSerifCondensed" w:cs="DejaVuSerifCondensed"/>
        </w:rPr>
        <w:t>Бумага</w:t>
      </w:r>
    </w:p>
    <w:p w:rsidR="00255AE5" w:rsidRDefault="00DA536F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proofErr w:type="gramStart"/>
      <w:r>
        <w:rPr>
          <w:rFonts w:ascii="DejaVuSerifCondensed-Bold" w:hAnsi="DejaVuSerifCondensed-Bold" w:cs="DejaVuSerifCondensed-Bold"/>
          <w:b/>
          <w:bCs/>
        </w:rPr>
        <w:t xml:space="preserve">Описание </w:t>
      </w:r>
      <w:r w:rsidR="00255AE5">
        <w:rPr>
          <w:rFonts w:ascii="DejaVuSerifCondensed-Bold" w:hAnsi="DejaVuSerifCondensed-Bold" w:cs="DejaVuSerifCondensed-Bold"/>
          <w:b/>
          <w:bCs/>
        </w:rPr>
        <w:t xml:space="preserve"> </w:t>
      </w:r>
      <w:r w:rsidR="00255AE5">
        <w:rPr>
          <w:rFonts w:ascii="DejaVuSerifCondensed" w:hAnsi="DejaVuSerifCondensed" w:cs="DejaVuSerifCondensed"/>
        </w:rPr>
        <w:t>чертежная</w:t>
      </w:r>
      <w:proofErr w:type="gramEnd"/>
      <w:r w:rsidR="00255AE5">
        <w:rPr>
          <w:rFonts w:ascii="DejaVuSerifCondensed" w:hAnsi="DejaVuSerifCondensed" w:cs="DejaVuSerifCondensed"/>
        </w:rPr>
        <w:t>, для графических работ, ГОСТ 334-73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Бумага мелованная Глянцевая, размер 640х920 мм, плотность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200 г/м2. </w:t>
      </w:r>
      <w:proofErr w:type="gramStart"/>
      <w:r>
        <w:rPr>
          <w:rFonts w:ascii="DejaVuSerifCondensed" w:hAnsi="DejaVuSerifCondensed" w:cs="DejaVuSerifCondensed"/>
        </w:rPr>
        <w:t>Согласно тех специфики</w:t>
      </w:r>
      <w:proofErr w:type="gramEnd"/>
      <w:r>
        <w:rPr>
          <w:rFonts w:ascii="DejaVuSerifCondensed" w:hAnsi="DejaVuSerifCondensed" w:cs="DejaVuSerifCondensed"/>
        </w:rPr>
        <w:t xml:space="preserve"> Заказчика. Перед поставкой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согласовывать с Заказчиком.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Количество: </w:t>
      </w:r>
      <w:r>
        <w:rPr>
          <w:rFonts w:ascii="DejaVuSerifCondensed" w:hAnsi="DejaVuSerifCondensed" w:cs="DejaVuSerifCondensed"/>
        </w:rPr>
        <w:t>5000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Единица измерения: </w:t>
      </w:r>
      <w:r>
        <w:rPr>
          <w:rFonts w:ascii="DejaVuSerifCondensed" w:hAnsi="DejaVuSerifCondensed" w:cs="DejaVuSerifCondensed"/>
        </w:rPr>
        <w:t>Лист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Бумага мелованная Глянцевая, размер 640х920 мм, плотность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200 г/м2. </w:t>
      </w:r>
      <w:proofErr w:type="gramStart"/>
      <w:r>
        <w:rPr>
          <w:rFonts w:ascii="DejaVuSerifCondensed" w:hAnsi="DejaVuSerifCondensed" w:cs="DejaVuSerifCondensed"/>
        </w:rPr>
        <w:t>Согласно тех специфики</w:t>
      </w:r>
      <w:proofErr w:type="gramEnd"/>
      <w:r>
        <w:rPr>
          <w:rFonts w:ascii="DejaVuSerifCondensed" w:hAnsi="DejaVuSerifCondensed" w:cs="DejaVuSerifCondensed"/>
        </w:rPr>
        <w:t xml:space="preserve"> Заказчика. Перед поставкой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согласовывать с Заказчиком. / Бумага мелованная Глянцевая,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размер 640х920 мм, плотность 200 г/м2. Согласно тех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специфики Заказчика. Перед поставкой согласовывать с</w:t>
      </w:r>
    </w:p>
    <w:p w:rsidR="00255AE5" w:rsidRDefault="00255AE5" w:rsidP="00255AE5">
      <w:pPr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Заказчиком.</w:t>
      </w:r>
    </w:p>
    <w:p w:rsidR="00255AE5" w:rsidRDefault="00255AE5" w:rsidP="00255AE5">
      <w:pPr>
        <w:rPr>
          <w:rFonts w:ascii="DejaVuSerifCondensed" w:hAnsi="DejaVuSerifCondensed" w:cs="DejaVuSerifCondensed"/>
        </w:rPr>
      </w:pPr>
    </w:p>
    <w:p w:rsidR="00DA536F" w:rsidRDefault="00255AE5" w:rsidP="00DA536F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cs="DejaVuSerifCondensed-Bold"/>
          <w:b/>
          <w:bCs/>
          <w:lang w:val="en-US"/>
        </w:rPr>
        <w:t xml:space="preserve">7 </w:t>
      </w:r>
    </w:p>
    <w:p w:rsidR="00255AE5" w:rsidRDefault="00DA536F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>Наименование</w:t>
      </w:r>
      <w:r w:rsidR="00255AE5">
        <w:rPr>
          <w:rFonts w:ascii="DejaVuSerifCondensed-Bold" w:hAnsi="DejaVuSerifCondensed-Bold" w:cs="DejaVuSerifCondensed-Bold"/>
          <w:b/>
          <w:bCs/>
        </w:rPr>
        <w:t xml:space="preserve"> </w:t>
      </w:r>
      <w:r w:rsidR="00255AE5">
        <w:rPr>
          <w:rFonts w:ascii="DejaVuSerifCondensed" w:hAnsi="DejaVuSerifCondensed" w:cs="DejaVuSerifCondensed"/>
        </w:rPr>
        <w:t>Бумага</w:t>
      </w:r>
    </w:p>
    <w:p w:rsidR="00255AE5" w:rsidRDefault="00DA536F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Описание </w:t>
      </w:r>
      <w:r w:rsidR="00255AE5">
        <w:rPr>
          <w:rFonts w:ascii="DejaVuSerifCondensed" w:hAnsi="DejaVuSerifCondensed" w:cs="DejaVuSerifCondensed"/>
        </w:rPr>
        <w:t>чертежная, для графических работ, ГОСТ 334-73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Бумага мелованная Матовая, размер 620х940 мм, плотность 200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г/м2. </w:t>
      </w:r>
      <w:proofErr w:type="gramStart"/>
      <w:r>
        <w:rPr>
          <w:rFonts w:ascii="DejaVuSerifCondensed" w:hAnsi="DejaVuSerifCondensed" w:cs="DejaVuSerifCondensed"/>
        </w:rPr>
        <w:t>Согласно тех специфики</w:t>
      </w:r>
      <w:proofErr w:type="gramEnd"/>
      <w:r>
        <w:rPr>
          <w:rFonts w:ascii="DejaVuSerifCondensed" w:hAnsi="DejaVuSerifCondensed" w:cs="DejaVuSerifCondensed"/>
        </w:rPr>
        <w:t xml:space="preserve"> Заказчика. Перед поставкой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согласовывать с Заказчиком.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Количество: </w:t>
      </w:r>
      <w:r>
        <w:rPr>
          <w:rFonts w:ascii="DejaVuSerifCondensed" w:hAnsi="DejaVuSerifCondensed" w:cs="DejaVuSerifCondensed"/>
        </w:rPr>
        <w:t>3000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Единица измерения: </w:t>
      </w:r>
      <w:r>
        <w:rPr>
          <w:rFonts w:ascii="DejaVuSerifCondensed" w:hAnsi="DejaVuSerifCondensed" w:cs="DejaVuSerifCondensed"/>
        </w:rPr>
        <w:t>Лист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Бумага мелованная Матовая, размер 620х940 мм, плотность 200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г/м2. </w:t>
      </w:r>
      <w:proofErr w:type="gramStart"/>
      <w:r>
        <w:rPr>
          <w:rFonts w:ascii="DejaVuSerifCondensed" w:hAnsi="DejaVuSerifCondensed" w:cs="DejaVuSerifCondensed"/>
        </w:rPr>
        <w:t>Согласно тех специфики</w:t>
      </w:r>
      <w:proofErr w:type="gramEnd"/>
      <w:r>
        <w:rPr>
          <w:rFonts w:ascii="DejaVuSerifCondensed" w:hAnsi="DejaVuSerifCondensed" w:cs="DejaVuSerifCondensed"/>
        </w:rPr>
        <w:t xml:space="preserve"> Заказчика. Перед поставкой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согласовывать с Заказчиком. / Бумага мелованная Матовая,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размер 620х940 мм, плотность 200 г/м2. Согласно тех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специфики Заказчика. Перед поставкой согласовывать с</w:t>
      </w:r>
    </w:p>
    <w:p w:rsidR="00255AE5" w:rsidRDefault="00255AE5" w:rsidP="00255AE5">
      <w:pPr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Заказчиком.</w:t>
      </w:r>
    </w:p>
    <w:p w:rsidR="00255AE5" w:rsidRDefault="00255AE5" w:rsidP="00255AE5">
      <w:pPr>
        <w:rPr>
          <w:rFonts w:ascii="DejaVuSerifCondensed" w:hAnsi="DejaVuSerifCondensed" w:cs="DejaVuSerifCondensed"/>
        </w:rPr>
      </w:pPr>
    </w:p>
    <w:p w:rsidR="00255AE5" w:rsidRDefault="00255AE5" w:rsidP="00255AE5">
      <w:pPr>
        <w:rPr>
          <w:rFonts w:ascii="DejaVuSerifCondensed" w:hAnsi="DejaVuSerifCondensed" w:cs="DejaVuSerifCondensed"/>
        </w:rPr>
      </w:pPr>
    </w:p>
    <w:p w:rsidR="00255AE5" w:rsidRDefault="00255AE5" w:rsidP="00DA536F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cs="DejaVuSerifCondensed-Bold"/>
          <w:b/>
          <w:bCs/>
          <w:lang w:val="en-US"/>
        </w:rPr>
        <w:t xml:space="preserve">6 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>Н</w:t>
      </w:r>
      <w:r w:rsidR="00DA536F">
        <w:rPr>
          <w:rFonts w:ascii="DejaVuSerifCondensed-Bold" w:hAnsi="DejaVuSerifCondensed-Bold" w:cs="DejaVuSerifCondensed-Bold"/>
          <w:b/>
          <w:bCs/>
        </w:rPr>
        <w:t>аименование</w:t>
      </w:r>
      <w:r>
        <w:rPr>
          <w:rFonts w:ascii="DejaVuSerifCondensed-Bold" w:hAnsi="DejaVuSerifCondensed-Bold" w:cs="DejaVuSerifCondensed-Bold"/>
          <w:b/>
          <w:bCs/>
        </w:rPr>
        <w:t xml:space="preserve"> </w:t>
      </w:r>
      <w:r>
        <w:rPr>
          <w:rFonts w:ascii="DejaVuSerifCondensed" w:hAnsi="DejaVuSerifCondensed" w:cs="DejaVuSerifCondensed"/>
        </w:rPr>
        <w:t>Бумага</w:t>
      </w:r>
    </w:p>
    <w:p w:rsidR="00255AE5" w:rsidRDefault="00DA536F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Описание </w:t>
      </w:r>
      <w:r w:rsidR="00255AE5">
        <w:rPr>
          <w:rFonts w:ascii="DejaVuSerifCondensed" w:hAnsi="DejaVuSerifCondensed" w:cs="DejaVuSerifCondensed"/>
        </w:rPr>
        <w:t>чертежная, для графических работ, ГОСТ 334-73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Бумага мелованная Глянцевая, размер 640х920 мм, плотность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250 г/м2. </w:t>
      </w:r>
      <w:proofErr w:type="gramStart"/>
      <w:r>
        <w:rPr>
          <w:rFonts w:ascii="DejaVuSerifCondensed" w:hAnsi="DejaVuSerifCondensed" w:cs="DejaVuSerifCondensed"/>
        </w:rPr>
        <w:t>Согласно тех специфики</w:t>
      </w:r>
      <w:proofErr w:type="gramEnd"/>
      <w:r>
        <w:rPr>
          <w:rFonts w:ascii="DejaVuSerifCondensed" w:hAnsi="DejaVuSerifCondensed" w:cs="DejaVuSerifCondensed"/>
        </w:rPr>
        <w:t xml:space="preserve"> Заказчика. Перед поставкой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согласовывать с Заказчиком.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Количество: </w:t>
      </w:r>
      <w:r>
        <w:rPr>
          <w:rFonts w:ascii="DejaVuSerifCondensed" w:hAnsi="DejaVuSerifCondensed" w:cs="DejaVuSerifCondensed"/>
        </w:rPr>
        <w:t>5000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Единица измерения: </w:t>
      </w:r>
      <w:r>
        <w:rPr>
          <w:rFonts w:ascii="DejaVuSerifCondensed" w:hAnsi="DejaVuSerifCondensed" w:cs="DejaVuSerifCondensed"/>
        </w:rPr>
        <w:t>Лист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Бумага мелованная Глянцевая, размер 640х920 мм, плотность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250 г/м2. </w:t>
      </w:r>
      <w:proofErr w:type="gramStart"/>
      <w:r>
        <w:rPr>
          <w:rFonts w:ascii="DejaVuSerifCondensed" w:hAnsi="DejaVuSerifCondensed" w:cs="DejaVuSerifCondensed"/>
        </w:rPr>
        <w:t>Согласно тех специфики</w:t>
      </w:r>
      <w:proofErr w:type="gramEnd"/>
      <w:r>
        <w:rPr>
          <w:rFonts w:ascii="DejaVuSerifCondensed" w:hAnsi="DejaVuSerifCondensed" w:cs="DejaVuSerifCondensed"/>
        </w:rPr>
        <w:t xml:space="preserve"> Заказчика. Перед поставкой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согласовывать с Заказчиком. / Бумага мелованная Глянцевая,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размер 640х920 мм, плотность 250 г/м2. Согласно тех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специфики Заказчика. Перед поставкой согласовывать с</w:t>
      </w:r>
    </w:p>
    <w:p w:rsidR="00255AE5" w:rsidRDefault="00255AE5" w:rsidP="00255AE5">
      <w:pPr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Заказчиком.</w:t>
      </w:r>
    </w:p>
    <w:p w:rsidR="00255AE5" w:rsidRDefault="00255AE5" w:rsidP="00255AE5">
      <w:pPr>
        <w:rPr>
          <w:rFonts w:ascii="DejaVuSerifCondensed" w:hAnsi="DejaVuSerifCondensed" w:cs="DejaVuSerifCondensed"/>
        </w:rPr>
      </w:pPr>
    </w:p>
    <w:p w:rsidR="00255AE5" w:rsidRDefault="00255AE5" w:rsidP="00255AE5">
      <w:pPr>
        <w:rPr>
          <w:rFonts w:ascii="DejaVuSerifCondensed" w:hAnsi="DejaVuSerifCondensed" w:cs="DejaVuSerifCondensed"/>
        </w:rPr>
      </w:pPr>
    </w:p>
    <w:p w:rsidR="00255AE5" w:rsidRDefault="00255AE5" w:rsidP="00DA536F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cs="DejaVuSerifCondensed-Bold"/>
          <w:b/>
          <w:bCs/>
          <w:lang w:val="en-US"/>
        </w:rPr>
        <w:t xml:space="preserve">8 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Наименование </w:t>
      </w:r>
      <w:r>
        <w:rPr>
          <w:rFonts w:ascii="DejaVuSerifCondensed" w:hAnsi="DejaVuSerifCondensed" w:cs="DejaVuSerifCondensed"/>
        </w:rPr>
        <w:t>Бумага</w:t>
      </w:r>
    </w:p>
    <w:p w:rsidR="00255AE5" w:rsidRDefault="00DA536F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proofErr w:type="gramStart"/>
      <w:r>
        <w:rPr>
          <w:rFonts w:ascii="DejaVuSerifCondensed-Bold" w:hAnsi="DejaVuSerifCondensed-Bold" w:cs="DejaVuSerifCondensed-Bold"/>
          <w:b/>
          <w:bCs/>
        </w:rPr>
        <w:t xml:space="preserve">Описание </w:t>
      </w:r>
      <w:r w:rsidR="00255AE5">
        <w:rPr>
          <w:rFonts w:ascii="DejaVuSerifCondensed-Bold" w:hAnsi="DejaVuSerifCondensed-Bold" w:cs="DejaVuSerifCondensed-Bold"/>
          <w:b/>
          <w:bCs/>
        </w:rPr>
        <w:t xml:space="preserve"> </w:t>
      </w:r>
      <w:r w:rsidR="00255AE5">
        <w:rPr>
          <w:rFonts w:ascii="DejaVuSerifCondensed" w:hAnsi="DejaVuSerifCondensed" w:cs="DejaVuSerifCondensed"/>
        </w:rPr>
        <w:t>картографическая</w:t>
      </w:r>
      <w:proofErr w:type="gramEnd"/>
      <w:r w:rsidR="00255AE5">
        <w:rPr>
          <w:rFonts w:ascii="DejaVuSerifCondensed" w:hAnsi="DejaVuSerifCondensed" w:cs="DejaVuSerifCondensed"/>
        </w:rPr>
        <w:t>, марка Б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Бумага картографическая, Марки Б, 100 гр./2, ширина рулона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520 мм. ГОСТ - 1339-79. </w:t>
      </w:r>
      <w:proofErr w:type="gramStart"/>
      <w:r>
        <w:rPr>
          <w:rFonts w:ascii="DejaVuSerifCondensed" w:hAnsi="DejaVuSerifCondensed" w:cs="DejaVuSerifCondensed"/>
        </w:rPr>
        <w:t>Согласно тех специфики</w:t>
      </w:r>
      <w:proofErr w:type="gramEnd"/>
      <w:r>
        <w:rPr>
          <w:rFonts w:ascii="DejaVuSerifCondensed" w:hAnsi="DejaVuSerifCondensed" w:cs="DejaVuSerifCondensed"/>
        </w:rPr>
        <w:t xml:space="preserve"> Заказчика.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Перед поставкой согласовывать с Заказчиком.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Количество: </w:t>
      </w:r>
      <w:r>
        <w:rPr>
          <w:rFonts w:ascii="DejaVuSerifCondensed" w:hAnsi="DejaVuSerifCondensed" w:cs="DejaVuSerifCondensed"/>
        </w:rPr>
        <w:t>15500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Единица измерения: </w:t>
      </w:r>
      <w:r>
        <w:rPr>
          <w:rFonts w:ascii="DejaVuSerifCondensed" w:hAnsi="DejaVuSerifCondensed" w:cs="DejaVuSerifCondensed"/>
        </w:rPr>
        <w:t>Килограмм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Бумага картографическая, Марки Б, 100 гр./2, ширина рулона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520 мм. ГОСТ - 1339-79. </w:t>
      </w:r>
      <w:proofErr w:type="gramStart"/>
      <w:r>
        <w:rPr>
          <w:rFonts w:ascii="DejaVuSerifCondensed" w:hAnsi="DejaVuSerifCondensed" w:cs="DejaVuSerifCondensed"/>
        </w:rPr>
        <w:t>Согласно тех специфики</w:t>
      </w:r>
      <w:proofErr w:type="gramEnd"/>
      <w:r>
        <w:rPr>
          <w:rFonts w:ascii="DejaVuSerifCondensed" w:hAnsi="DejaVuSerifCondensed" w:cs="DejaVuSerifCondensed"/>
        </w:rPr>
        <w:t xml:space="preserve"> Заказчика.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Перед поставкой согласовывать с Заказчиком. / Бумага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картографическая, Марки Б, 100 гр./2, ширина рулона 520 мм.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ГОСТ - 1339-79. </w:t>
      </w:r>
      <w:proofErr w:type="gramStart"/>
      <w:r>
        <w:rPr>
          <w:rFonts w:ascii="DejaVuSerifCondensed" w:hAnsi="DejaVuSerifCondensed" w:cs="DejaVuSerifCondensed"/>
        </w:rPr>
        <w:t>Согласно тех специфики</w:t>
      </w:r>
      <w:proofErr w:type="gramEnd"/>
      <w:r>
        <w:rPr>
          <w:rFonts w:ascii="DejaVuSerifCondensed" w:hAnsi="DejaVuSerifCondensed" w:cs="DejaVuSerifCondensed"/>
        </w:rPr>
        <w:t xml:space="preserve"> Заказчика. Перед</w:t>
      </w:r>
    </w:p>
    <w:p w:rsidR="00255AE5" w:rsidRDefault="00255AE5" w:rsidP="00255AE5">
      <w:pPr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поставкой согласовывать с Заказчиком.</w:t>
      </w:r>
    </w:p>
    <w:p w:rsidR="00255AE5" w:rsidRDefault="00255AE5" w:rsidP="00255AE5">
      <w:pPr>
        <w:rPr>
          <w:rFonts w:ascii="DejaVuSerifCondensed" w:hAnsi="DejaVuSerifCondensed" w:cs="DejaVuSerifCondensed"/>
        </w:rPr>
      </w:pPr>
    </w:p>
    <w:p w:rsidR="00255AE5" w:rsidRDefault="00255AE5" w:rsidP="00DA536F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cs="DejaVuSerifCondensed-Bold"/>
          <w:b/>
          <w:bCs/>
          <w:lang w:val="en-US"/>
        </w:rPr>
        <w:t xml:space="preserve">10 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proofErr w:type="gramStart"/>
      <w:r>
        <w:rPr>
          <w:rFonts w:ascii="DejaVuSerifCondensed-Bold" w:hAnsi="DejaVuSerifCondensed-Bold" w:cs="DejaVuSerifCondensed-Bold"/>
          <w:b/>
          <w:bCs/>
        </w:rPr>
        <w:t>Н</w:t>
      </w:r>
      <w:r w:rsidR="00DA536F">
        <w:rPr>
          <w:rFonts w:ascii="DejaVuSerifCondensed-Bold" w:hAnsi="DejaVuSerifCondensed-Bold" w:cs="DejaVuSerifCondensed-Bold"/>
          <w:b/>
          <w:bCs/>
        </w:rPr>
        <w:t xml:space="preserve">аименование </w:t>
      </w:r>
      <w:r>
        <w:rPr>
          <w:rFonts w:ascii="DejaVuSerifCondensed-Bold" w:hAnsi="DejaVuSerifCondensed-Bold" w:cs="DejaVuSerifCondensed-Bold"/>
          <w:b/>
          <w:bCs/>
        </w:rPr>
        <w:t>:</w:t>
      </w:r>
      <w:proofErr w:type="gramEnd"/>
      <w:r>
        <w:rPr>
          <w:rFonts w:ascii="DejaVuSerifCondensed-Bold" w:hAnsi="DejaVuSerifCondensed-Bold" w:cs="DejaVuSerifCondensed-Bold"/>
          <w:b/>
          <w:bCs/>
        </w:rPr>
        <w:t xml:space="preserve"> </w:t>
      </w:r>
      <w:r>
        <w:rPr>
          <w:rFonts w:ascii="DejaVuSerifCondensed" w:hAnsi="DejaVuSerifCondensed" w:cs="DejaVuSerifCondensed"/>
        </w:rPr>
        <w:t>Бумага</w:t>
      </w:r>
    </w:p>
    <w:p w:rsidR="00255AE5" w:rsidRDefault="00DA536F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proofErr w:type="gramStart"/>
      <w:r>
        <w:rPr>
          <w:rFonts w:ascii="DejaVuSerifCondensed-Bold" w:hAnsi="DejaVuSerifCondensed-Bold" w:cs="DejaVuSerifCondensed-Bold"/>
          <w:b/>
          <w:bCs/>
        </w:rPr>
        <w:t xml:space="preserve">Описание </w:t>
      </w:r>
      <w:r w:rsidR="00255AE5">
        <w:rPr>
          <w:rFonts w:ascii="DejaVuSerifCondensed-Bold" w:hAnsi="DejaVuSerifCondensed-Bold" w:cs="DejaVuSerifCondensed-Bold"/>
          <w:b/>
          <w:bCs/>
        </w:rPr>
        <w:t>:</w:t>
      </w:r>
      <w:proofErr w:type="gramEnd"/>
      <w:r w:rsidR="00255AE5">
        <w:rPr>
          <w:rFonts w:ascii="DejaVuSerifCondensed-Bold" w:hAnsi="DejaVuSerifCondensed-Bold" w:cs="DejaVuSerifCondensed-Bold"/>
          <w:b/>
          <w:bCs/>
        </w:rPr>
        <w:t xml:space="preserve"> </w:t>
      </w:r>
      <w:r w:rsidR="00255AE5">
        <w:rPr>
          <w:rFonts w:ascii="DejaVuSerifCondensed" w:hAnsi="DejaVuSerifCondensed" w:cs="DejaVuSerifCondensed"/>
        </w:rPr>
        <w:t>картографическая, марка Б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Бумага картографическая, Марки Б, 100 гр./2, ширина рулона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740 мм. ГОСТ - 1339-79. </w:t>
      </w:r>
      <w:proofErr w:type="gramStart"/>
      <w:r>
        <w:rPr>
          <w:rFonts w:ascii="DejaVuSerifCondensed" w:hAnsi="DejaVuSerifCondensed" w:cs="DejaVuSerifCondensed"/>
        </w:rPr>
        <w:t>Согласно тех специфики</w:t>
      </w:r>
      <w:proofErr w:type="gramEnd"/>
      <w:r>
        <w:rPr>
          <w:rFonts w:ascii="DejaVuSerifCondensed" w:hAnsi="DejaVuSerifCondensed" w:cs="DejaVuSerifCondensed"/>
        </w:rPr>
        <w:t xml:space="preserve"> Заказчика.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Перед поставкой согласовывать с Заказчиком.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Количество: </w:t>
      </w:r>
      <w:r>
        <w:rPr>
          <w:rFonts w:ascii="DejaVuSerifCondensed" w:hAnsi="DejaVuSerifCondensed" w:cs="DejaVuSerifCondensed"/>
        </w:rPr>
        <w:t>8000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Единица измерения: </w:t>
      </w:r>
      <w:r>
        <w:rPr>
          <w:rFonts w:ascii="DejaVuSerifCondensed" w:hAnsi="DejaVuSerifCondensed" w:cs="DejaVuSerifCondensed"/>
        </w:rPr>
        <w:t>Килограмм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Бумага картографическая, Марки Б, 100 гр./2, ширина рулона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740 мм. ГОСТ - 1339-79. </w:t>
      </w:r>
      <w:proofErr w:type="gramStart"/>
      <w:r>
        <w:rPr>
          <w:rFonts w:ascii="DejaVuSerifCondensed" w:hAnsi="DejaVuSerifCondensed" w:cs="DejaVuSerifCondensed"/>
        </w:rPr>
        <w:t>Согласно тех специфики</w:t>
      </w:r>
      <w:proofErr w:type="gramEnd"/>
      <w:r>
        <w:rPr>
          <w:rFonts w:ascii="DejaVuSerifCondensed" w:hAnsi="DejaVuSerifCondensed" w:cs="DejaVuSerifCondensed"/>
        </w:rPr>
        <w:t xml:space="preserve"> Заказчика.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Перед поставкой согласовывать с Заказчиком. / Бумага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картографическая, Марки Б, 100 гр./2, ширина рулона 740 мм.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ГОСТ - 1339-79. </w:t>
      </w:r>
      <w:proofErr w:type="gramStart"/>
      <w:r>
        <w:rPr>
          <w:rFonts w:ascii="DejaVuSerifCondensed" w:hAnsi="DejaVuSerifCondensed" w:cs="DejaVuSerifCondensed"/>
        </w:rPr>
        <w:t>Согласно тех специфики</w:t>
      </w:r>
      <w:proofErr w:type="gramEnd"/>
      <w:r>
        <w:rPr>
          <w:rFonts w:ascii="DejaVuSerifCondensed" w:hAnsi="DejaVuSerifCondensed" w:cs="DejaVuSerifCondensed"/>
        </w:rPr>
        <w:t xml:space="preserve"> Заказчика. Перед</w:t>
      </w:r>
    </w:p>
    <w:p w:rsidR="00255AE5" w:rsidRDefault="00255AE5" w:rsidP="00255AE5">
      <w:pPr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поставкой согласовывать с Заказчиком.</w:t>
      </w:r>
    </w:p>
    <w:p w:rsidR="00255AE5" w:rsidRDefault="00255AE5" w:rsidP="00255AE5">
      <w:pPr>
        <w:rPr>
          <w:rFonts w:ascii="DejaVuSerifCondensed" w:hAnsi="DejaVuSerifCondensed" w:cs="DejaVuSerifCondensed"/>
        </w:rPr>
      </w:pPr>
    </w:p>
    <w:p w:rsidR="00255AE5" w:rsidRDefault="00255AE5" w:rsidP="00255AE5">
      <w:pPr>
        <w:rPr>
          <w:rFonts w:ascii="DejaVuSerifCondensed" w:hAnsi="DejaVuSerifCondensed" w:cs="DejaVuSerifCondensed"/>
        </w:rPr>
      </w:pPr>
    </w:p>
    <w:p w:rsidR="00255AE5" w:rsidRDefault="00255AE5" w:rsidP="00DA536F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cs="DejaVuSerifCondensed-Bold"/>
          <w:b/>
          <w:bCs/>
          <w:lang w:val="en-US"/>
        </w:rPr>
        <w:t xml:space="preserve">9 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Наименование лота: </w:t>
      </w:r>
      <w:r>
        <w:rPr>
          <w:rFonts w:ascii="DejaVuSerifCondensed" w:hAnsi="DejaVuSerifCondensed" w:cs="DejaVuSerifCondensed"/>
        </w:rPr>
        <w:t>2-пропанол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Описание лота: </w:t>
      </w:r>
      <w:r>
        <w:rPr>
          <w:rFonts w:ascii="DejaVuSerifCondensed" w:hAnsi="DejaVuSerifCondensed" w:cs="DejaVuSerifCondensed"/>
        </w:rPr>
        <w:t>технический, ГОСТ 9805-84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2-пропанол (изопропиловый спирт). Согласно тех специфики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Заказчика. Перед поставкой согласовывать с Заказчиком.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Количество: </w:t>
      </w:r>
      <w:r>
        <w:rPr>
          <w:rFonts w:ascii="DejaVuSerifCondensed" w:hAnsi="DejaVuSerifCondensed" w:cs="DejaVuSerifCondensed"/>
        </w:rPr>
        <w:t>1000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Единица измерения: </w:t>
      </w:r>
      <w:r>
        <w:rPr>
          <w:rFonts w:ascii="DejaVuSerifCondensed" w:hAnsi="DejaVuSerifCondensed" w:cs="DejaVuSerifCondensed"/>
        </w:rPr>
        <w:t xml:space="preserve">Литр (куб. </w:t>
      </w:r>
      <w:proofErr w:type="spellStart"/>
      <w:r>
        <w:rPr>
          <w:rFonts w:ascii="DejaVuSerifCondensed" w:hAnsi="DejaVuSerifCondensed" w:cs="DejaVuSerifCondensed"/>
        </w:rPr>
        <w:t>дм</w:t>
      </w:r>
      <w:proofErr w:type="spellEnd"/>
      <w:r>
        <w:rPr>
          <w:rFonts w:ascii="DejaVuSerifCondensed" w:hAnsi="DejaVuSerifCondensed" w:cs="DejaVuSerifCondensed"/>
        </w:rPr>
        <w:t>.)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2-пропанол (изопропиловый спирт). Согласно тех специфики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Заказчика. Перед поставкой согласовывать с Заказчиком. / 2-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proofErr w:type="spellStart"/>
      <w:r>
        <w:rPr>
          <w:rFonts w:ascii="DejaVuSerifCondensed" w:hAnsi="DejaVuSerifCondensed" w:cs="DejaVuSerifCondensed"/>
        </w:rPr>
        <w:t>пропанол</w:t>
      </w:r>
      <w:proofErr w:type="spellEnd"/>
      <w:r>
        <w:rPr>
          <w:rFonts w:ascii="DejaVuSerifCondensed" w:hAnsi="DejaVuSerifCondensed" w:cs="DejaVuSerifCondensed"/>
        </w:rPr>
        <w:t xml:space="preserve"> (изопропиловый спирт). Согласно тех специфики</w:t>
      </w:r>
    </w:p>
    <w:p w:rsidR="00255AE5" w:rsidRDefault="00255AE5" w:rsidP="00255AE5">
      <w:pPr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Заказчика. Перед поставкой согласовывать с Заказчиком</w:t>
      </w:r>
    </w:p>
    <w:p w:rsidR="00255AE5" w:rsidRDefault="00255AE5" w:rsidP="00255AE5">
      <w:pPr>
        <w:rPr>
          <w:rFonts w:ascii="DejaVuSerifCondensed" w:hAnsi="DejaVuSerifCondensed" w:cs="DejaVuSerifCondensed"/>
        </w:rPr>
      </w:pPr>
    </w:p>
    <w:p w:rsidR="00255AE5" w:rsidRDefault="00255AE5" w:rsidP="00DA536F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cs="DejaVuSerifCondensed-Bold"/>
          <w:b/>
          <w:bCs/>
          <w:lang w:val="en-US"/>
        </w:rPr>
        <w:lastRenderedPageBreak/>
        <w:t xml:space="preserve">11 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proofErr w:type="gramStart"/>
      <w:r>
        <w:rPr>
          <w:rFonts w:ascii="DejaVuSerifCondensed-Bold" w:hAnsi="DejaVuSerifCondensed-Bold" w:cs="DejaVuSerifCondensed-Bold"/>
          <w:b/>
          <w:bCs/>
        </w:rPr>
        <w:t>Н</w:t>
      </w:r>
      <w:r w:rsidR="00DA536F">
        <w:rPr>
          <w:rFonts w:ascii="DejaVuSerifCondensed-Bold" w:hAnsi="DejaVuSerifCondensed-Bold" w:cs="DejaVuSerifCondensed-Bold"/>
          <w:b/>
          <w:bCs/>
        </w:rPr>
        <w:t xml:space="preserve">аименование </w:t>
      </w:r>
      <w:r>
        <w:rPr>
          <w:rFonts w:ascii="DejaVuSerifCondensed-Bold" w:hAnsi="DejaVuSerifCondensed-Bold" w:cs="DejaVuSerifCondensed-Bold"/>
          <w:b/>
          <w:bCs/>
        </w:rPr>
        <w:t>:</w:t>
      </w:r>
      <w:proofErr w:type="gramEnd"/>
      <w:r>
        <w:rPr>
          <w:rFonts w:ascii="DejaVuSerifCondensed-Bold" w:hAnsi="DejaVuSerifCondensed-Bold" w:cs="DejaVuSerifCondensed-Bold"/>
          <w:b/>
          <w:bCs/>
        </w:rPr>
        <w:t xml:space="preserve"> </w:t>
      </w:r>
      <w:r>
        <w:rPr>
          <w:rFonts w:ascii="DejaVuSerifCondensed" w:hAnsi="DejaVuSerifCondensed" w:cs="DejaVuSerifCondensed"/>
        </w:rPr>
        <w:t>Крафт-бумага</w:t>
      </w:r>
    </w:p>
    <w:p w:rsidR="00255AE5" w:rsidRDefault="00DA536F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proofErr w:type="gramStart"/>
      <w:r>
        <w:rPr>
          <w:rFonts w:ascii="DejaVuSerifCondensed-Bold" w:hAnsi="DejaVuSerifCondensed-Bold" w:cs="DejaVuSerifCondensed-Bold"/>
          <w:b/>
          <w:bCs/>
        </w:rPr>
        <w:t xml:space="preserve">Описание </w:t>
      </w:r>
      <w:r w:rsidR="00255AE5">
        <w:rPr>
          <w:rFonts w:ascii="DejaVuSerifCondensed-Bold" w:hAnsi="DejaVuSerifCondensed-Bold" w:cs="DejaVuSerifCondensed-Bold"/>
          <w:b/>
          <w:bCs/>
        </w:rPr>
        <w:t>:</w:t>
      </w:r>
      <w:proofErr w:type="gramEnd"/>
      <w:r w:rsidR="00255AE5">
        <w:rPr>
          <w:rFonts w:ascii="DejaVuSerifCondensed-Bold" w:hAnsi="DejaVuSerifCondensed-Bold" w:cs="DejaVuSerifCondensed-Bold"/>
          <w:b/>
          <w:bCs/>
        </w:rPr>
        <w:t xml:space="preserve"> </w:t>
      </w:r>
      <w:r w:rsidR="00255AE5">
        <w:rPr>
          <w:rFonts w:ascii="DejaVuSerifCondensed" w:hAnsi="DejaVuSerifCondensed" w:cs="DejaVuSerifCondensed"/>
        </w:rPr>
        <w:t>немелованная, масса 1 м2 150 г или менее, небеленые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Бумага-крафт упаковочная, цвет коричневый, 78 гр./м2, ширина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рулона 840 мм. Согласно тех специфики Заказчика. Перед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поставкой согласовывать с Заказчиком.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Количество: </w:t>
      </w:r>
      <w:r>
        <w:rPr>
          <w:rFonts w:ascii="DejaVuSerifCondensed" w:hAnsi="DejaVuSerifCondensed" w:cs="DejaVuSerifCondensed"/>
        </w:rPr>
        <w:t>5000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Единица измерения: </w:t>
      </w:r>
      <w:r>
        <w:rPr>
          <w:rFonts w:ascii="DejaVuSerifCondensed" w:hAnsi="DejaVuSerifCondensed" w:cs="DejaVuSerifCondensed"/>
        </w:rPr>
        <w:t>Килограмм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Бумага-крафт упаковочная, цвет коричневый, 78 гр./м2, ширина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рулона 840 мм. Согласно тех специфики Заказчика. Перед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поставкой согласовывать с Заказчиком. / Бумага-крафт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упаковочная, цвет коричневый, 78 гр./м2, ширина рулона 840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мм. Согласно тех специфики Заказчика. Перед поставкой</w:t>
      </w:r>
    </w:p>
    <w:p w:rsidR="00255AE5" w:rsidRDefault="00255AE5" w:rsidP="00255AE5">
      <w:pPr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согласовывать с Заказчиком.</w:t>
      </w:r>
    </w:p>
    <w:p w:rsidR="00255AE5" w:rsidRDefault="00255AE5" w:rsidP="00255AE5">
      <w:pPr>
        <w:rPr>
          <w:rFonts w:ascii="DejaVuSerifCondensed" w:hAnsi="DejaVuSerifCondensed" w:cs="DejaVuSerifCondensed"/>
        </w:rPr>
      </w:pPr>
    </w:p>
    <w:p w:rsidR="00255AE5" w:rsidRDefault="00DA536F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 w:rsidRPr="00DA536F">
        <w:rPr>
          <w:rFonts w:cs="DejaVuSerifCondensed-Bold"/>
          <w:b/>
          <w:bCs/>
        </w:rPr>
        <w:t>12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proofErr w:type="gramStart"/>
      <w:r>
        <w:rPr>
          <w:rFonts w:ascii="DejaVuSerifCondensed-Bold" w:hAnsi="DejaVuSerifCondensed-Bold" w:cs="DejaVuSerifCondensed-Bold"/>
          <w:b/>
          <w:bCs/>
        </w:rPr>
        <w:t>Н</w:t>
      </w:r>
      <w:r w:rsidR="00DA536F">
        <w:rPr>
          <w:rFonts w:ascii="DejaVuSerifCondensed-Bold" w:hAnsi="DejaVuSerifCondensed-Bold" w:cs="DejaVuSerifCondensed-Bold"/>
          <w:b/>
          <w:bCs/>
        </w:rPr>
        <w:t xml:space="preserve">аименование </w:t>
      </w:r>
      <w:r>
        <w:rPr>
          <w:rFonts w:ascii="DejaVuSerifCondensed-Bold" w:hAnsi="DejaVuSerifCondensed-Bold" w:cs="DejaVuSerifCondensed-Bold"/>
          <w:b/>
          <w:bCs/>
        </w:rPr>
        <w:t>:</w:t>
      </w:r>
      <w:proofErr w:type="gramEnd"/>
      <w:r>
        <w:rPr>
          <w:rFonts w:ascii="DejaVuSerifCondensed-Bold" w:hAnsi="DejaVuSerifCondensed-Bold" w:cs="DejaVuSerifCondensed-Bold"/>
          <w:b/>
          <w:bCs/>
        </w:rPr>
        <w:t xml:space="preserve"> </w:t>
      </w:r>
      <w:r>
        <w:rPr>
          <w:rFonts w:ascii="DejaVuSerifCondensed" w:hAnsi="DejaVuSerifCondensed" w:cs="DejaVuSerifCondensed"/>
        </w:rPr>
        <w:t>Вода</w:t>
      </w:r>
    </w:p>
    <w:p w:rsidR="00255AE5" w:rsidRDefault="00DA536F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proofErr w:type="gramStart"/>
      <w:r>
        <w:rPr>
          <w:rFonts w:ascii="DejaVuSerifCondensed-Bold" w:hAnsi="DejaVuSerifCondensed-Bold" w:cs="DejaVuSerifCondensed-Bold"/>
          <w:b/>
          <w:bCs/>
        </w:rPr>
        <w:t xml:space="preserve">Описание </w:t>
      </w:r>
      <w:r w:rsidR="00255AE5">
        <w:rPr>
          <w:rFonts w:ascii="DejaVuSerifCondensed-Bold" w:hAnsi="DejaVuSerifCondensed-Bold" w:cs="DejaVuSerifCondensed-Bold"/>
          <w:b/>
          <w:bCs/>
        </w:rPr>
        <w:t>:</w:t>
      </w:r>
      <w:proofErr w:type="gramEnd"/>
      <w:r w:rsidR="00255AE5">
        <w:rPr>
          <w:rFonts w:ascii="DejaVuSerifCondensed-Bold" w:hAnsi="DejaVuSerifCondensed-Bold" w:cs="DejaVuSerifCondensed-Bold"/>
          <w:b/>
          <w:bCs/>
        </w:rPr>
        <w:t xml:space="preserve"> </w:t>
      </w:r>
      <w:r w:rsidR="00255AE5">
        <w:rPr>
          <w:rFonts w:ascii="DejaVuSerifCondensed" w:hAnsi="DejaVuSerifCondensed" w:cs="DejaVuSerifCondensed"/>
        </w:rPr>
        <w:t>тяжелая, жидкость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Увлажняющий раст</w:t>
      </w:r>
      <w:r w:rsidR="00DA536F">
        <w:rPr>
          <w:rFonts w:cs="DejaVuSerifCondensed"/>
        </w:rPr>
        <w:t>в</w:t>
      </w:r>
      <w:r>
        <w:rPr>
          <w:rFonts w:ascii="DejaVuSerifCondensed" w:hAnsi="DejaVuSerifCondensed" w:cs="DejaVuSerifCondensed"/>
        </w:rPr>
        <w:t>ор для печатной машины Рапида 105,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применяется для разбавления водяного раствора в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увлажняющем аппарате. Согласно тех специфики Заказчика.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Перед поставкой согласовывать с Заказчиком.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Количество: </w:t>
      </w:r>
      <w:r>
        <w:rPr>
          <w:rFonts w:ascii="DejaVuSerifCondensed" w:hAnsi="DejaVuSerifCondensed" w:cs="DejaVuSerifCondensed"/>
        </w:rPr>
        <w:t>200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Единица измерения: </w:t>
      </w:r>
      <w:r>
        <w:rPr>
          <w:rFonts w:ascii="DejaVuSerifCondensed" w:hAnsi="DejaVuSerifCondensed" w:cs="DejaVuSerifCondensed"/>
        </w:rPr>
        <w:t xml:space="preserve">Литр (куб. </w:t>
      </w:r>
      <w:proofErr w:type="spellStart"/>
      <w:r>
        <w:rPr>
          <w:rFonts w:ascii="DejaVuSerifCondensed" w:hAnsi="DejaVuSerifCondensed" w:cs="DejaVuSerifCondensed"/>
        </w:rPr>
        <w:t>дм</w:t>
      </w:r>
      <w:proofErr w:type="spellEnd"/>
      <w:r>
        <w:rPr>
          <w:rFonts w:ascii="DejaVuSerifCondensed" w:hAnsi="DejaVuSerifCondensed" w:cs="DejaVuSerifCondensed"/>
        </w:rPr>
        <w:t>.)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Увлажняющий раст</w:t>
      </w:r>
      <w:r w:rsidR="00DA536F">
        <w:rPr>
          <w:rFonts w:ascii="DejaVuSerifCondensed" w:hAnsi="DejaVuSerifCondensed" w:cs="DejaVuSerifCondensed"/>
        </w:rPr>
        <w:t>в</w:t>
      </w:r>
      <w:r>
        <w:rPr>
          <w:rFonts w:ascii="DejaVuSerifCondensed" w:hAnsi="DejaVuSerifCondensed" w:cs="DejaVuSerifCondensed"/>
        </w:rPr>
        <w:t>ор для печатной машины Рапида 105,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применяется для разбавления водяного раствора в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увлажняющем аппарате (</w:t>
      </w:r>
      <w:proofErr w:type="spellStart"/>
      <w:r>
        <w:rPr>
          <w:rFonts w:ascii="DejaVuSerifCondensed" w:hAnsi="DejaVuSerifCondensed" w:cs="DejaVuSerifCondensed"/>
        </w:rPr>
        <w:t>Аквастабил</w:t>
      </w:r>
      <w:proofErr w:type="spellEnd"/>
      <w:r>
        <w:rPr>
          <w:rFonts w:ascii="DejaVuSerifCondensed" w:hAnsi="DejaVuSerifCondensed" w:cs="DejaVuSerifCondensed"/>
        </w:rPr>
        <w:t>). Согласно тех специфики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Заказчика. Перед поставкой согласовывать с Заказчиком. /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Увлажняющий раст</w:t>
      </w:r>
      <w:r w:rsidR="00DA536F">
        <w:rPr>
          <w:rFonts w:ascii="DejaVuSerifCondensed" w:hAnsi="DejaVuSerifCondensed" w:cs="DejaVuSerifCondensed"/>
        </w:rPr>
        <w:t>в</w:t>
      </w:r>
      <w:r>
        <w:rPr>
          <w:rFonts w:ascii="DejaVuSerifCondensed" w:hAnsi="DejaVuSerifCondensed" w:cs="DejaVuSerifCondensed"/>
        </w:rPr>
        <w:t>ор для печатной машины Рапида 105,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применяется для разбавления водяного раствора в</w:t>
      </w:r>
    </w:p>
    <w:p w:rsidR="00255AE5" w:rsidRDefault="00255AE5" w:rsidP="00255AE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увлажняющем аппарате. Согласно тех специфики Заказчика.</w:t>
      </w:r>
    </w:p>
    <w:p w:rsidR="00255AE5" w:rsidRDefault="00255AE5" w:rsidP="00255AE5">
      <w:r>
        <w:rPr>
          <w:rFonts w:ascii="DejaVuSerifCondensed" w:hAnsi="DejaVuSerifCondensed" w:cs="DejaVuSerifCondensed"/>
        </w:rPr>
        <w:t>Перед поставкой согласовывать с Заказчиком</w:t>
      </w:r>
      <w:bookmarkStart w:id="0" w:name="_GoBack"/>
      <w:bookmarkEnd w:id="0"/>
    </w:p>
    <w:sectPr w:rsidR="00255AE5" w:rsidSect="00255AE5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SerifCondensed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E5"/>
    <w:rsid w:val="00255AE5"/>
    <w:rsid w:val="005B572A"/>
    <w:rsid w:val="006A7DCC"/>
    <w:rsid w:val="00DA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630E"/>
  <w15:chartTrackingRefBased/>
  <w15:docId w15:val="{92399842-082B-4F04-8248-005303C8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2018-03-19T08:09:00Z</dcterms:created>
  <dcterms:modified xsi:type="dcterms:W3CDTF">2018-03-19T08:24:00Z</dcterms:modified>
</cp:coreProperties>
</file>