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42" w:rsidRDefault="002F6042" w:rsidP="005434F6">
      <w:pPr>
        <w:spacing w:after="0" w:line="240" w:lineRule="auto"/>
      </w:pPr>
    </w:p>
    <w:tbl>
      <w:tblPr>
        <w:tblpPr w:leftFromText="180" w:rightFromText="180" w:vertAnchor="page" w:horzAnchor="margin" w:tblpY="631"/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53"/>
      </w:tblGrid>
      <w:tr w:rsidR="002F6042" w:rsidRPr="001F4E83" w:rsidTr="00E618EB">
        <w:trPr>
          <w:trHeight w:val="3464"/>
        </w:trPr>
        <w:tc>
          <w:tcPr>
            <w:tcW w:w="4928" w:type="dxa"/>
            <w:shd w:val="clear" w:color="auto" w:fill="auto"/>
          </w:tcPr>
          <w:p w:rsidR="00610884" w:rsidRPr="008336B0" w:rsidRDefault="00610884" w:rsidP="00610884">
            <w:pPr>
              <w:tabs>
                <w:tab w:val="left" w:pos="54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6B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</w:t>
            </w:r>
          </w:p>
          <w:p w:rsidR="00610884" w:rsidRPr="008336B0" w:rsidRDefault="00610884" w:rsidP="00610884">
            <w:pPr>
              <w:tabs>
                <w:tab w:val="left" w:pos="54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6B0">
              <w:rPr>
                <w:rFonts w:ascii="Times New Roman" w:hAnsi="Times New Roman" w:cs="Times New Roman"/>
                <w:sz w:val="20"/>
                <w:szCs w:val="20"/>
              </w:rPr>
              <w:t>Хабаровского края</w:t>
            </w:r>
          </w:p>
          <w:p w:rsidR="00610884" w:rsidRPr="008336B0" w:rsidRDefault="00610884" w:rsidP="006108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6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Краевое государственное казенное </w:t>
            </w:r>
          </w:p>
          <w:p w:rsidR="00610884" w:rsidRPr="008336B0" w:rsidRDefault="00610884" w:rsidP="006108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6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общеобразовательное учреждение,</w:t>
            </w:r>
          </w:p>
          <w:p w:rsidR="00610884" w:rsidRPr="008336B0" w:rsidRDefault="00610884" w:rsidP="006108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336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реализующее</w:t>
            </w:r>
            <w:proofErr w:type="gramEnd"/>
            <w:r w:rsidRPr="008336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адаптированные основные общеобразовательные программы</w:t>
            </w:r>
          </w:p>
          <w:p w:rsidR="00610884" w:rsidRDefault="00610884" w:rsidP="006108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10884" w:rsidRPr="008336B0" w:rsidRDefault="00610884" w:rsidP="006108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6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ШКОЛА-ИНТЕРНАТ  № 16</w:t>
            </w:r>
          </w:p>
          <w:p w:rsidR="00610884" w:rsidRPr="008336B0" w:rsidRDefault="00610884" w:rsidP="006108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6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(КГКОУ  ШИ  16)</w:t>
            </w:r>
          </w:p>
          <w:p w:rsidR="00610884" w:rsidRPr="008336B0" w:rsidRDefault="00610884" w:rsidP="006108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336B0">
              <w:rPr>
                <w:rFonts w:ascii="Times New Roman" w:hAnsi="Times New Roman" w:cs="Times New Roman"/>
                <w:bCs/>
                <w:sz w:val="20"/>
                <w:szCs w:val="20"/>
              </w:rPr>
              <w:t>Хабаровская</w:t>
            </w:r>
            <w:proofErr w:type="gramEnd"/>
            <w:r w:rsidRPr="008336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ул., д.5, г. Николаевск-на-Амуре,</w:t>
            </w:r>
          </w:p>
          <w:p w:rsidR="00610884" w:rsidRPr="008336B0" w:rsidRDefault="00610884" w:rsidP="006108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6B0">
              <w:rPr>
                <w:rFonts w:ascii="Times New Roman" w:hAnsi="Times New Roman" w:cs="Times New Roman"/>
                <w:bCs/>
                <w:sz w:val="20"/>
                <w:szCs w:val="20"/>
              </w:rPr>
              <w:t>Хабаровский край, 682460</w:t>
            </w:r>
          </w:p>
          <w:p w:rsidR="00610884" w:rsidRPr="008336B0" w:rsidRDefault="00610884" w:rsidP="006108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6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(42135) 2-03-42. </w:t>
            </w:r>
            <w:proofErr w:type="gramStart"/>
            <w:r w:rsidRPr="008336B0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proofErr w:type="gramEnd"/>
            <w:r w:rsidRPr="008336B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8336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8336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hyperlink r:id="rId5" w:history="1">
              <w:r w:rsidRPr="008336B0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school</w:t>
              </w:r>
              <w:r w:rsidRPr="008336B0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8</w:t>
              </w:r>
              <w:r w:rsidRPr="008336B0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nikol</w:t>
              </w:r>
              <w:r w:rsidRPr="008336B0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@</w:t>
              </w:r>
              <w:r w:rsidRPr="008336B0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edu</w:t>
              </w:r>
              <w:r w:rsidRPr="008336B0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.27.</w:t>
              </w:r>
              <w:r w:rsidRPr="008336B0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</w:hyperlink>
          </w:p>
          <w:p w:rsidR="00610884" w:rsidRPr="008336B0" w:rsidRDefault="00610884" w:rsidP="006108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6B0">
              <w:rPr>
                <w:rFonts w:ascii="Times New Roman" w:hAnsi="Times New Roman" w:cs="Times New Roman"/>
                <w:bCs/>
                <w:sz w:val="20"/>
                <w:szCs w:val="20"/>
              </w:rPr>
              <w:t>ОКПО 42658044, ОГРН 1022700616267</w:t>
            </w:r>
          </w:p>
          <w:p w:rsidR="00610884" w:rsidRDefault="00610884" w:rsidP="0026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6B0">
              <w:rPr>
                <w:rFonts w:ascii="Times New Roman" w:hAnsi="Times New Roman" w:cs="Times New Roman"/>
                <w:bCs/>
                <w:sz w:val="20"/>
                <w:szCs w:val="20"/>
              </w:rPr>
              <w:t>ИНН/КПП 2705150129 / 270501001</w:t>
            </w:r>
          </w:p>
          <w:p w:rsidR="00610884" w:rsidRDefault="002F6042" w:rsidP="0026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08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r w:rsidRPr="00C563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«</w:t>
            </w:r>
            <w:r w:rsidR="00610884" w:rsidRPr="00C563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</w:t>
            </w:r>
            <w:r w:rsidRPr="00C563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C563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</w:t>
            </w:r>
            <w:r w:rsidR="00855086" w:rsidRPr="00C563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10884" w:rsidRPr="00C563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201__</w:t>
            </w:r>
            <w:r w:rsidRPr="00C563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 № </w:t>
            </w:r>
            <w:bookmarkStart w:id="0" w:name="_GoBack"/>
            <w:bookmarkEnd w:id="0"/>
            <w:r w:rsidR="00C563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</w:t>
            </w:r>
          </w:p>
          <w:p w:rsidR="00111C43" w:rsidRPr="00E11857" w:rsidRDefault="00111C43" w:rsidP="0026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3" w:type="dxa"/>
            <w:shd w:val="clear" w:color="auto" w:fill="auto"/>
          </w:tcPr>
          <w:p w:rsidR="00DB63A5" w:rsidRDefault="00DB63A5" w:rsidP="00DB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265" w:rsidRPr="00610884" w:rsidRDefault="00275265" w:rsidP="0079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042" w:rsidRPr="003C4A4D" w:rsidRDefault="00966A97" w:rsidP="00543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8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F6042" w:rsidRPr="006108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1088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6042" w:rsidRPr="00610884">
        <w:rPr>
          <w:rFonts w:ascii="Times New Roman" w:hAnsi="Times New Roman" w:cs="Times New Roman"/>
          <w:sz w:val="24"/>
          <w:szCs w:val="24"/>
        </w:rPr>
        <w:t xml:space="preserve"> </w:t>
      </w:r>
      <w:r w:rsidR="002F6042" w:rsidRPr="003C4A4D">
        <w:rPr>
          <w:rFonts w:ascii="Times New Roman" w:hAnsi="Times New Roman" w:cs="Times New Roman"/>
          <w:sz w:val="24"/>
          <w:szCs w:val="24"/>
        </w:rPr>
        <w:t>Запрос ценового предложения</w:t>
      </w:r>
    </w:p>
    <w:p w:rsidR="00F15968" w:rsidRPr="00F15968" w:rsidRDefault="00F15968" w:rsidP="003C4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968">
        <w:rPr>
          <w:rFonts w:ascii="Times New Roman" w:hAnsi="Times New Roman" w:cs="Times New Roman"/>
          <w:sz w:val="24"/>
          <w:szCs w:val="24"/>
        </w:rPr>
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16»</w:t>
      </w:r>
      <w:r w:rsidRPr="00F15968">
        <w:rPr>
          <w:rFonts w:ascii="Times New Roman" w:eastAsia="Calibri" w:hAnsi="Times New Roman" w:cs="Times New Roman"/>
          <w:sz w:val="24"/>
          <w:szCs w:val="24"/>
        </w:rPr>
        <w:t xml:space="preserve"> в целях формирования начальной</w:t>
      </w:r>
      <w:r w:rsidR="00C56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5968">
        <w:rPr>
          <w:rFonts w:ascii="Times New Roman" w:eastAsia="Calibri" w:hAnsi="Times New Roman" w:cs="Times New Roman"/>
          <w:sz w:val="24"/>
          <w:szCs w:val="24"/>
        </w:rPr>
        <w:t>(максимальной) цены контракта  просит Вас предоставить ценовое предложение на поставку следующих товаров:</w:t>
      </w:r>
    </w:p>
    <w:tbl>
      <w:tblPr>
        <w:tblStyle w:val="6"/>
        <w:tblW w:w="9640" w:type="dxa"/>
        <w:tblInd w:w="-34" w:type="dxa"/>
        <w:tblLayout w:type="fixed"/>
        <w:tblLook w:val="01E0"/>
      </w:tblPr>
      <w:tblGrid>
        <w:gridCol w:w="1135"/>
        <w:gridCol w:w="4536"/>
        <w:gridCol w:w="1842"/>
        <w:gridCol w:w="2127"/>
      </w:tblGrid>
      <w:tr w:rsidR="002F6042" w:rsidRPr="003C4A4D" w:rsidTr="00FF33CA">
        <w:trPr>
          <w:trHeight w:val="413"/>
        </w:trPr>
        <w:tc>
          <w:tcPr>
            <w:tcW w:w="1135" w:type="dxa"/>
          </w:tcPr>
          <w:p w:rsidR="002F6042" w:rsidRPr="00677D08" w:rsidRDefault="002F6042" w:rsidP="003C4A4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677D08">
              <w:rPr>
                <w:b/>
                <w:kern w:val="2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7D08">
              <w:rPr>
                <w:b/>
                <w:kern w:val="28"/>
                <w:sz w:val="24"/>
                <w:szCs w:val="24"/>
              </w:rPr>
              <w:t>п</w:t>
            </w:r>
            <w:proofErr w:type="spellEnd"/>
            <w:proofErr w:type="gramEnd"/>
            <w:r w:rsidRPr="00677D08">
              <w:rPr>
                <w:b/>
                <w:kern w:val="28"/>
                <w:sz w:val="24"/>
                <w:szCs w:val="24"/>
              </w:rPr>
              <w:t>/</w:t>
            </w:r>
            <w:proofErr w:type="spellStart"/>
            <w:r w:rsidRPr="00677D08">
              <w:rPr>
                <w:b/>
                <w:kern w:val="2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F15968" w:rsidRPr="00677D08" w:rsidRDefault="00F15968" w:rsidP="00F15968">
            <w:pPr>
              <w:jc w:val="both"/>
              <w:rPr>
                <w:b/>
                <w:kern w:val="28"/>
                <w:sz w:val="24"/>
                <w:szCs w:val="24"/>
              </w:rPr>
            </w:pPr>
            <w:r w:rsidRPr="00677D08">
              <w:rPr>
                <w:b/>
                <w:kern w:val="28"/>
                <w:sz w:val="24"/>
                <w:szCs w:val="24"/>
              </w:rPr>
              <w:t xml:space="preserve">Наименование товара, </w:t>
            </w:r>
          </w:p>
          <w:p w:rsidR="002F6042" w:rsidRPr="00677D08" w:rsidRDefault="00F15968" w:rsidP="00F15968">
            <w:pPr>
              <w:jc w:val="both"/>
              <w:rPr>
                <w:b/>
                <w:kern w:val="28"/>
                <w:sz w:val="24"/>
                <w:szCs w:val="24"/>
              </w:rPr>
            </w:pPr>
            <w:r w:rsidRPr="00677D08">
              <w:rPr>
                <w:b/>
                <w:kern w:val="28"/>
                <w:sz w:val="24"/>
                <w:szCs w:val="24"/>
              </w:rPr>
              <w:t>подлежащего поставке</w:t>
            </w:r>
          </w:p>
        </w:tc>
        <w:tc>
          <w:tcPr>
            <w:tcW w:w="1842" w:type="dxa"/>
          </w:tcPr>
          <w:p w:rsidR="002F6042" w:rsidRPr="00677D08" w:rsidRDefault="002F6042" w:rsidP="003C4A4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677D08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677D08">
              <w:rPr>
                <w:b/>
                <w:sz w:val="24"/>
                <w:szCs w:val="24"/>
              </w:rPr>
              <w:t>изм</w:t>
            </w:r>
            <w:proofErr w:type="spellEnd"/>
            <w:r w:rsidRPr="00677D0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F6042" w:rsidRPr="00677D08" w:rsidRDefault="002F6042" w:rsidP="003C4A4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677D08">
              <w:rPr>
                <w:b/>
                <w:kern w:val="28"/>
                <w:sz w:val="24"/>
                <w:szCs w:val="24"/>
              </w:rPr>
              <w:t>Количество</w:t>
            </w:r>
          </w:p>
        </w:tc>
      </w:tr>
      <w:tr w:rsidR="002F6042" w:rsidRPr="003C4A4D" w:rsidTr="00FF33CA">
        <w:trPr>
          <w:trHeight w:val="201"/>
        </w:trPr>
        <w:tc>
          <w:tcPr>
            <w:tcW w:w="1135" w:type="dxa"/>
          </w:tcPr>
          <w:p w:rsidR="002F6042" w:rsidRPr="00677D08" w:rsidRDefault="002F6042" w:rsidP="003C4A4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677D08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F6042" w:rsidRPr="00677D08" w:rsidRDefault="002F6042" w:rsidP="003C4A4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677D08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F6042" w:rsidRPr="00677D08" w:rsidRDefault="002F6042" w:rsidP="003C4A4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677D08">
              <w:rPr>
                <w:b/>
                <w:kern w:val="28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F6042" w:rsidRPr="00677D08" w:rsidRDefault="002F6042" w:rsidP="003C4A4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677D08">
              <w:rPr>
                <w:b/>
                <w:kern w:val="28"/>
                <w:sz w:val="24"/>
                <w:szCs w:val="24"/>
              </w:rPr>
              <w:t>5</w:t>
            </w:r>
          </w:p>
        </w:tc>
      </w:tr>
      <w:tr w:rsidR="00F721D8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F721D8" w:rsidRPr="00677D08" w:rsidRDefault="00B0580C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721D8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Эмаль белая</w:t>
            </w:r>
          </w:p>
        </w:tc>
        <w:tc>
          <w:tcPr>
            <w:tcW w:w="1842" w:type="dxa"/>
            <w:shd w:val="clear" w:color="auto" w:fill="auto"/>
          </w:tcPr>
          <w:p w:rsidR="00F721D8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банка, 25кг</w:t>
            </w:r>
          </w:p>
        </w:tc>
        <w:tc>
          <w:tcPr>
            <w:tcW w:w="2127" w:type="dxa"/>
            <w:shd w:val="clear" w:color="auto" w:fill="auto"/>
          </w:tcPr>
          <w:p w:rsidR="00F721D8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B0580C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Эмаль желто-коричневая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875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банка, 22кг </w:t>
            </w:r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B0580C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Краска интерьерная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банка, 28кг</w:t>
            </w:r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B0580C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Известь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B0580C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Грунтовка «Праймер»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Канистра,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B0580C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Грунт для окрашивания фасада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B0580C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Колер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бутылка</w:t>
            </w:r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B0580C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Штукатурка «Ротбанд»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Мешок, 25кг</w:t>
            </w:r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B0580C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Шпатлевка «Фугенфюллер»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Мешок, 10кг</w:t>
            </w:r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B0580C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Шпатлевка «Террако»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Ведро, 25кг</w:t>
            </w:r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33CA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FF33CA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FF33CA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Жидкий пол</w:t>
            </w:r>
          </w:p>
        </w:tc>
        <w:tc>
          <w:tcPr>
            <w:tcW w:w="1842" w:type="dxa"/>
            <w:shd w:val="clear" w:color="auto" w:fill="auto"/>
          </w:tcPr>
          <w:p w:rsidR="00FF33CA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Мешок, 10кг </w:t>
            </w:r>
          </w:p>
        </w:tc>
        <w:tc>
          <w:tcPr>
            <w:tcW w:w="2127" w:type="dxa"/>
            <w:shd w:val="clear" w:color="auto" w:fill="auto"/>
          </w:tcPr>
          <w:p w:rsidR="00FF33CA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Ацетон, сольвент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Бутылка </w:t>
            </w:r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Пена монтажная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4E82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104E82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104E82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Очиститель пены монтажной</w:t>
            </w:r>
          </w:p>
        </w:tc>
        <w:tc>
          <w:tcPr>
            <w:tcW w:w="1842" w:type="dxa"/>
            <w:shd w:val="clear" w:color="auto" w:fill="auto"/>
          </w:tcPr>
          <w:p w:rsidR="00104E82" w:rsidRDefault="00875641" w:rsidP="003D1ED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104E82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33CA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FF33CA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FF33CA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Цемент</w:t>
            </w:r>
          </w:p>
        </w:tc>
        <w:tc>
          <w:tcPr>
            <w:tcW w:w="1842" w:type="dxa"/>
            <w:shd w:val="clear" w:color="auto" w:fill="auto"/>
          </w:tcPr>
          <w:p w:rsidR="00FF33CA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мешок</w:t>
            </w:r>
          </w:p>
        </w:tc>
        <w:tc>
          <w:tcPr>
            <w:tcW w:w="2127" w:type="dxa"/>
            <w:shd w:val="clear" w:color="auto" w:fill="auto"/>
          </w:tcPr>
          <w:p w:rsidR="00FF33CA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F33CA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FF33CA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FF33CA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Рубероид</w:t>
            </w:r>
          </w:p>
        </w:tc>
        <w:tc>
          <w:tcPr>
            <w:tcW w:w="1842" w:type="dxa"/>
            <w:shd w:val="clear" w:color="auto" w:fill="auto"/>
          </w:tcPr>
          <w:p w:rsidR="00FF33CA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рулон</w:t>
            </w:r>
          </w:p>
        </w:tc>
        <w:tc>
          <w:tcPr>
            <w:tcW w:w="2127" w:type="dxa"/>
            <w:shd w:val="clear" w:color="auto" w:fill="auto"/>
          </w:tcPr>
          <w:p w:rsidR="00FF33CA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33CA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FF33CA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FF33CA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Оргалит</w:t>
            </w:r>
          </w:p>
        </w:tc>
        <w:tc>
          <w:tcPr>
            <w:tcW w:w="1842" w:type="dxa"/>
            <w:shd w:val="clear" w:color="auto" w:fill="auto"/>
          </w:tcPr>
          <w:p w:rsidR="00FF33CA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2127" w:type="dxa"/>
            <w:shd w:val="clear" w:color="auto" w:fill="auto"/>
          </w:tcPr>
          <w:p w:rsidR="00FF33CA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F33CA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FF33CA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FF33CA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Фанера</w:t>
            </w:r>
          </w:p>
        </w:tc>
        <w:tc>
          <w:tcPr>
            <w:tcW w:w="1842" w:type="dxa"/>
            <w:shd w:val="clear" w:color="auto" w:fill="auto"/>
          </w:tcPr>
          <w:p w:rsidR="00FF33CA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2127" w:type="dxa"/>
            <w:shd w:val="clear" w:color="auto" w:fill="auto"/>
          </w:tcPr>
          <w:p w:rsidR="00FF33CA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Уплотнитель профиль 24м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B61826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Железо оцинкованное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Фурнитура для плинтуса (уголки, стыки)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Плинтус с каб.каналом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0580C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B0580C" w:rsidRPr="00677D08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B0580C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Порожки</w:t>
            </w:r>
          </w:p>
        </w:tc>
        <w:tc>
          <w:tcPr>
            <w:tcW w:w="1842" w:type="dxa"/>
            <w:shd w:val="clear" w:color="auto" w:fill="auto"/>
          </w:tcPr>
          <w:p w:rsidR="00B0580C" w:rsidRPr="00677D08" w:rsidRDefault="00875641" w:rsidP="003D1ED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B0580C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33CA" w:rsidRPr="003C4A4D" w:rsidTr="00FF33CA">
        <w:trPr>
          <w:trHeight w:val="201"/>
        </w:trPr>
        <w:tc>
          <w:tcPr>
            <w:tcW w:w="1135" w:type="dxa"/>
            <w:shd w:val="clear" w:color="auto" w:fill="auto"/>
          </w:tcPr>
          <w:p w:rsidR="00FF33CA" w:rsidRDefault="00FF33CA" w:rsidP="00B0580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FF33CA" w:rsidRPr="00B0580C" w:rsidRDefault="00875641" w:rsidP="009B7875">
            <w:pPr>
              <w:autoSpaceDE w:val="0"/>
              <w:autoSpaceDN w:val="0"/>
              <w:adjustRightInd w:val="0"/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Линолеум</w:t>
            </w:r>
          </w:p>
        </w:tc>
        <w:tc>
          <w:tcPr>
            <w:tcW w:w="1842" w:type="dxa"/>
            <w:shd w:val="clear" w:color="auto" w:fill="auto"/>
          </w:tcPr>
          <w:p w:rsidR="00FF33CA" w:rsidRPr="00677D08" w:rsidRDefault="00875641" w:rsidP="003D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</w:t>
            </w:r>
          </w:p>
        </w:tc>
        <w:tc>
          <w:tcPr>
            <w:tcW w:w="2127" w:type="dxa"/>
            <w:shd w:val="clear" w:color="auto" w:fill="auto"/>
          </w:tcPr>
          <w:p w:rsidR="00FF33CA" w:rsidRPr="00677D08" w:rsidRDefault="00875641" w:rsidP="00EE7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2F6042" w:rsidRDefault="002F6042" w:rsidP="00D07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0710">
        <w:rPr>
          <w:rFonts w:ascii="Times New Roman" w:eastAsia="Calibri" w:hAnsi="Times New Roman" w:cs="Times New Roman"/>
          <w:b/>
          <w:sz w:val="24"/>
          <w:szCs w:val="24"/>
        </w:rPr>
        <w:t>Порядок формирования начальной (максимальной) цены контракта</w:t>
      </w:r>
      <w:r w:rsidRPr="009D07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F2BF8" w:rsidRPr="003F2B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Цена контракта включает в себя стоимость Товара, расходы на тару (упаковку), маркировку, поставку, разгрузку, складирование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  <w:r w:rsidR="00F159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72A64" w:rsidRDefault="00272A64" w:rsidP="003D1ED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Порядок оплаты за поставку товара: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30 дней после подписания Сторонами товарной накладной и Акта приема-передачи Товара.</w:t>
      </w:r>
    </w:p>
    <w:p w:rsidR="00272A64" w:rsidRDefault="00272A64" w:rsidP="00272A6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Периодичность оплаты поставки товаров: </w:t>
      </w:r>
      <w:r>
        <w:rPr>
          <w:rFonts w:ascii="Times New Roman" w:eastAsia="Calibri" w:hAnsi="Times New Roman" w:cs="Times New Roman"/>
          <w:bCs/>
          <w:sz w:val="24"/>
          <w:szCs w:val="24"/>
        </w:rPr>
        <w:t>По факту поставки товара</w:t>
      </w:r>
    </w:p>
    <w:p w:rsidR="00272A64" w:rsidRDefault="00272A64" w:rsidP="00272A6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Срок (период) поставки товара:</w:t>
      </w:r>
      <w:r w:rsidR="003D1EDF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975D41">
        <w:rPr>
          <w:rFonts w:ascii="Times New Roman" w:eastAsia="Calibri" w:hAnsi="Times New Roman" w:cs="Times New Roman"/>
          <w:sz w:val="24"/>
          <w:szCs w:val="24"/>
        </w:rPr>
        <w:t xml:space="preserve">Апреля </w:t>
      </w:r>
      <w:r>
        <w:rPr>
          <w:rFonts w:ascii="Times New Roman" w:eastAsia="Calibri" w:hAnsi="Times New Roman" w:cs="Times New Roman"/>
          <w:sz w:val="24"/>
          <w:szCs w:val="24"/>
        </w:rPr>
        <w:t>201</w:t>
      </w:r>
      <w:r w:rsidR="003D1EDF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272A64" w:rsidRDefault="00272A64" w:rsidP="00272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доставки товара: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Хабаровский край, г. Николаевск-на-Амуре, ул.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Хабаровская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, 5</w:t>
      </w:r>
      <w:r>
        <w:rPr>
          <w:rFonts w:ascii="Times New Roman" w:hAnsi="Times New Roman" w:cs="Times New Roman"/>
          <w:sz w:val="24"/>
          <w:szCs w:val="24"/>
        </w:rPr>
        <w:t xml:space="preserve"> (далее – место доставки</w:t>
      </w:r>
      <w:r>
        <w:t>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72A64" w:rsidRDefault="00272A64" w:rsidP="007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Гарантийный срок товара и (или) объем предоставления гарантий качества товара:   </w:t>
      </w:r>
      <w:r w:rsidR="00FF33CA">
        <w:rPr>
          <w:rFonts w:ascii="Times New Roman" w:eastAsia="Calibri" w:hAnsi="Times New Roman" w:cs="Times New Roman"/>
          <w:b/>
          <w:sz w:val="24"/>
          <w:szCs w:val="24"/>
        </w:rPr>
        <w:t>да</w:t>
      </w:r>
    </w:p>
    <w:p w:rsidR="00272A64" w:rsidRDefault="00272A64" w:rsidP="00272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Предполагаемый срок проведения закупки: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7D48">
        <w:rPr>
          <w:rFonts w:ascii="Times New Roman" w:eastAsia="Calibri" w:hAnsi="Times New Roman" w:cs="Times New Roman"/>
          <w:sz w:val="24"/>
          <w:szCs w:val="24"/>
          <w:u w:val="single"/>
        </w:rPr>
        <w:t>Апрель</w:t>
      </w:r>
      <w:r w:rsidR="00FF33CA">
        <w:rPr>
          <w:rFonts w:ascii="Times New Roman" w:eastAsia="Calibri" w:hAnsi="Times New Roman" w:cs="Times New Roman"/>
          <w:sz w:val="24"/>
          <w:szCs w:val="24"/>
          <w:u w:val="single"/>
        </w:rPr>
        <w:t>-Май</w:t>
      </w:r>
      <w:r w:rsidR="00747D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94CA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201</w:t>
      </w:r>
      <w:r w:rsidR="003D1EDF"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</w:t>
      </w:r>
    </w:p>
    <w:p w:rsidR="00272A64" w:rsidRDefault="00272A64" w:rsidP="00272A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Обращаем Ваше внимание, что из ответа на запрос должны однозначно определяться цена единицы товара, срок действия  предлагаемой цены. </w:t>
      </w:r>
    </w:p>
    <w:p w:rsidR="00272A64" w:rsidRDefault="00272A64" w:rsidP="00272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Уведомляем Вас, что проведение  процедуры сбора информации не влечет за собой каких-либо обязательств заказчика.</w:t>
      </w:r>
    </w:p>
    <w:p w:rsidR="00272A64" w:rsidRDefault="00272A64" w:rsidP="00272A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Ценовое предложение просим направить в срок до </w:t>
      </w:r>
      <w:r w:rsidR="00FF33CA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747D48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.201</w:t>
      </w:r>
      <w:r w:rsidR="003D1EDF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 по электронному адресу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school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nikol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@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или по адресу: Хабаровский край, город Николаевск-на-Амуре, ул. Хабаровская, 5.</w:t>
      </w:r>
    </w:p>
    <w:p w:rsidR="00272A64" w:rsidRDefault="00272A64" w:rsidP="00272A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Приложения: 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Примерная форма ценового предложения</w:t>
      </w:r>
    </w:p>
    <w:p w:rsidR="00272A64" w:rsidRDefault="00272A64" w:rsidP="00272A6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4CAD" w:rsidRDefault="008B1DC1" w:rsidP="00794CA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И.о.д</w:t>
      </w:r>
      <w:r w:rsidR="00272A64">
        <w:rPr>
          <w:rFonts w:ascii="Times New Roman" w:hAnsi="Times New Roman"/>
          <w:noProof/>
          <w:sz w:val="24"/>
          <w:szCs w:val="24"/>
          <w:lang w:eastAsia="ru-RU"/>
        </w:rPr>
        <w:t>иректор</w:t>
      </w:r>
      <w:r>
        <w:rPr>
          <w:rFonts w:ascii="Times New Roman" w:hAnsi="Times New Roman"/>
          <w:noProof/>
          <w:sz w:val="24"/>
          <w:szCs w:val="24"/>
          <w:lang w:eastAsia="ru-RU"/>
        </w:rPr>
        <w:t>а</w:t>
      </w:r>
      <w:r w:rsidR="00272A64">
        <w:rPr>
          <w:rFonts w:ascii="Times New Roman" w:hAnsi="Times New Roman"/>
          <w:noProof/>
          <w:sz w:val="24"/>
          <w:szCs w:val="24"/>
          <w:lang w:eastAsia="ru-RU"/>
        </w:rPr>
        <w:t xml:space="preserve"> КГКОУ ШИ16:                                           _________________/</w:t>
      </w:r>
      <w:r>
        <w:rPr>
          <w:rFonts w:ascii="Times New Roman" w:hAnsi="Times New Roman"/>
          <w:noProof/>
          <w:sz w:val="24"/>
          <w:szCs w:val="24"/>
          <w:lang w:eastAsia="ru-RU"/>
        </w:rPr>
        <w:t>Е.В.Егункова</w:t>
      </w:r>
      <w:r w:rsidR="00272A64">
        <w:rPr>
          <w:rFonts w:ascii="Times New Roman" w:hAnsi="Times New Roman"/>
          <w:noProof/>
          <w:sz w:val="24"/>
          <w:szCs w:val="24"/>
          <w:lang w:eastAsia="ru-RU"/>
        </w:rPr>
        <w:t>/</w:t>
      </w:r>
      <w:r w:rsidR="00272A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М.П.</w:t>
      </w:r>
    </w:p>
    <w:p w:rsidR="001D0261" w:rsidRPr="00794CAD" w:rsidRDefault="00272A64" w:rsidP="00794CAD">
      <w:pPr>
        <w:tabs>
          <w:tab w:val="left" w:pos="2445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4C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Исполнитель:  </w:t>
      </w:r>
      <w:r w:rsidR="003D1EDF" w:rsidRPr="00794C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Ушакова Татьяна Владимировна</w:t>
      </w:r>
      <w:r w:rsidRPr="00794C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(юрисконсульт), тел.: 8(42135)2</w:t>
      </w:r>
      <w:r w:rsidR="003D1EDF" w:rsidRPr="00794C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0187</w:t>
      </w:r>
    </w:p>
    <w:sectPr w:rsidR="001D0261" w:rsidRPr="00794CAD" w:rsidSect="00DA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336"/>
    <w:rsid w:val="00055E26"/>
    <w:rsid w:val="000758A4"/>
    <w:rsid w:val="00080814"/>
    <w:rsid w:val="000B160F"/>
    <w:rsid w:val="000B7072"/>
    <w:rsid w:val="000B7FB6"/>
    <w:rsid w:val="000C6AD4"/>
    <w:rsid w:val="000E09B5"/>
    <w:rsid w:val="000E2336"/>
    <w:rsid w:val="00102AEC"/>
    <w:rsid w:val="00104E82"/>
    <w:rsid w:val="00111C43"/>
    <w:rsid w:val="0011442E"/>
    <w:rsid w:val="00146AD5"/>
    <w:rsid w:val="001618E6"/>
    <w:rsid w:val="001651C4"/>
    <w:rsid w:val="00176B73"/>
    <w:rsid w:val="00181052"/>
    <w:rsid w:val="001B5310"/>
    <w:rsid w:val="001B606F"/>
    <w:rsid w:val="001C17DF"/>
    <w:rsid w:val="001C65B7"/>
    <w:rsid w:val="001D0261"/>
    <w:rsid w:val="001D0BE6"/>
    <w:rsid w:val="001F4E83"/>
    <w:rsid w:val="0023097E"/>
    <w:rsid w:val="00230AA2"/>
    <w:rsid w:val="00263161"/>
    <w:rsid w:val="00272A64"/>
    <w:rsid w:val="00275265"/>
    <w:rsid w:val="0028320B"/>
    <w:rsid w:val="0029495B"/>
    <w:rsid w:val="002B3FF1"/>
    <w:rsid w:val="002B5727"/>
    <w:rsid w:val="002C4175"/>
    <w:rsid w:val="002D2150"/>
    <w:rsid w:val="002E4FBF"/>
    <w:rsid w:val="002F6042"/>
    <w:rsid w:val="00331272"/>
    <w:rsid w:val="0037363E"/>
    <w:rsid w:val="00382243"/>
    <w:rsid w:val="00384970"/>
    <w:rsid w:val="003C4A4D"/>
    <w:rsid w:val="003D0A61"/>
    <w:rsid w:val="003D0F10"/>
    <w:rsid w:val="003D1EDF"/>
    <w:rsid w:val="003F2BF8"/>
    <w:rsid w:val="00416EBF"/>
    <w:rsid w:val="00436EAC"/>
    <w:rsid w:val="00446385"/>
    <w:rsid w:val="004479F2"/>
    <w:rsid w:val="00455776"/>
    <w:rsid w:val="004869AF"/>
    <w:rsid w:val="004B05D7"/>
    <w:rsid w:val="004D0B78"/>
    <w:rsid w:val="004F17F4"/>
    <w:rsid w:val="004F75C7"/>
    <w:rsid w:val="0050217B"/>
    <w:rsid w:val="0053228A"/>
    <w:rsid w:val="00533003"/>
    <w:rsid w:val="005433CB"/>
    <w:rsid w:val="005434F6"/>
    <w:rsid w:val="00597759"/>
    <w:rsid w:val="005B0D68"/>
    <w:rsid w:val="005B10BF"/>
    <w:rsid w:val="005B3188"/>
    <w:rsid w:val="005F1CB6"/>
    <w:rsid w:val="00607A0C"/>
    <w:rsid w:val="00610884"/>
    <w:rsid w:val="006130FB"/>
    <w:rsid w:val="006509B8"/>
    <w:rsid w:val="00677D08"/>
    <w:rsid w:val="006810C1"/>
    <w:rsid w:val="00697E78"/>
    <w:rsid w:val="006A2BC0"/>
    <w:rsid w:val="006C7B23"/>
    <w:rsid w:val="006C7D82"/>
    <w:rsid w:val="0072281A"/>
    <w:rsid w:val="00726D7F"/>
    <w:rsid w:val="00727A0F"/>
    <w:rsid w:val="00747D48"/>
    <w:rsid w:val="007630CB"/>
    <w:rsid w:val="00766D56"/>
    <w:rsid w:val="00787472"/>
    <w:rsid w:val="00794CAD"/>
    <w:rsid w:val="007C1F6C"/>
    <w:rsid w:val="007E2188"/>
    <w:rsid w:val="007F7542"/>
    <w:rsid w:val="00802B89"/>
    <w:rsid w:val="008032F3"/>
    <w:rsid w:val="008326FF"/>
    <w:rsid w:val="0083708A"/>
    <w:rsid w:val="00843D89"/>
    <w:rsid w:val="0084622B"/>
    <w:rsid w:val="00855086"/>
    <w:rsid w:val="00875641"/>
    <w:rsid w:val="00884514"/>
    <w:rsid w:val="00885D1E"/>
    <w:rsid w:val="0088645C"/>
    <w:rsid w:val="00887370"/>
    <w:rsid w:val="008A531F"/>
    <w:rsid w:val="008B1DC1"/>
    <w:rsid w:val="008C02CE"/>
    <w:rsid w:val="008C6AF0"/>
    <w:rsid w:val="008E6932"/>
    <w:rsid w:val="008F3802"/>
    <w:rsid w:val="009064CD"/>
    <w:rsid w:val="0090684C"/>
    <w:rsid w:val="009261E2"/>
    <w:rsid w:val="00926A26"/>
    <w:rsid w:val="0095694A"/>
    <w:rsid w:val="00961585"/>
    <w:rsid w:val="00965B4B"/>
    <w:rsid w:val="00966A97"/>
    <w:rsid w:val="00975D41"/>
    <w:rsid w:val="00977482"/>
    <w:rsid w:val="009834BC"/>
    <w:rsid w:val="00986B0F"/>
    <w:rsid w:val="009B7875"/>
    <w:rsid w:val="009B7A05"/>
    <w:rsid w:val="009C09C3"/>
    <w:rsid w:val="009D0710"/>
    <w:rsid w:val="009D6594"/>
    <w:rsid w:val="009D709B"/>
    <w:rsid w:val="00A20B11"/>
    <w:rsid w:val="00A5138D"/>
    <w:rsid w:val="00A514EF"/>
    <w:rsid w:val="00A62A0B"/>
    <w:rsid w:val="00A64478"/>
    <w:rsid w:val="00A754D0"/>
    <w:rsid w:val="00A96994"/>
    <w:rsid w:val="00AA346D"/>
    <w:rsid w:val="00AD2808"/>
    <w:rsid w:val="00B0155F"/>
    <w:rsid w:val="00B0580C"/>
    <w:rsid w:val="00B15AF6"/>
    <w:rsid w:val="00B33644"/>
    <w:rsid w:val="00B35BFF"/>
    <w:rsid w:val="00B61826"/>
    <w:rsid w:val="00B86683"/>
    <w:rsid w:val="00B9435B"/>
    <w:rsid w:val="00B965DE"/>
    <w:rsid w:val="00BD0A4D"/>
    <w:rsid w:val="00BD41C3"/>
    <w:rsid w:val="00BF1589"/>
    <w:rsid w:val="00C071F7"/>
    <w:rsid w:val="00C2643A"/>
    <w:rsid w:val="00C43EBF"/>
    <w:rsid w:val="00C47E08"/>
    <w:rsid w:val="00C56301"/>
    <w:rsid w:val="00C8499E"/>
    <w:rsid w:val="00CE011E"/>
    <w:rsid w:val="00CE63CB"/>
    <w:rsid w:val="00CF6D2D"/>
    <w:rsid w:val="00D042AE"/>
    <w:rsid w:val="00D05E01"/>
    <w:rsid w:val="00D07D2B"/>
    <w:rsid w:val="00D4404F"/>
    <w:rsid w:val="00D52BFF"/>
    <w:rsid w:val="00D75829"/>
    <w:rsid w:val="00D95B54"/>
    <w:rsid w:val="00DA4C2A"/>
    <w:rsid w:val="00DA6A65"/>
    <w:rsid w:val="00DB63A5"/>
    <w:rsid w:val="00DC3A50"/>
    <w:rsid w:val="00DC69A0"/>
    <w:rsid w:val="00DD2FFB"/>
    <w:rsid w:val="00E055F5"/>
    <w:rsid w:val="00E11857"/>
    <w:rsid w:val="00E30E2B"/>
    <w:rsid w:val="00E3367E"/>
    <w:rsid w:val="00E43B03"/>
    <w:rsid w:val="00E618EB"/>
    <w:rsid w:val="00E71EE5"/>
    <w:rsid w:val="00E83D1D"/>
    <w:rsid w:val="00EA30D3"/>
    <w:rsid w:val="00EB0047"/>
    <w:rsid w:val="00EE793B"/>
    <w:rsid w:val="00EF42FA"/>
    <w:rsid w:val="00F15968"/>
    <w:rsid w:val="00F429AD"/>
    <w:rsid w:val="00F66AF5"/>
    <w:rsid w:val="00F721D8"/>
    <w:rsid w:val="00FE3AD5"/>
    <w:rsid w:val="00FE41E9"/>
    <w:rsid w:val="00FE7B76"/>
    <w:rsid w:val="00FF2061"/>
    <w:rsid w:val="00FF33CA"/>
    <w:rsid w:val="00FF3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20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D0B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2F60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99"/>
    <w:rsid w:val="002F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9D0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extracted-address">
    <w:name w:val="js-extracted-address"/>
    <w:basedOn w:val="a0"/>
    <w:rsid w:val="0083708A"/>
  </w:style>
  <w:style w:type="character" w:styleId="a6">
    <w:name w:val="Hyperlink"/>
    <w:basedOn w:val="a0"/>
    <w:uiPriority w:val="99"/>
    <w:unhideWhenUsed/>
    <w:rsid w:val="00146A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20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D0B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2F60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99"/>
    <w:rsid w:val="002F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9D0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ool8nikol@edu.2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CE0A0-2DA2-492F-8FF8-D09FC536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Глазова Елена Анатольевна</dc:creator>
  <cp:lastModifiedBy>User</cp:lastModifiedBy>
  <cp:revision>6</cp:revision>
  <cp:lastPrinted>2018-03-29T23:16:00Z</cp:lastPrinted>
  <dcterms:created xsi:type="dcterms:W3CDTF">2018-03-28T05:41:00Z</dcterms:created>
  <dcterms:modified xsi:type="dcterms:W3CDTF">2018-03-30T00:01:00Z</dcterms:modified>
</cp:coreProperties>
</file>