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97" w:rsidRPr="00020D97" w:rsidRDefault="00020D97" w:rsidP="00020D97">
      <w:pPr>
        <w:contextualSpacing/>
        <w:jc w:val="center"/>
        <w:rPr>
          <w:b/>
          <w:color w:val="FF0000"/>
        </w:rPr>
      </w:pPr>
    </w:p>
    <w:p w:rsidR="00020D97" w:rsidRDefault="00020D97" w:rsidP="00020D97">
      <w:pPr>
        <w:contextualSpacing/>
        <w:jc w:val="center"/>
        <w:rPr>
          <w:b/>
        </w:rPr>
      </w:pPr>
    </w:p>
    <w:p w:rsidR="00020D97" w:rsidRPr="00F77E3B" w:rsidRDefault="00020D97" w:rsidP="00020D97">
      <w:pPr>
        <w:contextualSpacing/>
        <w:jc w:val="center"/>
        <w:rPr>
          <w:b/>
        </w:rPr>
      </w:pPr>
      <w:r w:rsidRPr="00F77E3B">
        <w:rPr>
          <w:b/>
        </w:rPr>
        <w:t>ТЕХНИЧЕСКОЕ ЗАДАНИЕ</w:t>
      </w:r>
    </w:p>
    <w:p w:rsidR="00020D97" w:rsidRPr="00F77E3B" w:rsidRDefault="00020D97" w:rsidP="00020D97">
      <w:pPr>
        <w:contextualSpacing/>
        <w:jc w:val="center"/>
        <w:rPr>
          <w:b/>
        </w:rPr>
      </w:pPr>
      <w:r>
        <w:t xml:space="preserve">на </w:t>
      </w:r>
      <w:r w:rsidRPr="00F81D06">
        <w:t>поставк</w:t>
      </w:r>
      <w:r>
        <w:t>у</w:t>
      </w:r>
      <w:r w:rsidRPr="00F81D06">
        <w:t xml:space="preserve"> </w:t>
      </w:r>
      <w:r w:rsidRPr="00594AD5">
        <w:t>«печатной п</w:t>
      </w:r>
      <w:r>
        <w:t>родукции на пластиковой основе»</w:t>
      </w:r>
    </w:p>
    <w:p w:rsidR="00020D97" w:rsidRDefault="00020D97" w:rsidP="00020D97">
      <w:pPr>
        <w:shd w:val="clear" w:color="auto" w:fill="FFFFFF"/>
        <w:ind w:right="578"/>
        <w:jc w:val="center"/>
        <w:rPr>
          <w:b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11"/>
        <w:gridCol w:w="6521"/>
        <w:gridCol w:w="666"/>
      </w:tblGrid>
      <w:tr w:rsidR="00020D97" w:rsidRPr="00645DC9" w:rsidTr="008D3CFF">
        <w:trPr>
          <w:trHeight w:val="500"/>
          <w:tblHeader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b/>
                <w:color w:val="000000"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ind w:right="-18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/>
              <w:jc w:val="center"/>
              <w:rPr>
                <w:b/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b/>
                <w:sz w:val="20"/>
                <w:szCs w:val="20"/>
              </w:rPr>
              <w:t>Кол-во</w:t>
            </w:r>
          </w:p>
        </w:tc>
      </w:tr>
      <w:tr w:rsidR="00020D97" w:rsidRPr="00645DC9" w:rsidTr="008D3CFF">
        <w:trPr>
          <w:trHeight w:val="1637"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spacing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учета температуры и влажности воздуха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27A9">
              <w:rPr>
                <w:sz w:val="20"/>
                <w:szCs w:val="20"/>
              </w:rPr>
              <w:t>остоит из пластика ПВХ не менее 5 мм</w:t>
            </w:r>
            <w:r>
              <w:rPr>
                <w:sz w:val="20"/>
                <w:szCs w:val="20"/>
              </w:rPr>
              <w:t xml:space="preserve"> не более 7 мм</w:t>
            </w:r>
            <w:r w:rsidRPr="001D27A9">
              <w:rPr>
                <w:sz w:val="20"/>
                <w:szCs w:val="20"/>
              </w:rPr>
              <w:t xml:space="preserve"> с карманами А</w:t>
            </w:r>
            <w:proofErr w:type="gramStart"/>
            <w:r w:rsidRPr="001D27A9">
              <w:rPr>
                <w:sz w:val="20"/>
                <w:szCs w:val="20"/>
              </w:rPr>
              <w:t>4</w:t>
            </w:r>
            <w:proofErr w:type="gramEnd"/>
            <w:r w:rsidRPr="001D2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</w:t>
            </w:r>
            <w:r w:rsidRPr="001D27A9">
              <w:rPr>
                <w:sz w:val="20"/>
                <w:szCs w:val="20"/>
              </w:rPr>
              <w:t xml:space="preserve"> штук</w:t>
            </w:r>
            <w:r>
              <w:rPr>
                <w:sz w:val="20"/>
                <w:szCs w:val="20"/>
              </w:rPr>
              <w:t>и).</w:t>
            </w:r>
          </w:p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 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,50х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70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D01D9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020D97" w:rsidRPr="001D27A9" w:rsidRDefault="00020D97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020D97" w:rsidRPr="001D27A9" w:rsidRDefault="00020D97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020D97" w:rsidRPr="001D27A9" w:rsidRDefault="00020D97" w:rsidP="008D3CFF">
            <w:pPr>
              <w:jc w:val="both"/>
              <w:rPr>
                <w:color w:val="00000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  <w:r w:rsidRPr="009D2BA6">
              <w:rPr>
                <w:color w:val="000000"/>
              </w:rPr>
              <w:t xml:space="preserve"> 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1D27A9" w:rsidRDefault="00020D97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20D97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Pr="002F2984" w:rsidRDefault="00020D97" w:rsidP="008D3CFF">
            <w:pPr>
              <w:spacing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Табличка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27A9">
              <w:rPr>
                <w:sz w:val="20"/>
                <w:szCs w:val="20"/>
              </w:rPr>
              <w:t xml:space="preserve">остоит из пластика ПВХ не менее </w:t>
            </w:r>
            <w:r>
              <w:rPr>
                <w:sz w:val="20"/>
                <w:szCs w:val="20"/>
              </w:rPr>
              <w:t>3</w:t>
            </w:r>
            <w:r w:rsidRPr="001D27A9">
              <w:rPr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 xml:space="preserve"> не более 4 мм.</w:t>
            </w:r>
          </w:p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 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1D27A9">
              <w:rPr>
                <w:sz w:val="20"/>
                <w:szCs w:val="20"/>
              </w:rPr>
              <w:t>0х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07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D01D9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020D97" w:rsidRPr="001D27A9" w:rsidRDefault="00020D97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020D97" w:rsidRPr="001D27A9" w:rsidRDefault="00020D97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020D97" w:rsidRPr="00645DC9" w:rsidRDefault="00020D97" w:rsidP="008D3CFF">
            <w:pPr>
              <w:autoSpaceDE w:val="0"/>
              <w:autoSpaceDN w:val="0"/>
              <w:adjustRightInd w:val="0"/>
              <w:ind w:left="34" w:right="-86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5B0B52" w:rsidRDefault="00020D97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20D97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Pr="002F2984" w:rsidRDefault="00020D97" w:rsidP="008D3CFF">
            <w:pPr>
              <w:spacing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Вывеска на склад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27A9">
              <w:rPr>
                <w:sz w:val="20"/>
                <w:szCs w:val="20"/>
              </w:rPr>
              <w:t>остои</w:t>
            </w:r>
            <w:r>
              <w:rPr>
                <w:sz w:val="20"/>
                <w:szCs w:val="20"/>
              </w:rPr>
              <w:t>т из пластика ПВХ не менее 5 мм в рамке не более 7 мм.</w:t>
            </w:r>
          </w:p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 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  <w:r w:rsidRPr="001D27A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40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D01D9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020D97" w:rsidRPr="001D27A9" w:rsidRDefault="00020D97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020D97" w:rsidRPr="001D27A9" w:rsidRDefault="00020D97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020D97" w:rsidRPr="00645DC9" w:rsidRDefault="00020D97" w:rsidP="008D3CFF">
            <w:pPr>
              <w:autoSpaceDE w:val="0"/>
              <w:autoSpaceDN w:val="0"/>
              <w:adjustRightInd w:val="0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EB45FD" w:rsidRDefault="00020D97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0D97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spacing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работы склада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20D97" w:rsidRPr="00B70BCC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27A9">
              <w:rPr>
                <w:sz w:val="20"/>
                <w:szCs w:val="20"/>
              </w:rPr>
              <w:t>остоит из пластика ПВХ не менее 5 мм</w:t>
            </w:r>
            <w:r>
              <w:rPr>
                <w:sz w:val="20"/>
                <w:szCs w:val="20"/>
              </w:rPr>
              <w:t xml:space="preserve"> не более 7 мм</w:t>
            </w:r>
            <w:r w:rsidRPr="001D27A9">
              <w:rPr>
                <w:sz w:val="20"/>
                <w:szCs w:val="20"/>
              </w:rPr>
              <w:t xml:space="preserve"> в рамке</w:t>
            </w:r>
            <w:r>
              <w:rPr>
                <w:sz w:val="20"/>
                <w:szCs w:val="20"/>
              </w:rPr>
              <w:t xml:space="preserve"> с карманами 0,20</w:t>
            </w:r>
            <w:r w:rsidRPr="001D27A9"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  <w:r>
              <w:rPr>
                <w:sz w:val="20"/>
                <w:szCs w:val="20"/>
              </w:rPr>
              <w:t>,04 м.</w:t>
            </w:r>
          </w:p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  <w:r w:rsidRPr="001D27A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40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D01D9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020D97" w:rsidRPr="001D27A9" w:rsidRDefault="00020D97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020D97" w:rsidRPr="001D27A9" w:rsidRDefault="00020D97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right="-86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5B0B52" w:rsidRDefault="00020D97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20D97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jc w:val="center"/>
            </w:pPr>
            <w:r>
              <w:rPr>
                <w:sz w:val="20"/>
                <w:szCs w:val="20"/>
              </w:rPr>
              <w:t>Инструкция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27A9">
              <w:rPr>
                <w:sz w:val="20"/>
                <w:szCs w:val="20"/>
              </w:rPr>
              <w:t xml:space="preserve">остоит из пластика ПВХ не менее </w:t>
            </w:r>
            <w:r>
              <w:rPr>
                <w:sz w:val="20"/>
                <w:szCs w:val="20"/>
              </w:rPr>
              <w:t>3</w:t>
            </w:r>
            <w:r w:rsidRPr="001D27A9">
              <w:rPr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 xml:space="preserve"> не более 4 мм</w:t>
            </w:r>
            <w:r w:rsidRPr="001D2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карманом 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235</w:t>
            </w:r>
            <w:r w:rsidRPr="001D27A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331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D01D9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020D97" w:rsidRPr="001D27A9" w:rsidRDefault="00020D97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020D97" w:rsidRPr="001D27A9" w:rsidRDefault="00020D97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020D97" w:rsidRPr="00645DC9" w:rsidRDefault="00020D97" w:rsidP="008D3CFF">
            <w:pPr>
              <w:autoSpaceDE w:val="0"/>
              <w:autoSpaceDN w:val="0"/>
              <w:adjustRightInd w:val="0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20D97" w:rsidRPr="00645DC9" w:rsidTr="008D3CFF">
        <w:trPr>
          <w:trHeight w:val="349"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jc w:val="center"/>
            </w:pPr>
            <w:r>
              <w:rPr>
                <w:sz w:val="20"/>
                <w:szCs w:val="20"/>
              </w:rPr>
              <w:t>Стеллажный ярлык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27A9">
              <w:rPr>
                <w:sz w:val="20"/>
                <w:szCs w:val="20"/>
              </w:rPr>
              <w:t xml:space="preserve">остоит из пластика ПВХ не менее </w:t>
            </w:r>
            <w:r>
              <w:rPr>
                <w:sz w:val="20"/>
                <w:szCs w:val="20"/>
              </w:rPr>
              <w:t>3</w:t>
            </w:r>
            <w:r w:rsidRPr="001D27A9">
              <w:rPr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 xml:space="preserve"> не более 4 мм</w:t>
            </w:r>
            <w:r w:rsidRPr="001D2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карманом 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235</w:t>
            </w:r>
            <w:r w:rsidRPr="001D27A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331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D01D9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020D97" w:rsidRPr="001D27A9" w:rsidRDefault="00020D97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020D97" w:rsidRPr="001D27A9" w:rsidRDefault="00020D97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right="-86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420694" w:rsidRDefault="00020D97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20D97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jc w:val="center"/>
            </w:pPr>
            <w:r>
              <w:rPr>
                <w:sz w:val="20"/>
                <w:szCs w:val="20"/>
              </w:rPr>
              <w:t>Стеллажный ярлык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20D97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27A9">
              <w:rPr>
                <w:sz w:val="20"/>
                <w:szCs w:val="20"/>
              </w:rPr>
              <w:t xml:space="preserve">остоит из пластика ПВХ не менее </w:t>
            </w:r>
            <w:r>
              <w:rPr>
                <w:sz w:val="20"/>
                <w:szCs w:val="20"/>
              </w:rPr>
              <w:t>3</w:t>
            </w:r>
            <w:r w:rsidRPr="001D27A9">
              <w:rPr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 xml:space="preserve"> не более 4 мм</w:t>
            </w:r>
            <w:r w:rsidRPr="001D2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карманом А5.</w:t>
            </w:r>
          </w:p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174</w:t>
            </w:r>
            <w:r w:rsidRPr="001D27A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24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D01D9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020D97" w:rsidRPr="001D27A9" w:rsidRDefault="00020D97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020D97" w:rsidRPr="001D27A9" w:rsidRDefault="00020D97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020D97" w:rsidRPr="00420694" w:rsidRDefault="00020D97" w:rsidP="008D3CFF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420694" w:rsidRDefault="00020D97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20D97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jc w:val="center"/>
            </w:pPr>
            <w:r>
              <w:rPr>
                <w:sz w:val="20"/>
                <w:szCs w:val="20"/>
              </w:rPr>
              <w:t>Опись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27A9">
              <w:rPr>
                <w:sz w:val="20"/>
                <w:szCs w:val="20"/>
              </w:rPr>
              <w:t xml:space="preserve">остоит из пластика ПВХ не менее </w:t>
            </w:r>
            <w:r>
              <w:rPr>
                <w:sz w:val="20"/>
                <w:szCs w:val="20"/>
              </w:rPr>
              <w:t>3</w:t>
            </w:r>
            <w:r w:rsidRPr="001D27A9">
              <w:rPr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 xml:space="preserve"> не более 4 мм</w:t>
            </w:r>
            <w:r w:rsidRPr="001D27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карманом А5.</w:t>
            </w:r>
          </w:p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174</w:t>
            </w:r>
            <w:r w:rsidRPr="001D27A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24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D01D9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2 см).</w:t>
            </w:r>
          </w:p>
          <w:p w:rsidR="00020D97" w:rsidRPr="001D27A9" w:rsidRDefault="00020D97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020D97" w:rsidRPr="001D27A9" w:rsidRDefault="00020D97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020D97" w:rsidRPr="008D5388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color w:val="FF0000"/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420694" w:rsidRDefault="00020D97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20D97" w:rsidRPr="00645DC9" w:rsidTr="008D3CFF">
        <w:trPr>
          <w:trHeight w:val="1167"/>
        </w:trPr>
        <w:tc>
          <w:tcPr>
            <w:tcW w:w="457" w:type="dxa"/>
            <w:shd w:val="clear" w:color="auto" w:fill="auto"/>
            <w:vAlign w:val="center"/>
            <w:hideMark/>
          </w:tcPr>
          <w:p w:rsidR="00020D97" w:rsidRPr="00645DC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645DC9">
              <w:rPr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81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jc w:val="center"/>
            </w:pPr>
            <w:r>
              <w:rPr>
                <w:sz w:val="20"/>
                <w:szCs w:val="20"/>
              </w:rPr>
              <w:t>Табличка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020D97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D27A9">
              <w:rPr>
                <w:sz w:val="20"/>
                <w:szCs w:val="20"/>
              </w:rPr>
              <w:t xml:space="preserve">остоит из пластика ПВХ не менее </w:t>
            </w:r>
            <w:r>
              <w:rPr>
                <w:sz w:val="20"/>
                <w:szCs w:val="20"/>
              </w:rPr>
              <w:t>3 мм не более 4 мм</w:t>
            </w:r>
          </w:p>
          <w:p w:rsidR="00020D97" w:rsidRPr="001D27A9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Размеры (Д</w:t>
            </w:r>
            <w:proofErr w:type="gramStart"/>
            <w:r w:rsidRPr="001D27A9"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>)</w:t>
            </w:r>
            <w:r w:rsidRPr="001D27A9">
              <w:rPr>
                <w:sz w:val="20"/>
                <w:szCs w:val="20"/>
              </w:rPr>
              <w:t xml:space="preserve"> (м)</w:t>
            </w:r>
            <w:r>
              <w:rPr>
                <w:sz w:val="20"/>
                <w:szCs w:val="20"/>
              </w:rPr>
              <w:t xml:space="preserve"> 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  <w:r w:rsidRPr="001D27A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0</w:t>
            </w:r>
            <w:r w:rsidRPr="001D27A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10 </w:t>
            </w:r>
            <w:r w:rsidRPr="001D27A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(</w:t>
            </w:r>
            <w:r w:rsidRPr="00D01D9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1 см).</w:t>
            </w:r>
          </w:p>
          <w:p w:rsidR="00020D97" w:rsidRPr="001D27A9" w:rsidRDefault="00020D97" w:rsidP="008D3CFF">
            <w:pPr>
              <w:jc w:val="both"/>
              <w:rPr>
                <w:color w:val="000000"/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 xml:space="preserve">Требуется разработка макета </w:t>
            </w:r>
            <w:r w:rsidRPr="001D27A9">
              <w:rPr>
                <w:color w:val="000000"/>
                <w:sz w:val="20"/>
                <w:szCs w:val="20"/>
              </w:rPr>
              <w:t>и продукция предварительно согласовываются с заказчиком.</w:t>
            </w:r>
          </w:p>
          <w:p w:rsidR="00020D97" w:rsidRPr="001D27A9" w:rsidRDefault="00020D97" w:rsidP="008D3CFF">
            <w:pPr>
              <w:jc w:val="both"/>
              <w:rPr>
                <w:sz w:val="20"/>
                <w:szCs w:val="20"/>
              </w:rPr>
            </w:pPr>
            <w:r w:rsidRPr="001D27A9">
              <w:rPr>
                <w:sz w:val="20"/>
                <w:szCs w:val="20"/>
              </w:rPr>
              <w:t>Весь тираж изготавливается после утверждения макетов и контрольного образца.</w:t>
            </w:r>
          </w:p>
          <w:p w:rsidR="00020D97" w:rsidRPr="008D5388" w:rsidRDefault="00020D97" w:rsidP="008D3CFF">
            <w:pPr>
              <w:autoSpaceDE w:val="0"/>
              <w:autoSpaceDN w:val="0"/>
              <w:adjustRightInd w:val="0"/>
              <w:spacing w:line="256" w:lineRule="auto"/>
              <w:ind w:left="-108" w:right="-86" w:firstLine="108"/>
              <w:rPr>
                <w:color w:val="FF0000"/>
                <w:sz w:val="20"/>
                <w:szCs w:val="20"/>
              </w:rPr>
            </w:pPr>
            <w:r w:rsidRPr="001D27A9">
              <w:rPr>
                <w:color w:val="000000"/>
                <w:sz w:val="20"/>
                <w:szCs w:val="20"/>
              </w:rPr>
              <w:t>Макет утверждается заказчиком до начала выполнения работ.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020D97" w:rsidRPr="00420694" w:rsidRDefault="00020D97" w:rsidP="008D3CFF">
            <w:pPr>
              <w:spacing w:after="160" w:line="256" w:lineRule="auto"/>
              <w:ind w:left="-108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</w:tbl>
    <w:p w:rsidR="002E0D40" w:rsidRDefault="00020D97" w:rsidP="00020D97">
      <w:bookmarkStart w:id="0" w:name="_GoBack"/>
      <w:bookmarkEnd w:id="0"/>
      <w:r>
        <w:br w:type="page"/>
      </w:r>
    </w:p>
    <w:sectPr w:rsidR="002E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AB"/>
    <w:rsid w:val="00020D97"/>
    <w:rsid w:val="002E0D40"/>
    <w:rsid w:val="008C755A"/>
    <w:rsid w:val="00D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Олег</cp:lastModifiedBy>
  <cp:revision>3</cp:revision>
  <dcterms:created xsi:type="dcterms:W3CDTF">2018-03-28T17:06:00Z</dcterms:created>
  <dcterms:modified xsi:type="dcterms:W3CDTF">2018-03-30T08:28:00Z</dcterms:modified>
</cp:coreProperties>
</file>