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875" w:type="dxa"/>
        <w:tblInd w:w="-459" w:type="dxa"/>
        <w:tblLayout w:type="fixed"/>
        <w:tblLook w:val="04A0" w:firstRow="1" w:lastRow="0" w:firstColumn="1" w:lastColumn="0" w:noHBand="0" w:noVBand="1"/>
      </w:tblPr>
      <w:tblGrid>
        <w:gridCol w:w="828"/>
        <w:gridCol w:w="2229"/>
        <w:gridCol w:w="1054"/>
        <w:gridCol w:w="992"/>
        <w:gridCol w:w="4820"/>
        <w:gridCol w:w="1005"/>
        <w:gridCol w:w="1325"/>
        <w:gridCol w:w="1922"/>
        <w:gridCol w:w="850"/>
        <w:gridCol w:w="850"/>
      </w:tblGrid>
      <w:tr w:rsidR="00292C96" w:rsidRPr="00292C96" w:rsidTr="002574B5">
        <w:trPr>
          <w:trHeight w:val="315"/>
        </w:trPr>
        <w:tc>
          <w:tcPr>
            <w:tcW w:w="15875" w:type="dxa"/>
            <w:gridSpan w:val="10"/>
            <w:vMerge w:val="restart"/>
            <w:shd w:val="clear" w:color="auto" w:fill="auto"/>
            <w:vAlign w:val="center"/>
            <w:hideMark/>
          </w:tcPr>
          <w:p w:rsidR="00292C96" w:rsidRPr="000B3425" w:rsidRDefault="00292C96" w:rsidP="0053400F">
            <w:pPr>
              <w:spacing w:after="0" w:line="240" w:lineRule="auto"/>
              <w:rPr>
                <w:rFonts w:ascii="Times New Roman" w:eastAsia="Times New Roman" w:hAnsi="Times New Roman" w:cs="Times New Roman"/>
                <w:bCs/>
                <w:color w:val="000000"/>
                <w:sz w:val="20"/>
                <w:szCs w:val="20"/>
                <w:lang w:eastAsia="ru-RU"/>
              </w:rPr>
            </w:pPr>
            <w:bookmarkStart w:id="0" w:name="_GoBack"/>
            <w:bookmarkEnd w:id="0"/>
            <w:r w:rsidRPr="000B3425">
              <w:rPr>
                <w:rFonts w:ascii="Times New Roman" w:eastAsia="Times New Roman" w:hAnsi="Times New Roman" w:cs="Times New Roman"/>
                <w:bCs/>
                <w:color w:val="000000"/>
                <w:sz w:val="20"/>
                <w:szCs w:val="20"/>
                <w:lang w:eastAsia="ru-RU"/>
              </w:rPr>
              <w:t xml:space="preserve">Требования к товарам: </w:t>
            </w:r>
          </w:p>
        </w:tc>
      </w:tr>
      <w:tr w:rsidR="00292C96" w:rsidRPr="00292C96" w:rsidTr="002574B5">
        <w:trPr>
          <w:trHeight w:val="315"/>
        </w:trPr>
        <w:tc>
          <w:tcPr>
            <w:tcW w:w="15875" w:type="dxa"/>
            <w:gridSpan w:val="10"/>
            <w:vMerge/>
            <w:vAlign w:val="center"/>
            <w:hideMark/>
          </w:tcPr>
          <w:p w:rsidR="00292C96" w:rsidRPr="00292C96" w:rsidRDefault="00292C96" w:rsidP="00292C96">
            <w:pPr>
              <w:spacing w:after="0" w:line="240" w:lineRule="auto"/>
              <w:rPr>
                <w:rFonts w:ascii="Times New Roman" w:eastAsia="Times New Roman" w:hAnsi="Times New Roman" w:cs="Times New Roman"/>
                <w:b/>
                <w:bCs/>
                <w:color w:val="000000"/>
                <w:sz w:val="20"/>
                <w:szCs w:val="20"/>
                <w:lang w:eastAsia="ru-RU"/>
              </w:rPr>
            </w:pPr>
          </w:p>
        </w:tc>
      </w:tr>
      <w:tr w:rsidR="00292C96" w:rsidRPr="00292C96" w:rsidTr="002574B5">
        <w:trPr>
          <w:trHeight w:val="2130"/>
        </w:trPr>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F32C9" w:rsidP="002F32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292C96" w:rsidRPr="00292C96">
              <w:rPr>
                <w:rFonts w:ascii="Times New Roman" w:eastAsia="Times New Roman" w:hAnsi="Times New Roman" w:cs="Times New Roman"/>
                <w:color w:val="000000"/>
                <w:sz w:val="20"/>
                <w:szCs w:val="20"/>
                <w:lang w:eastAsia="ru-RU"/>
              </w:rPr>
              <w:t>п/п</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Характеристики товара</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Минима</w:t>
            </w:r>
          </w:p>
          <w:p w:rsidR="00292C96" w:rsidRPr="00292C96" w:rsidRDefault="002F32C9"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292C96" w:rsidRPr="00292C96">
              <w:rPr>
                <w:rFonts w:ascii="Times New Roman" w:eastAsia="Times New Roman" w:hAnsi="Times New Roman" w:cs="Times New Roman"/>
                <w:color w:val="000000"/>
                <w:sz w:val="20"/>
                <w:szCs w:val="20"/>
                <w:lang w:eastAsia="ru-RU"/>
              </w:rPr>
              <w:t>льное значение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Максима</w:t>
            </w:r>
          </w:p>
          <w:p w:rsidR="00292C96" w:rsidRPr="00292C96" w:rsidRDefault="002F32C9"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292C96" w:rsidRPr="00292C96">
              <w:rPr>
                <w:rFonts w:ascii="Times New Roman" w:eastAsia="Times New Roman" w:hAnsi="Times New Roman" w:cs="Times New Roman"/>
                <w:color w:val="000000"/>
                <w:sz w:val="20"/>
                <w:szCs w:val="20"/>
                <w:lang w:eastAsia="ru-RU"/>
              </w:rPr>
              <w:t>льное значение</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Неизменяемое значение</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Значение на выбор</w:t>
            </w:r>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Единица измерения значения характеристики </w:t>
            </w:r>
            <w:r w:rsidRPr="00292C96">
              <w:rPr>
                <w:rFonts w:ascii="Times New Roman" w:eastAsia="Times New Roman" w:hAnsi="Times New Roman" w:cs="Times New Roman"/>
                <w:i/>
                <w:iCs/>
                <w:color w:val="000000"/>
                <w:sz w:val="20"/>
                <w:szCs w:val="20"/>
                <w:lang w:eastAsia="ru-RU"/>
              </w:rPr>
              <w:t>(согласно ГОСТ 8.417-2002 или ОКЕИ)</w:t>
            </w:r>
          </w:p>
        </w:tc>
        <w:tc>
          <w:tcPr>
            <w:tcW w:w="1922"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ГОСТ, регламент, стандарт или обоснование их не применения </w:t>
            </w:r>
            <w:r w:rsidRPr="00292C96">
              <w:rPr>
                <w:rFonts w:ascii="Times New Roman" w:eastAsia="Times New Roman" w:hAnsi="Times New Roman" w:cs="Times New Roman"/>
                <w:i/>
                <w:iCs/>
                <w:color w:val="000000"/>
                <w:sz w:val="20"/>
                <w:szCs w:val="20"/>
                <w:lang w:eastAsia="ru-RU"/>
              </w:rPr>
              <w:t>(п. 2 ч. 1 ст. 33 Закона №44-ФЗ)</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Единица измерения товара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Количество товара</w:t>
            </w:r>
          </w:p>
        </w:tc>
      </w:tr>
      <w:tr w:rsidR="00292C96" w:rsidRPr="00292C96" w:rsidTr="002F32C9">
        <w:trPr>
          <w:trHeight w:val="627"/>
        </w:trPr>
        <w:tc>
          <w:tcPr>
            <w:tcW w:w="828" w:type="dxa"/>
            <w:tcBorders>
              <w:top w:val="nil"/>
              <w:left w:val="single" w:sz="4" w:space="0" w:color="auto"/>
              <w:bottom w:val="single" w:sz="4" w:space="0" w:color="auto"/>
              <w:right w:val="nil"/>
            </w:tcBorders>
            <w:shd w:val="clear" w:color="auto" w:fill="auto"/>
            <w:noWrap/>
            <w:vAlign w:val="center"/>
            <w:hideMark/>
          </w:tcPr>
          <w:p w:rsidR="00292C96" w:rsidRPr="00292C96" w:rsidRDefault="00292C96" w:rsidP="00292C96">
            <w:pPr>
              <w:spacing w:after="0" w:line="240" w:lineRule="auto"/>
              <w:jc w:val="center"/>
              <w:rPr>
                <w:rFonts w:ascii="Times New Roman" w:eastAsia="Times New Roman" w:hAnsi="Times New Roman" w:cs="Times New Roman"/>
                <w:bCs/>
                <w:color w:val="000000"/>
                <w:sz w:val="20"/>
                <w:szCs w:val="20"/>
                <w:lang w:eastAsia="ru-RU"/>
              </w:rPr>
            </w:pPr>
            <w:r w:rsidRPr="00292C96">
              <w:rPr>
                <w:rFonts w:ascii="Times New Roman" w:eastAsia="Times New Roman" w:hAnsi="Times New Roman" w:cs="Times New Roman"/>
                <w:bCs/>
                <w:color w:val="000000"/>
                <w:sz w:val="20"/>
                <w:szCs w:val="20"/>
                <w:lang w:eastAsia="ru-RU"/>
              </w:rPr>
              <w:t>1</w:t>
            </w:r>
          </w:p>
        </w:tc>
        <w:tc>
          <w:tcPr>
            <w:tcW w:w="11425" w:type="dxa"/>
            <w:gridSpan w:val="6"/>
            <w:tcBorders>
              <w:top w:val="single" w:sz="4" w:space="0" w:color="auto"/>
              <w:left w:val="single" w:sz="4" w:space="0" w:color="auto"/>
              <w:bottom w:val="single" w:sz="4" w:space="0" w:color="auto"/>
              <w:right w:val="single" w:sz="4" w:space="0" w:color="auto"/>
            </w:tcBorders>
            <w:shd w:val="clear" w:color="000000" w:fill="C4D79B"/>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Костюм летний мужской для защиты от общих производственных загрязнений и механических воздействий</w:t>
            </w:r>
          </w:p>
        </w:tc>
        <w:tc>
          <w:tcPr>
            <w:tcW w:w="1922" w:type="dxa"/>
            <w:tcBorders>
              <w:top w:val="nil"/>
              <w:left w:val="nil"/>
              <w:bottom w:val="single" w:sz="4" w:space="0" w:color="auto"/>
              <w:right w:val="single" w:sz="4" w:space="0" w:color="auto"/>
            </w:tcBorders>
            <w:shd w:val="clear" w:color="000000" w:fill="C4D79B"/>
            <w:vAlign w:val="center"/>
            <w:hideMark/>
          </w:tcPr>
          <w:p w:rsidR="00292C96" w:rsidRPr="00292C96" w:rsidRDefault="00292C96" w:rsidP="002F32C9">
            <w:pPr>
              <w:spacing w:after="0" w:line="240" w:lineRule="auto"/>
              <w:ind w:right="-108"/>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ГОСТ 12.4.280-2014   </w:t>
            </w:r>
          </w:p>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 ТС 019/2011</w:t>
            </w:r>
          </w:p>
        </w:tc>
        <w:tc>
          <w:tcPr>
            <w:tcW w:w="850" w:type="dxa"/>
            <w:tcBorders>
              <w:top w:val="nil"/>
              <w:left w:val="nil"/>
              <w:bottom w:val="single" w:sz="4" w:space="0" w:color="auto"/>
              <w:right w:val="single" w:sz="4" w:space="0" w:color="auto"/>
            </w:tcBorders>
            <w:shd w:val="clear" w:color="000000" w:fill="C4D79B"/>
            <w:noWrap/>
            <w:vAlign w:val="center"/>
            <w:hideMark/>
          </w:tcPr>
          <w:p w:rsidR="00292C96" w:rsidRPr="00292C96" w:rsidRDefault="000B3425"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292C96" w:rsidRPr="00292C96">
              <w:rPr>
                <w:rFonts w:ascii="Times New Roman" w:eastAsia="Times New Roman" w:hAnsi="Times New Roman" w:cs="Times New Roman"/>
                <w:color w:val="000000"/>
                <w:sz w:val="20"/>
                <w:szCs w:val="20"/>
                <w:lang w:eastAsia="ru-RU"/>
              </w:rPr>
              <w:t>омп</w:t>
            </w:r>
            <w:r>
              <w:rPr>
                <w:rFonts w:ascii="Times New Roman" w:eastAsia="Times New Roman" w:hAnsi="Times New Roman" w:cs="Times New Roman"/>
                <w:color w:val="000000"/>
                <w:sz w:val="20"/>
                <w:szCs w:val="20"/>
                <w:lang w:eastAsia="ru-RU"/>
              </w:rPr>
              <w:t xml:space="preserve"> </w:t>
            </w:r>
            <w:r w:rsidR="00292C96" w:rsidRPr="00292C96">
              <w:rPr>
                <w:rFonts w:ascii="Times New Roman" w:eastAsia="Times New Roman" w:hAnsi="Times New Roman" w:cs="Times New Roman"/>
                <w:color w:val="000000"/>
                <w:sz w:val="20"/>
                <w:szCs w:val="20"/>
                <w:lang w:eastAsia="ru-RU"/>
              </w:rPr>
              <w:t>лект</w:t>
            </w:r>
          </w:p>
        </w:tc>
        <w:tc>
          <w:tcPr>
            <w:tcW w:w="850" w:type="dxa"/>
            <w:tcBorders>
              <w:top w:val="nil"/>
              <w:left w:val="nil"/>
              <w:bottom w:val="single" w:sz="4" w:space="0" w:color="auto"/>
              <w:right w:val="single" w:sz="4" w:space="0" w:color="auto"/>
            </w:tcBorders>
            <w:shd w:val="clear" w:color="000000" w:fill="C4D79B"/>
            <w:noWrap/>
            <w:vAlign w:val="center"/>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5293</w:t>
            </w:r>
          </w:p>
        </w:tc>
      </w:tr>
      <w:tr w:rsidR="00292C96" w:rsidRPr="00292C96" w:rsidTr="00EB4997">
        <w:trPr>
          <w:trHeight w:val="528"/>
        </w:trPr>
        <w:tc>
          <w:tcPr>
            <w:tcW w:w="828" w:type="dxa"/>
            <w:tcBorders>
              <w:top w:val="nil"/>
              <w:left w:val="single" w:sz="4" w:space="0" w:color="auto"/>
              <w:bottom w:val="single" w:sz="4" w:space="0" w:color="auto"/>
              <w:right w:val="nil"/>
            </w:tcBorders>
            <w:shd w:val="clear" w:color="auto" w:fill="auto"/>
            <w:noWrap/>
            <w:vAlign w:val="bottom"/>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1.1.</w:t>
            </w:r>
          </w:p>
        </w:tc>
        <w:tc>
          <w:tcPr>
            <w:tcW w:w="2229" w:type="dxa"/>
            <w:tcBorders>
              <w:top w:val="nil"/>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Назначение</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Защита от общих производственных загрязнений и механических воздействий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A153D1">
        <w:trPr>
          <w:trHeight w:val="312"/>
        </w:trPr>
        <w:tc>
          <w:tcPr>
            <w:tcW w:w="828" w:type="dxa"/>
            <w:tcBorders>
              <w:top w:val="nil"/>
              <w:left w:val="single" w:sz="4" w:space="0" w:color="auto"/>
              <w:bottom w:val="single" w:sz="4" w:space="0" w:color="auto"/>
              <w:right w:val="nil"/>
            </w:tcBorders>
            <w:shd w:val="clear" w:color="auto" w:fill="auto"/>
            <w:noWrap/>
            <w:vAlign w:val="bottom"/>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1.2.</w:t>
            </w:r>
          </w:p>
        </w:tc>
        <w:tc>
          <w:tcPr>
            <w:tcW w:w="2229" w:type="dxa"/>
            <w:tcBorders>
              <w:top w:val="nil"/>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Комплектация</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w:t>
            </w:r>
            <w:r w:rsidR="002F32C9">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полукомбинезон</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117"/>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1.3.</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Качество изделия</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02A75" w:rsidRDefault="00902A75" w:rsidP="002F32C9">
            <w:pPr>
              <w:spacing w:after="0" w:line="240" w:lineRule="auto"/>
              <w:rPr>
                <w:rFonts w:ascii="Times New Roman" w:eastAsia="Times New Roman" w:hAnsi="Times New Roman" w:cs="Times New Roman"/>
                <w:color w:val="000000"/>
                <w:sz w:val="20"/>
                <w:szCs w:val="20"/>
                <w:lang w:eastAsia="ru-RU"/>
              </w:rPr>
            </w:pPr>
            <w:r w:rsidRPr="009203D5">
              <w:rPr>
                <w:rFonts w:ascii="Times New Roman" w:eastAsia="Times New Roman" w:hAnsi="Times New Roman" w:cs="Times New Roman"/>
                <w:color w:val="000000"/>
                <w:sz w:val="20"/>
                <w:szCs w:val="20"/>
                <w:lang w:eastAsia="ru-RU"/>
              </w:rPr>
              <w:t xml:space="preserve">Товар должен поставляться в соответствии с характеристиками, указанными в </w:t>
            </w:r>
            <w:r>
              <w:rPr>
                <w:rFonts w:ascii="Times New Roman" w:eastAsia="Times New Roman" w:hAnsi="Times New Roman" w:cs="Times New Roman"/>
                <w:color w:val="000000"/>
                <w:sz w:val="20"/>
                <w:szCs w:val="20"/>
                <w:lang w:eastAsia="ru-RU"/>
              </w:rPr>
              <w:t>описании объекта закупки</w:t>
            </w:r>
            <w:r w:rsidRPr="009203D5">
              <w:rPr>
                <w:rFonts w:ascii="Times New Roman" w:eastAsia="Times New Roman" w:hAnsi="Times New Roman" w:cs="Times New Roman"/>
                <w:color w:val="000000"/>
                <w:sz w:val="20"/>
                <w:szCs w:val="20"/>
                <w:lang w:eastAsia="ru-RU"/>
              </w:rPr>
              <w:t xml:space="preserve">; </w:t>
            </w:r>
          </w:p>
          <w:p w:rsidR="00292C96" w:rsidRPr="00292C96" w:rsidRDefault="002F32C9" w:rsidP="002F32C9">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292C96" w:rsidRPr="00292C96">
              <w:rPr>
                <w:rFonts w:ascii="Times New Roman" w:eastAsia="Times New Roman" w:hAnsi="Times New Roman" w:cs="Times New Roman"/>
                <w:color w:val="000000"/>
                <w:sz w:val="20"/>
                <w:szCs w:val="20"/>
                <w:lang w:eastAsia="ru-RU"/>
              </w:rPr>
              <w:t>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отшитым после утверждения образцов, освобожденный от прав третьих лиц на него и отвечать стандартам и требованиям, предъявляемым к Товару данного вида</w:t>
            </w:r>
            <w:r w:rsidR="00292C96" w:rsidRPr="00292C96">
              <w:rPr>
                <w:rFonts w:ascii="Times New Roman" w:eastAsia="Times New Roman" w:hAnsi="Times New Roman" w:cs="Times New Roman"/>
                <w:color w:val="000000"/>
                <w:sz w:val="20"/>
                <w:szCs w:val="20"/>
                <w:lang w:eastAsia="ru-RU"/>
              </w:rPr>
              <w:br w:type="page"/>
            </w:r>
            <w:r>
              <w:rPr>
                <w:rFonts w:ascii="Times New Roman" w:eastAsia="Times New Roman" w:hAnsi="Times New Roman" w:cs="Times New Roman"/>
                <w:color w:val="000000"/>
                <w:sz w:val="20"/>
                <w:szCs w:val="20"/>
                <w:lang w:eastAsia="ru-RU"/>
              </w:rPr>
              <w:t>.</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A153D1">
        <w:trPr>
          <w:trHeight w:val="132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nil"/>
              <w:right w:val="nil"/>
            </w:tcBorders>
            <w:shd w:val="clear" w:color="auto" w:fill="auto"/>
            <w:noWrap/>
            <w:hideMark/>
          </w:tcPr>
          <w:p w:rsidR="00292C96" w:rsidRPr="00292C96" w:rsidRDefault="00B24DE7"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Размер, </w:t>
            </w:r>
            <w:r w:rsidR="00292C96" w:rsidRPr="00292C96">
              <w:rPr>
                <w:rFonts w:ascii="Times New Roman" w:eastAsia="Times New Roman" w:hAnsi="Times New Roman" w:cs="Times New Roman"/>
                <w:color w:val="000000"/>
                <w:sz w:val="20"/>
                <w:szCs w:val="20"/>
                <w:lang w:eastAsia="ru-RU"/>
              </w:rPr>
              <w:t>рост</w:t>
            </w:r>
            <w:r>
              <w:rPr>
                <w:rFonts w:ascii="Times New Roman" w:eastAsia="Times New Roman" w:hAnsi="Times New Roman" w:cs="Times New Roman"/>
                <w:color w:val="000000"/>
                <w:sz w:val="20"/>
                <w:szCs w:val="20"/>
                <w:lang w:eastAsia="ru-RU"/>
              </w:rPr>
              <w:t>, количество</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C01A48" w:rsidRDefault="00C01A48" w:rsidP="00C01A48">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размер   рост     </w:t>
            </w:r>
            <w:r w:rsidRPr="00330141">
              <w:rPr>
                <w:rFonts w:ascii="Times New Roman" w:hAnsi="Times New Roman" w:cs="Times New Roman"/>
                <w:sz w:val="20"/>
                <w:szCs w:val="20"/>
              </w:rPr>
              <w:t>158-164</w:t>
            </w:r>
            <w:r>
              <w:rPr>
                <w:rFonts w:ascii="Times New Roman" w:hAnsi="Times New Roman" w:cs="Times New Roman"/>
                <w:sz w:val="20"/>
                <w:szCs w:val="20"/>
              </w:rPr>
              <w:t xml:space="preserve">   </w:t>
            </w:r>
            <w:r w:rsidRPr="00330141">
              <w:rPr>
                <w:rFonts w:ascii="Times New Roman" w:hAnsi="Times New Roman" w:cs="Times New Roman"/>
                <w:sz w:val="20"/>
                <w:szCs w:val="20"/>
              </w:rPr>
              <w:t>170-176</w:t>
            </w:r>
            <w:r>
              <w:rPr>
                <w:rFonts w:ascii="Times New Roman" w:hAnsi="Times New Roman" w:cs="Times New Roman"/>
                <w:sz w:val="20"/>
                <w:szCs w:val="20"/>
              </w:rPr>
              <w:t xml:space="preserve">  </w:t>
            </w:r>
            <w:r w:rsidRPr="00330141">
              <w:rPr>
                <w:rFonts w:ascii="Times New Roman" w:hAnsi="Times New Roman" w:cs="Times New Roman"/>
                <w:sz w:val="20"/>
                <w:szCs w:val="20"/>
              </w:rPr>
              <w:t>182-188</w:t>
            </w:r>
            <w:r>
              <w:rPr>
                <w:rFonts w:ascii="Times New Roman" w:hAnsi="Times New Roman" w:cs="Times New Roman"/>
                <w:sz w:val="20"/>
                <w:szCs w:val="20"/>
              </w:rPr>
              <w:t xml:space="preserve">  </w:t>
            </w:r>
            <w:r w:rsidRPr="00330141">
              <w:rPr>
                <w:rFonts w:ascii="Times New Roman" w:hAnsi="Times New Roman" w:cs="Times New Roman"/>
                <w:sz w:val="20"/>
                <w:szCs w:val="20"/>
              </w:rPr>
              <w:t>194-200</w:t>
            </w:r>
            <w:r>
              <w:rPr>
                <w:rFonts w:ascii="Times New Roman" w:hAnsi="Times New Roman" w:cs="Times New Roman"/>
                <w:sz w:val="20"/>
                <w:szCs w:val="20"/>
              </w:rPr>
              <w:t xml:space="preserve">                                                                                                              44-46     кол-во        183           204           44           10</w:t>
            </w:r>
          </w:p>
          <w:p w:rsidR="00C01A48" w:rsidRDefault="00C01A48" w:rsidP="00C01A48">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48-50     кол-во        549          1450         246          46</w:t>
            </w:r>
          </w:p>
          <w:p w:rsidR="00C01A48" w:rsidRDefault="00C01A48" w:rsidP="00C01A48">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52-54     кол-во        321          1091         326          51</w:t>
            </w:r>
          </w:p>
          <w:p w:rsidR="00C01A48" w:rsidRDefault="00C01A48" w:rsidP="00C01A48">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56-58     кол-во        106           236          115          43</w:t>
            </w:r>
          </w:p>
          <w:p w:rsidR="00C01A48" w:rsidRDefault="00C01A48" w:rsidP="00C01A48">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60-62     кол-во         35            101           70           17</w:t>
            </w:r>
          </w:p>
          <w:p w:rsidR="00C01A48" w:rsidRPr="00C01A48" w:rsidRDefault="00B24DE7" w:rsidP="00C01A48">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64-66     </w:t>
            </w:r>
            <w:r w:rsidR="00C01A48">
              <w:rPr>
                <w:rFonts w:ascii="Times New Roman" w:hAnsi="Times New Roman" w:cs="Times New Roman"/>
                <w:sz w:val="20"/>
                <w:szCs w:val="20"/>
              </w:rPr>
              <w:t xml:space="preserve">кол-во        </w:t>
            </w:r>
            <w:r>
              <w:rPr>
                <w:rFonts w:ascii="Times New Roman" w:hAnsi="Times New Roman" w:cs="Times New Roman"/>
                <w:sz w:val="20"/>
                <w:szCs w:val="20"/>
              </w:rPr>
              <w:t xml:space="preserve">  </w:t>
            </w:r>
            <w:r w:rsidR="00C01A48">
              <w:rPr>
                <w:rFonts w:ascii="Times New Roman" w:hAnsi="Times New Roman" w:cs="Times New Roman"/>
                <w:sz w:val="20"/>
                <w:szCs w:val="20"/>
              </w:rPr>
              <w:t>7              17            13           12</w:t>
            </w:r>
          </w:p>
          <w:p w:rsidR="00292C96" w:rsidRPr="00292C96" w:rsidRDefault="002F32C9" w:rsidP="00C01A48">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 xml:space="preserve">Размерный ряд  специальной одежды  </w:t>
            </w:r>
            <w:r>
              <w:rPr>
                <w:rFonts w:ascii="Times New Roman" w:eastAsia="Times New Roman" w:hAnsi="Times New Roman" w:cs="Times New Roman"/>
                <w:color w:val="000000"/>
                <w:sz w:val="20"/>
                <w:szCs w:val="20"/>
                <w:lang w:eastAsia="ru-RU"/>
              </w:rPr>
              <w:t xml:space="preserve">повторно </w:t>
            </w:r>
            <w:r w:rsidRPr="00292C96">
              <w:rPr>
                <w:rFonts w:ascii="Times New Roman" w:eastAsia="Times New Roman" w:hAnsi="Times New Roman" w:cs="Times New Roman"/>
                <w:color w:val="000000"/>
                <w:sz w:val="20"/>
                <w:szCs w:val="20"/>
                <w:lang w:eastAsia="ru-RU"/>
              </w:rPr>
              <w:t>согласовы</w:t>
            </w:r>
            <w:r>
              <w:rPr>
                <w:rFonts w:ascii="Times New Roman" w:eastAsia="Times New Roman" w:hAnsi="Times New Roman" w:cs="Times New Roman"/>
                <w:color w:val="000000"/>
                <w:sz w:val="20"/>
                <w:szCs w:val="20"/>
                <w:lang w:eastAsia="ru-RU"/>
              </w:rPr>
              <w:t>вается сторонами в течение 7</w:t>
            </w:r>
            <w:r w:rsidRPr="00292C96">
              <w:rPr>
                <w:rFonts w:ascii="Times New Roman" w:eastAsia="Times New Roman" w:hAnsi="Times New Roman" w:cs="Times New Roman"/>
                <w:color w:val="000000"/>
                <w:sz w:val="20"/>
                <w:szCs w:val="20"/>
                <w:lang w:eastAsia="ru-RU"/>
              </w:rPr>
              <w:t xml:space="preserve">  календарных дней после  подписания </w:t>
            </w:r>
            <w:r w:rsidRPr="002F32C9">
              <w:rPr>
                <w:rFonts w:ascii="Times New Roman" w:eastAsia="Times New Roman" w:hAnsi="Times New Roman" w:cs="Times New Roman"/>
                <w:color w:val="000000"/>
                <w:sz w:val="20"/>
                <w:szCs w:val="20"/>
                <w:lang w:eastAsia="ru-RU"/>
              </w:rPr>
              <w:t>Акт</w:t>
            </w:r>
            <w:r>
              <w:rPr>
                <w:rFonts w:ascii="Times New Roman" w:eastAsia="Times New Roman" w:hAnsi="Times New Roman" w:cs="Times New Roman"/>
                <w:color w:val="000000"/>
                <w:sz w:val="20"/>
                <w:szCs w:val="20"/>
                <w:lang w:eastAsia="ru-RU"/>
              </w:rPr>
              <w:t>а</w:t>
            </w:r>
            <w:r w:rsidRPr="002F32C9">
              <w:rPr>
                <w:rFonts w:ascii="Times New Roman" w:eastAsia="Times New Roman" w:hAnsi="Times New Roman" w:cs="Times New Roman"/>
                <w:color w:val="000000"/>
                <w:sz w:val="20"/>
                <w:szCs w:val="20"/>
                <w:lang w:eastAsia="ru-RU"/>
              </w:rPr>
              <w:t xml:space="preserve"> оценки образцов специальной одежды с оценкой на соответствие</w:t>
            </w:r>
            <w:r w:rsidRPr="00292C96">
              <w:rPr>
                <w:rFonts w:ascii="Times New Roman" w:eastAsia="Times New Roman" w:hAnsi="Times New Roman" w:cs="Times New Roman"/>
                <w:color w:val="000000"/>
                <w:sz w:val="20"/>
                <w:szCs w:val="20"/>
                <w:lang w:eastAsia="ru-RU"/>
              </w:rPr>
              <w:t>. Согласование размерного ряда оформляется Актом.</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1.5</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Основной – темно- синий, отделочный – васильковый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971"/>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куртке</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Куртка </w:t>
            </w:r>
            <w:r w:rsidR="002F32C9">
              <w:rPr>
                <w:rFonts w:ascii="Times New Roman" w:eastAsia="Times New Roman" w:hAnsi="Times New Roman" w:cs="Times New Roman"/>
                <w:color w:val="000000"/>
                <w:sz w:val="20"/>
                <w:szCs w:val="20"/>
                <w:lang w:eastAsia="ru-RU"/>
              </w:rPr>
              <w:t xml:space="preserve">удлинённая,  прямого силуэта, </w:t>
            </w:r>
            <w:r w:rsidRPr="00292C96">
              <w:rPr>
                <w:rFonts w:ascii="Times New Roman" w:eastAsia="Times New Roman" w:hAnsi="Times New Roman" w:cs="Times New Roman"/>
                <w:color w:val="000000"/>
                <w:sz w:val="20"/>
                <w:szCs w:val="20"/>
                <w:lang w:eastAsia="ru-RU"/>
              </w:rPr>
              <w:t>с центральной потайной застежкой на петли и пуговицы, со сквозной верхней петлей, с</w:t>
            </w:r>
            <w:r w:rsidR="008708AA">
              <w:rPr>
                <w:rFonts w:ascii="Times New Roman" w:eastAsia="Times New Roman" w:hAnsi="Times New Roman" w:cs="Times New Roman"/>
                <w:color w:val="000000"/>
                <w:sz w:val="20"/>
                <w:szCs w:val="20"/>
                <w:lang w:eastAsia="ru-RU"/>
              </w:rPr>
              <w:t xml:space="preserve"> втачными  рукавами, с втачным </w:t>
            </w:r>
            <w:r w:rsidRPr="00292C96">
              <w:rPr>
                <w:rFonts w:ascii="Times New Roman" w:eastAsia="Times New Roman" w:hAnsi="Times New Roman" w:cs="Times New Roman"/>
                <w:color w:val="000000"/>
                <w:sz w:val="20"/>
                <w:szCs w:val="20"/>
                <w:lang w:eastAsia="ru-RU"/>
              </w:rPr>
              <w:t>отложным воротником.</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785"/>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Полочки</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Полочки  с кокетками из отделочной ткани, внизу кокеток полочек и спинки настрачивается  </w:t>
            </w:r>
            <w:r w:rsidR="00116CEA">
              <w:rPr>
                <w:rFonts w:ascii="Times New Roman" w:eastAsia="Times New Roman" w:hAnsi="Times New Roman" w:cs="Times New Roman"/>
                <w:color w:val="000000"/>
                <w:sz w:val="20"/>
                <w:szCs w:val="20"/>
                <w:lang w:eastAsia="ru-RU"/>
              </w:rPr>
              <w:t>светоотражающая</w:t>
            </w:r>
            <w:r w:rsidR="000B3425">
              <w:rPr>
                <w:rFonts w:ascii="Times New Roman" w:eastAsia="Times New Roman" w:hAnsi="Times New Roman" w:cs="Times New Roman"/>
                <w:color w:val="000000"/>
                <w:sz w:val="20"/>
                <w:szCs w:val="20"/>
                <w:lang w:eastAsia="ru-RU"/>
              </w:rPr>
              <w:t xml:space="preserve"> лента на расстоянии </w:t>
            </w:r>
            <w:r w:rsidRPr="00292C96">
              <w:rPr>
                <w:rFonts w:ascii="Times New Roman" w:eastAsia="Times New Roman" w:hAnsi="Times New Roman" w:cs="Times New Roman"/>
                <w:color w:val="000000"/>
                <w:sz w:val="20"/>
                <w:szCs w:val="20"/>
                <w:lang w:eastAsia="ru-RU"/>
              </w:rPr>
              <w:t>3 мм от шва притачивания кокетки.</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100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Свето</w:t>
            </w:r>
            <w:r w:rsidR="006D397D">
              <w:rPr>
                <w:rFonts w:ascii="Times New Roman" w:eastAsia="Times New Roman" w:hAnsi="Times New Roman" w:cs="Times New Roman"/>
                <w:color w:val="000000"/>
                <w:sz w:val="20"/>
                <w:szCs w:val="20"/>
                <w:lang w:eastAsia="ru-RU"/>
              </w:rPr>
              <w:t>отраж</w:t>
            </w:r>
            <w:r w:rsidRPr="00292C96">
              <w:rPr>
                <w:rFonts w:ascii="Times New Roman" w:eastAsia="Times New Roman" w:hAnsi="Times New Roman" w:cs="Times New Roman"/>
                <w:color w:val="000000"/>
                <w:sz w:val="20"/>
                <w:szCs w:val="20"/>
                <w:lang w:eastAsia="ru-RU"/>
              </w:rPr>
              <w:t>ающая полоса</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E4086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Светоотражающие полосы: на груди, спине, рукавам куртки, низу полукомбинезона, лента шириной  5 см. Должна обеспечивать хорошую видимость в ночное время и в условиях недостаточной видимости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r w:rsidR="00E40864">
              <w:rPr>
                <w:rFonts w:ascii="Times New Roman" w:eastAsia="Times New Roman" w:hAnsi="Times New Roman" w:cs="Times New Roman"/>
                <w:color w:val="000000"/>
                <w:sz w:val="20"/>
                <w:szCs w:val="20"/>
                <w:lang w:eastAsia="ru-RU"/>
              </w:rPr>
              <w:t>мм</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1411"/>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Карманы</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6D397D">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Нижние боковые накладные карманы с клапаном,  обязательно фиксирующимся на контактную ленту со стороны борта. Одна сторона карманов и клапанов   должна входить  в боковые швы куртки. Левая полочка с нагрудным накладным карманом и с отделением для кара</w:t>
            </w:r>
            <w:r w:rsidR="006D397D">
              <w:rPr>
                <w:rFonts w:ascii="Times New Roman" w:eastAsia="Times New Roman" w:hAnsi="Times New Roman" w:cs="Times New Roman"/>
                <w:color w:val="000000"/>
                <w:sz w:val="20"/>
                <w:szCs w:val="20"/>
                <w:lang w:eastAsia="ru-RU"/>
              </w:rPr>
              <w:t>ндаша со стороны борта</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411"/>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292C96"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6D397D"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Втачные двухшовные </w:t>
            </w:r>
            <w:r w:rsidR="00292C96" w:rsidRPr="00292C96">
              <w:rPr>
                <w:rFonts w:ascii="Times New Roman" w:eastAsia="Times New Roman" w:hAnsi="Times New Roman" w:cs="Times New Roman"/>
                <w:color w:val="000000"/>
                <w:sz w:val="20"/>
                <w:szCs w:val="20"/>
                <w:lang w:eastAsia="ru-RU"/>
              </w:rPr>
              <w:t xml:space="preserve">с манжетами,  которые застегиваются </w:t>
            </w:r>
            <w:r>
              <w:rPr>
                <w:rFonts w:ascii="Times New Roman" w:eastAsia="Times New Roman" w:hAnsi="Times New Roman" w:cs="Times New Roman"/>
                <w:color w:val="000000"/>
                <w:sz w:val="20"/>
                <w:szCs w:val="20"/>
                <w:lang w:eastAsia="ru-RU"/>
              </w:rPr>
              <w:t xml:space="preserve"> на прорезную  петлю и пуговицу</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Спинка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Должна быть</w:t>
            </w:r>
            <w:r w:rsidR="006D397D">
              <w:rPr>
                <w:rFonts w:ascii="Times New Roman" w:eastAsia="Times New Roman" w:hAnsi="Times New Roman" w:cs="Times New Roman"/>
                <w:color w:val="000000"/>
                <w:sz w:val="20"/>
                <w:szCs w:val="20"/>
                <w:lang w:eastAsia="ru-RU"/>
              </w:rPr>
              <w:t xml:space="preserve"> с кокеткой из отделочной ткани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79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00292C96" w:rsidRPr="00292C96">
              <w:rPr>
                <w:rFonts w:ascii="Times New Roman" w:eastAsia="Times New Roman" w:hAnsi="Times New Roman" w:cs="Times New Roman"/>
                <w:color w:val="000000"/>
                <w:sz w:val="20"/>
                <w:szCs w:val="20"/>
                <w:lang w:eastAsia="ru-RU"/>
              </w:rPr>
              <w:t>.6.</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Воротник</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Воротник втачной отложной. По шву втачивания воротника в горловину спинки  обязательно наличие  вешалки.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2F32C9">
        <w:trPr>
          <w:trHeight w:val="853"/>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полукомбинезону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Полукомбинезон  должен быть прямого силуэта,   с боковой застежкой на 2 прорезные петли и пуговицы справа и застежкой гульфика на тесьму</w:t>
            </w:r>
            <w:r w:rsidR="006D397D">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w:t>
            </w:r>
            <w:r w:rsidR="006D397D">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«молнию».</w:t>
            </w:r>
          </w:p>
        </w:tc>
        <w:tc>
          <w:tcPr>
            <w:tcW w:w="1005"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42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Бретели</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Регулируются  по длине втачной эластичной тесьмой и застегиваются на  пластмассовые пряжки-трезубцы</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1221"/>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1.7</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Передние половинки</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Отрезные по линии талии. Нагрудная часть с  накладным карманом  с отделением для карандаша справа. Пе</w:t>
            </w:r>
            <w:r w:rsidR="00EB4997">
              <w:rPr>
                <w:rFonts w:ascii="Times New Roman" w:eastAsia="Times New Roman" w:hAnsi="Times New Roman" w:cs="Times New Roman"/>
                <w:color w:val="000000"/>
                <w:sz w:val="20"/>
                <w:szCs w:val="20"/>
                <w:lang w:eastAsia="ru-RU"/>
              </w:rPr>
              <w:t>редние половинки брюк полукомбинезона</w:t>
            </w:r>
            <w:r w:rsidRPr="00292C96">
              <w:rPr>
                <w:rFonts w:ascii="Times New Roman" w:eastAsia="Times New Roman" w:hAnsi="Times New Roman" w:cs="Times New Roman"/>
                <w:color w:val="000000"/>
                <w:sz w:val="20"/>
                <w:szCs w:val="20"/>
                <w:lang w:eastAsia="ru-RU"/>
              </w:rPr>
              <w:t xml:space="preserve">  должны быть с  боковыми накладными карманами с наклонным входом.</w:t>
            </w:r>
          </w:p>
        </w:tc>
        <w:tc>
          <w:tcPr>
            <w:tcW w:w="1005"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41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Задние половинки</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Должны быть  с верхней фигурной обтачкой. Правая задняя половинка с накладным карманом.</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A153D1">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1.</w:t>
            </w:r>
            <w:r w:rsidR="00A153D1">
              <w:rPr>
                <w:rFonts w:ascii="Times New Roman" w:eastAsia="Times New Roman" w:hAnsi="Times New Roman" w:cs="Times New Roman"/>
                <w:color w:val="000000"/>
                <w:sz w:val="20"/>
                <w:szCs w:val="20"/>
                <w:lang w:eastAsia="ru-RU"/>
              </w:rPr>
              <w:t>8</w:t>
            </w:r>
            <w:r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материалу</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с саржевым переплетением</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Отделка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Масловодоотталкивающая</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Состав</w:t>
            </w:r>
          </w:p>
        </w:tc>
        <w:tc>
          <w:tcPr>
            <w:tcW w:w="1054" w:type="dxa"/>
            <w:tcBorders>
              <w:top w:val="nil"/>
              <w:left w:val="nil"/>
              <w:bottom w:val="single" w:sz="4" w:space="0" w:color="auto"/>
              <w:right w:val="single" w:sz="4" w:space="0" w:color="auto"/>
            </w:tcBorders>
            <w:shd w:val="clear" w:color="auto" w:fill="auto"/>
            <w:noWrap/>
            <w:vAlign w:val="center"/>
            <w:hideMark/>
          </w:tcPr>
          <w:p w:rsidR="00292C96" w:rsidRPr="00292C96" w:rsidRDefault="00E40864"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хлопок</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.3.</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882C3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Плотность</w:t>
            </w:r>
          </w:p>
        </w:tc>
        <w:tc>
          <w:tcPr>
            <w:tcW w:w="1054"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E40864" w:rsidP="00882C3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300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882C3A" w:rsidRDefault="00A153D1"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.4.</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основы</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1000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утка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650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.6.</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стойкость к истиранию</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E40864">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3000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цикл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.7.</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основе</w:t>
            </w:r>
          </w:p>
        </w:tc>
        <w:tc>
          <w:tcPr>
            <w:tcW w:w="1054" w:type="dxa"/>
            <w:tcBorders>
              <w:top w:val="nil"/>
              <w:left w:val="nil"/>
              <w:bottom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.8.</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утку</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4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.9.</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маслоот</w:t>
            </w:r>
            <w:r w:rsidR="00EB4997">
              <w:rPr>
                <w:rFonts w:ascii="Times New Roman" w:eastAsia="Times New Roman" w:hAnsi="Times New Roman" w:cs="Times New Roman"/>
                <w:color w:val="000000"/>
                <w:sz w:val="20"/>
                <w:szCs w:val="20"/>
                <w:lang w:eastAsia="ru-RU"/>
              </w:rPr>
              <w:t>талкивание первоначально/после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410EE9"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5/4 </w:t>
            </w:r>
            <w:r w:rsidR="00292C96" w:rsidRPr="00292C96">
              <w:rPr>
                <w:rFonts w:ascii="Times New Roman" w:eastAsia="Times New Roman" w:hAnsi="Times New Roman" w:cs="Times New Roman"/>
                <w:color w:val="000000"/>
                <w:sz w:val="20"/>
                <w:szCs w:val="20"/>
                <w:lang w:eastAsia="ru-RU"/>
              </w:rPr>
              <w:t>баллов</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.10.</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водоу</w:t>
            </w:r>
            <w:r w:rsidR="006D397D">
              <w:rPr>
                <w:rFonts w:ascii="Times New Roman" w:eastAsia="Times New Roman" w:hAnsi="Times New Roman" w:cs="Times New Roman"/>
                <w:color w:val="000000"/>
                <w:sz w:val="20"/>
                <w:szCs w:val="20"/>
                <w:lang w:eastAsia="ru-RU"/>
              </w:rPr>
              <w:t>порность первоначальная</w:t>
            </w:r>
            <w:r w:rsidR="00EB4997">
              <w:rPr>
                <w:rFonts w:ascii="Times New Roman" w:eastAsia="Times New Roman" w:hAnsi="Times New Roman" w:cs="Times New Roman"/>
                <w:color w:val="000000"/>
                <w:sz w:val="20"/>
                <w:szCs w:val="20"/>
                <w:lang w:eastAsia="ru-RU"/>
              </w:rPr>
              <w:t>/после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ind w:right="-108"/>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2000/1800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Паскаль</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79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.11.</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водоотта</w:t>
            </w:r>
            <w:r w:rsidR="00EB4997">
              <w:rPr>
                <w:rFonts w:ascii="Times New Roman" w:eastAsia="Times New Roman" w:hAnsi="Times New Roman" w:cs="Times New Roman"/>
                <w:color w:val="000000"/>
                <w:sz w:val="20"/>
                <w:szCs w:val="20"/>
                <w:lang w:eastAsia="ru-RU"/>
              </w:rPr>
              <w:t xml:space="preserve">лкивание </w:t>
            </w:r>
            <w:r w:rsidR="006D397D">
              <w:rPr>
                <w:rFonts w:ascii="Times New Roman" w:eastAsia="Times New Roman" w:hAnsi="Times New Roman" w:cs="Times New Roman"/>
                <w:color w:val="000000"/>
                <w:sz w:val="20"/>
                <w:szCs w:val="20"/>
                <w:lang w:eastAsia="ru-RU"/>
              </w:rPr>
              <w:t>первоначальное</w:t>
            </w:r>
            <w:r w:rsidR="00EB4997">
              <w:rPr>
                <w:rFonts w:ascii="Times New Roman" w:eastAsia="Times New Roman" w:hAnsi="Times New Roman" w:cs="Times New Roman"/>
                <w:color w:val="000000"/>
                <w:sz w:val="20"/>
                <w:szCs w:val="20"/>
                <w:lang w:eastAsia="ru-RU"/>
              </w:rPr>
              <w:t>/после пя</w:t>
            </w:r>
            <w:r w:rsidRPr="00292C96">
              <w:rPr>
                <w:rFonts w:ascii="Times New Roman" w:eastAsia="Times New Roman" w:hAnsi="Times New Roman" w:cs="Times New Roman"/>
                <w:color w:val="000000"/>
                <w:sz w:val="20"/>
                <w:szCs w:val="20"/>
                <w:lang w:eastAsia="ru-RU"/>
              </w:rPr>
              <w:t xml:space="preserve">ти стирок </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90/80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у.е.</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Крашение</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кубовое</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основной ткани</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EB4997"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цвет темно-синий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.14.</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ткани кокетки и отделки</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васильковый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.15.</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стирке</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EB4997"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.16.</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сухому трению</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балл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r w:rsidR="00292C96" w:rsidRPr="00292C96">
              <w:rPr>
                <w:rFonts w:ascii="Times New Roman" w:eastAsia="Times New Roman" w:hAnsi="Times New Roman" w:cs="Times New Roman"/>
                <w:color w:val="000000"/>
                <w:sz w:val="20"/>
                <w:szCs w:val="20"/>
                <w:lang w:eastAsia="ru-RU"/>
              </w:rPr>
              <w:t>.17.</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свету</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5</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балл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835"/>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A153D1">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1.</w:t>
            </w:r>
            <w:r w:rsidR="00A153D1">
              <w:rPr>
                <w:rFonts w:ascii="Times New Roman" w:eastAsia="Times New Roman" w:hAnsi="Times New Roman" w:cs="Times New Roman"/>
                <w:color w:val="000000"/>
                <w:sz w:val="20"/>
                <w:szCs w:val="20"/>
                <w:lang w:eastAsia="ru-RU"/>
              </w:rPr>
              <w:t>9</w:t>
            </w:r>
            <w:r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логотипу</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noProof/>
                <w:color w:val="000000"/>
                <w:sz w:val="20"/>
                <w:szCs w:val="20"/>
                <w:lang w:eastAsia="ru-RU"/>
              </w:rPr>
              <w:drawing>
                <wp:anchor distT="0" distB="0" distL="114300" distR="114300" simplePos="0" relativeHeight="251659264" behindDoc="0" locked="0" layoutInCell="1" allowOverlap="1" wp14:anchorId="3E5A097A" wp14:editId="1F2A63F1">
                  <wp:simplePos x="0" y="0"/>
                  <wp:positionH relativeFrom="column">
                    <wp:posOffset>7620</wp:posOffset>
                  </wp:positionH>
                  <wp:positionV relativeFrom="paragraph">
                    <wp:posOffset>807720</wp:posOffset>
                  </wp:positionV>
                  <wp:extent cx="1356360" cy="990600"/>
                  <wp:effectExtent l="0" t="0" r="0" b="0"/>
                  <wp:wrapNone/>
                  <wp:docPr id="2" name="Рисунок 2" descr="ГУП ЖКХ РС(Я) ВИЛЮЙСКИЙ ФИЛИАЛ"/>
                  <wp:cNvGraphicFramePr/>
                  <a:graphic xmlns:a="http://schemas.openxmlformats.org/drawingml/2006/main">
                    <a:graphicData uri="http://schemas.openxmlformats.org/drawingml/2006/picture">
                      <pic:pic xmlns:pic="http://schemas.openxmlformats.org/drawingml/2006/picture">
                        <pic:nvPicPr>
                          <pic:cNvPr id="2" name="Рисунок 31" descr="ГУП ЖКХ РС(Я) ВИЛЮЙСКИЙ ФИЛИ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4712" w:type="dxa"/>
              <w:tblCellSpacing w:w="0" w:type="dxa"/>
              <w:tblLayout w:type="fixed"/>
              <w:tblCellMar>
                <w:left w:w="0" w:type="dxa"/>
                <w:right w:w="0" w:type="dxa"/>
              </w:tblCellMar>
              <w:tblLook w:val="04A0" w:firstRow="1" w:lastRow="0" w:firstColumn="1" w:lastColumn="0" w:noHBand="0" w:noVBand="1"/>
            </w:tblPr>
            <w:tblGrid>
              <w:gridCol w:w="4712"/>
            </w:tblGrid>
            <w:tr w:rsidR="00292C96" w:rsidRPr="00292C96" w:rsidTr="00882C3A">
              <w:trPr>
                <w:trHeight w:val="2835"/>
                <w:tblCellSpacing w:w="0" w:type="dxa"/>
              </w:trPr>
              <w:tc>
                <w:tcPr>
                  <w:tcW w:w="4712" w:type="dxa"/>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Методом шелкографии белым цветом - на спине надпись "ГУП ЖКХ  РС</w:t>
                  </w:r>
                  <w:r w:rsidR="00EB4997">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с  наименованием филиала* в формате А4, на груди эмблема "ГУП ЖКХ РС</w:t>
                  </w:r>
                  <w:r w:rsidR="00EB4997">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в формате А5.</w:t>
                  </w:r>
                </w:p>
              </w:tc>
            </w:tr>
          </w:tbl>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32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A153D1"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нанесению логотипа с названиями филиалов</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Общее количество филиалов -</w:t>
            </w:r>
            <w:r w:rsidR="00410EE9">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29 согласно приложению №3 к проекту контракта, количественное определение исходя из заявок Заказчика на период действия Государственного контракта.</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105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A153D1">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1.1</w:t>
            </w:r>
            <w:r w:rsidR="00A153D1">
              <w:rPr>
                <w:rFonts w:ascii="Times New Roman" w:eastAsia="Times New Roman" w:hAnsi="Times New Roman" w:cs="Times New Roman"/>
                <w:color w:val="000000"/>
                <w:sz w:val="20"/>
                <w:szCs w:val="20"/>
                <w:lang w:eastAsia="ru-RU"/>
              </w:rPr>
              <w:t>0</w:t>
            </w:r>
            <w:r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Внешний вид костюма</w:t>
            </w:r>
          </w:p>
        </w:tc>
        <w:tc>
          <w:tcPr>
            <w:tcW w:w="1054" w:type="dxa"/>
            <w:tcBorders>
              <w:top w:val="nil"/>
              <w:left w:val="single" w:sz="4" w:space="0" w:color="auto"/>
              <w:bottom w:val="nil"/>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Образец будет выставлен со дня начала подачи заявок по адресу: г. Якут</w:t>
            </w:r>
            <w:r w:rsidR="00EB4997">
              <w:rPr>
                <w:rFonts w:ascii="Times New Roman" w:eastAsia="Times New Roman" w:hAnsi="Times New Roman" w:cs="Times New Roman"/>
                <w:color w:val="000000"/>
                <w:sz w:val="20"/>
                <w:szCs w:val="20"/>
                <w:lang w:eastAsia="ru-RU"/>
              </w:rPr>
              <w:t>ск, ул. Кирова, 18/А, каб.702, п</w:t>
            </w:r>
            <w:r w:rsidRPr="00292C96">
              <w:rPr>
                <w:rFonts w:ascii="Times New Roman" w:eastAsia="Times New Roman" w:hAnsi="Times New Roman" w:cs="Times New Roman"/>
                <w:color w:val="000000"/>
                <w:sz w:val="20"/>
                <w:szCs w:val="20"/>
                <w:lang w:eastAsia="ru-RU"/>
              </w:rPr>
              <w:t>росмот</w:t>
            </w:r>
            <w:r w:rsidR="00EB4997">
              <w:rPr>
                <w:rFonts w:ascii="Times New Roman" w:eastAsia="Times New Roman" w:hAnsi="Times New Roman" w:cs="Times New Roman"/>
                <w:color w:val="000000"/>
                <w:sz w:val="20"/>
                <w:szCs w:val="20"/>
                <w:lang w:eastAsia="ru-RU"/>
              </w:rPr>
              <w:t>р образцов по рабочим дням с 10:00 до 12:</w:t>
            </w:r>
            <w:r w:rsidRPr="00292C96">
              <w:rPr>
                <w:rFonts w:ascii="Times New Roman" w:eastAsia="Times New Roman" w:hAnsi="Times New Roman" w:cs="Times New Roman"/>
                <w:color w:val="000000"/>
                <w:sz w:val="20"/>
                <w:szCs w:val="20"/>
                <w:lang w:eastAsia="ru-RU"/>
              </w:rPr>
              <w:t>00</w:t>
            </w:r>
            <w:r w:rsidR="00E40864">
              <w:rPr>
                <w:rFonts w:ascii="Times New Roman" w:eastAsia="Times New Roman" w:hAnsi="Times New Roman" w:cs="Times New Roman"/>
                <w:color w:val="000000"/>
                <w:sz w:val="20"/>
                <w:szCs w:val="20"/>
                <w:lang w:eastAsia="ru-RU"/>
              </w:rPr>
              <w:t xml:space="preserve"> часов</w:t>
            </w:r>
          </w:p>
        </w:tc>
        <w:tc>
          <w:tcPr>
            <w:tcW w:w="1005" w:type="dxa"/>
            <w:tcBorders>
              <w:top w:val="nil"/>
              <w:left w:val="nil"/>
              <w:bottom w:val="nil"/>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nil"/>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70"/>
        </w:trPr>
        <w:tc>
          <w:tcPr>
            <w:tcW w:w="828" w:type="dxa"/>
            <w:tcBorders>
              <w:top w:val="single" w:sz="4" w:space="0" w:color="auto"/>
              <w:left w:val="single" w:sz="4" w:space="0" w:color="auto"/>
              <w:bottom w:val="single" w:sz="4" w:space="0" w:color="auto"/>
              <w:right w:val="nil"/>
            </w:tcBorders>
            <w:shd w:val="clear" w:color="auto" w:fill="auto"/>
            <w:noWrap/>
            <w:vAlign w:val="center"/>
            <w:hideMark/>
          </w:tcPr>
          <w:p w:rsidR="00292C96" w:rsidRPr="00EB4997" w:rsidRDefault="00292C96" w:rsidP="00292C96">
            <w:pPr>
              <w:spacing w:after="0" w:line="240" w:lineRule="auto"/>
              <w:jc w:val="center"/>
              <w:rPr>
                <w:rFonts w:ascii="Times New Roman" w:eastAsia="Times New Roman" w:hAnsi="Times New Roman" w:cs="Times New Roman"/>
                <w:bCs/>
                <w:color w:val="000000"/>
                <w:sz w:val="20"/>
                <w:szCs w:val="20"/>
                <w:lang w:eastAsia="ru-RU"/>
              </w:rPr>
            </w:pPr>
            <w:r w:rsidRPr="00EB4997">
              <w:rPr>
                <w:rFonts w:ascii="Times New Roman" w:eastAsia="Times New Roman" w:hAnsi="Times New Roman" w:cs="Times New Roman"/>
                <w:bCs/>
                <w:color w:val="000000"/>
                <w:sz w:val="20"/>
                <w:szCs w:val="20"/>
                <w:lang w:eastAsia="ru-RU"/>
              </w:rPr>
              <w:t>2.</w:t>
            </w:r>
          </w:p>
        </w:tc>
        <w:tc>
          <w:tcPr>
            <w:tcW w:w="11425" w:type="dxa"/>
            <w:gridSpan w:val="6"/>
            <w:tcBorders>
              <w:top w:val="single" w:sz="4" w:space="0" w:color="auto"/>
              <w:left w:val="single" w:sz="4" w:space="0" w:color="auto"/>
              <w:bottom w:val="single" w:sz="4" w:space="0" w:color="auto"/>
              <w:right w:val="single" w:sz="4" w:space="0" w:color="auto"/>
            </w:tcBorders>
            <w:shd w:val="clear" w:color="000000" w:fill="C4D79B"/>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Костюм утепленный  зимний мужской для эксплуатации в </w:t>
            </w:r>
            <w:r w:rsidR="00EB4997">
              <w:rPr>
                <w:rFonts w:ascii="Times New Roman" w:eastAsia="Times New Roman" w:hAnsi="Times New Roman" w:cs="Times New Roman"/>
                <w:color w:val="000000"/>
                <w:sz w:val="20"/>
                <w:szCs w:val="20"/>
                <w:lang w:eastAsia="ru-RU"/>
              </w:rPr>
              <w:t xml:space="preserve">IV </w:t>
            </w:r>
            <w:r w:rsidRPr="00292C96">
              <w:rPr>
                <w:rFonts w:ascii="Times New Roman" w:eastAsia="Times New Roman" w:hAnsi="Times New Roman" w:cs="Times New Roman"/>
                <w:color w:val="000000"/>
                <w:sz w:val="20"/>
                <w:szCs w:val="20"/>
                <w:lang w:eastAsia="ru-RU"/>
              </w:rPr>
              <w:t>климатических поясах.</w:t>
            </w:r>
          </w:p>
        </w:tc>
        <w:tc>
          <w:tcPr>
            <w:tcW w:w="1922"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2F32C9">
            <w:pPr>
              <w:spacing w:after="0" w:line="240" w:lineRule="auto"/>
              <w:ind w:right="-108"/>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 ТС 019/2011  ГОСТ Р 12.4.236-2011</w:t>
            </w:r>
          </w:p>
        </w:tc>
        <w:tc>
          <w:tcPr>
            <w:tcW w:w="850" w:type="dxa"/>
            <w:tcBorders>
              <w:top w:val="single" w:sz="4" w:space="0" w:color="auto"/>
              <w:left w:val="nil"/>
              <w:bottom w:val="single" w:sz="4" w:space="0" w:color="auto"/>
              <w:right w:val="single" w:sz="4" w:space="0" w:color="auto"/>
            </w:tcBorders>
            <w:shd w:val="clear" w:color="auto" w:fill="auto"/>
            <w:hideMark/>
          </w:tcPr>
          <w:p w:rsidR="002F32C9" w:rsidRDefault="002F32C9" w:rsidP="002F32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EB4997">
              <w:rPr>
                <w:rFonts w:ascii="Times New Roman" w:eastAsia="Times New Roman" w:hAnsi="Times New Roman" w:cs="Times New Roman"/>
                <w:color w:val="000000"/>
                <w:sz w:val="20"/>
                <w:szCs w:val="20"/>
                <w:lang w:eastAsia="ru-RU"/>
              </w:rPr>
              <w:t>о</w:t>
            </w:r>
            <w:r w:rsidR="00292C96" w:rsidRPr="00292C96">
              <w:rPr>
                <w:rFonts w:ascii="Times New Roman" w:eastAsia="Times New Roman" w:hAnsi="Times New Roman" w:cs="Times New Roman"/>
                <w:color w:val="000000"/>
                <w:sz w:val="20"/>
                <w:szCs w:val="20"/>
                <w:lang w:eastAsia="ru-RU"/>
              </w:rPr>
              <w:t>мп</w:t>
            </w:r>
          </w:p>
          <w:p w:rsidR="00292C96" w:rsidRPr="00292C96" w:rsidRDefault="002F32C9" w:rsidP="002F32C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л</w:t>
            </w:r>
            <w:r w:rsidR="00EB4997">
              <w:rPr>
                <w:rFonts w:ascii="Times New Roman" w:eastAsia="Times New Roman" w:hAnsi="Times New Roman" w:cs="Times New Roman"/>
                <w:color w:val="000000"/>
                <w:sz w:val="20"/>
                <w:szCs w:val="20"/>
                <w:lang w:eastAsia="ru-RU"/>
              </w:rPr>
              <w:t>ект</w:t>
            </w:r>
          </w:p>
        </w:tc>
        <w:tc>
          <w:tcPr>
            <w:tcW w:w="85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4477</w:t>
            </w:r>
          </w:p>
        </w:tc>
      </w:tr>
      <w:tr w:rsidR="00292C96" w:rsidRPr="00292C96" w:rsidTr="00EB4997">
        <w:trPr>
          <w:trHeight w:val="528"/>
        </w:trPr>
        <w:tc>
          <w:tcPr>
            <w:tcW w:w="828" w:type="dxa"/>
            <w:tcBorders>
              <w:top w:val="nil"/>
              <w:left w:val="single" w:sz="4" w:space="0" w:color="auto"/>
              <w:bottom w:val="single" w:sz="4" w:space="0" w:color="auto"/>
              <w:right w:val="nil"/>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2.1.</w:t>
            </w:r>
          </w:p>
        </w:tc>
        <w:tc>
          <w:tcPr>
            <w:tcW w:w="2229" w:type="dxa"/>
            <w:tcBorders>
              <w:top w:val="nil"/>
              <w:left w:val="single" w:sz="4" w:space="0" w:color="auto"/>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Назначение</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Одежда специальная для защиты от пониженных температур, 3 класс защиты</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312"/>
        </w:trPr>
        <w:tc>
          <w:tcPr>
            <w:tcW w:w="828" w:type="dxa"/>
            <w:tcBorders>
              <w:top w:val="nil"/>
              <w:left w:val="single" w:sz="4" w:space="0" w:color="auto"/>
              <w:bottom w:val="single" w:sz="4" w:space="0" w:color="auto"/>
              <w:right w:val="nil"/>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2.2.</w:t>
            </w:r>
          </w:p>
        </w:tc>
        <w:tc>
          <w:tcPr>
            <w:tcW w:w="2229" w:type="dxa"/>
            <w:tcBorders>
              <w:top w:val="nil"/>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Комплектация</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 брюки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244"/>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53400F">
              <w:rPr>
                <w:rFonts w:ascii="Times New Roman" w:eastAsia="Times New Roman" w:hAnsi="Times New Roman" w:cs="Times New Roman"/>
                <w:color w:val="000000"/>
                <w:sz w:val="20"/>
                <w:szCs w:val="20"/>
                <w:lang w:eastAsia="ru-RU"/>
              </w:rPr>
              <w:t>3</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B24DE7"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Размер, </w:t>
            </w:r>
            <w:r w:rsidR="00292C96" w:rsidRPr="00292C96">
              <w:rPr>
                <w:rFonts w:ascii="Times New Roman" w:eastAsia="Times New Roman" w:hAnsi="Times New Roman" w:cs="Times New Roman"/>
                <w:color w:val="000000"/>
                <w:sz w:val="20"/>
                <w:szCs w:val="20"/>
                <w:lang w:eastAsia="ru-RU"/>
              </w:rPr>
              <w:t>рост</w:t>
            </w:r>
            <w:r>
              <w:rPr>
                <w:rFonts w:ascii="Times New Roman" w:eastAsia="Times New Roman" w:hAnsi="Times New Roman" w:cs="Times New Roman"/>
                <w:color w:val="000000"/>
                <w:sz w:val="20"/>
                <w:szCs w:val="20"/>
                <w:lang w:eastAsia="ru-RU"/>
              </w:rPr>
              <w:t>, количество</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B24DE7" w:rsidRDefault="00B24DE7" w:rsidP="00B24DE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размер   рост     </w:t>
            </w:r>
            <w:r w:rsidRPr="00330141">
              <w:rPr>
                <w:rFonts w:ascii="Times New Roman" w:hAnsi="Times New Roman" w:cs="Times New Roman"/>
                <w:sz w:val="20"/>
                <w:szCs w:val="20"/>
              </w:rPr>
              <w:t>158-164</w:t>
            </w:r>
            <w:r>
              <w:rPr>
                <w:rFonts w:ascii="Times New Roman" w:hAnsi="Times New Roman" w:cs="Times New Roman"/>
                <w:sz w:val="20"/>
                <w:szCs w:val="20"/>
              </w:rPr>
              <w:t xml:space="preserve">   </w:t>
            </w:r>
            <w:r w:rsidRPr="00330141">
              <w:rPr>
                <w:rFonts w:ascii="Times New Roman" w:hAnsi="Times New Roman" w:cs="Times New Roman"/>
                <w:sz w:val="20"/>
                <w:szCs w:val="20"/>
              </w:rPr>
              <w:t>170-176</w:t>
            </w:r>
            <w:r>
              <w:rPr>
                <w:rFonts w:ascii="Times New Roman" w:hAnsi="Times New Roman" w:cs="Times New Roman"/>
                <w:sz w:val="20"/>
                <w:szCs w:val="20"/>
              </w:rPr>
              <w:t xml:space="preserve">    </w:t>
            </w:r>
            <w:r w:rsidRPr="00330141">
              <w:rPr>
                <w:rFonts w:ascii="Times New Roman" w:hAnsi="Times New Roman" w:cs="Times New Roman"/>
                <w:sz w:val="20"/>
                <w:szCs w:val="20"/>
              </w:rPr>
              <w:t>182-188</w:t>
            </w:r>
            <w:r>
              <w:rPr>
                <w:rFonts w:ascii="Times New Roman" w:hAnsi="Times New Roman" w:cs="Times New Roman"/>
                <w:sz w:val="20"/>
                <w:szCs w:val="20"/>
              </w:rPr>
              <w:t xml:space="preserve">   </w:t>
            </w:r>
            <w:r w:rsidRPr="00330141">
              <w:rPr>
                <w:rFonts w:ascii="Times New Roman" w:hAnsi="Times New Roman" w:cs="Times New Roman"/>
                <w:sz w:val="20"/>
                <w:szCs w:val="20"/>
              </w:rPr>
              <w:t>194-200</w:t>
            </w:r>
            <w:r>
              <w:rPr>
                <w:rFonts w:ascii="Times New Roman" w:hAnsi="Times New Roman" w:cs="Times New Roman"/>
                <w:sz w:val="20"/>
                <w:szCs w:val="20"/>
              </w:rPr>
              <w:t xml:space="preserve">                                                                                                              44-46     кол-во      132          184             33             0</w:t>
            </w:r>
          </w:p>
          <w:p w:rsidR="00B24DE7" w:rsidRDefault="00B24DE7" w:rsidP="00B24DE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48-50     кол-во      519         1310           200          </w:t>
            </w:r>
            <w:r w:rsidR="00116CEA">
              <w:rPr>
                <w:rFonts w:ascii="Times New Roman" w:hAnsi="Times New Roman" w:cs="Times New Roman"/>
                <w:sz w:val="20"/>
                <w:szCs w:val="20"/>
              </w:rPr>
              <w:t xml:space="preserve"> </w:t>
            </w:r>
            <w:r>
              <w:rPr>
                <w:rFonts w:ascii="Times New Roman" w:hAnsi="Times New Roman" w:cs="Times New Roman"/>
                <w:sz w:val="20"/>
                <w:szCs w:val="20"/>
              </w:rPr>
              <w:t>18</w:t>
            </w:r>
          </w:p>
          <w:p w:rsidR="00B24DE7" w:rsidRDefault="00B24DE7" w:rsidP="00B24DE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52-54     кол-во      299          913            251          </w:t>
            </w:r>
            <w:r w:rsidR="00116CEA">
              <w:rPr>
                <w:rFonts w:ascii="Times New Roman" w:hAnsi="Times New Roman" w:cs="Times New Roman"/>
                <w:sz w:val="20"/>
                <w:szCs w:val="20"/>
              </w:rPr>
              <w:t xml:space="preserve"> </w:t>
            </w:r>
            <w:r>
              <w:rPr>
                <w:rFonts w:ascii="Times New Roman" w:hAnsi="Times New Roman" w:cs="Times New Roman"/>
                <w:sz w:val="20"/>
                <w:szCs w:val="20"/>
              </w:rPr>
              <w:t>17</w:t>
            </w:r>
          </w:p>
          <w:p w:rsidR="00B24DE7" w:rsidRDefault="00B24DE7" w:rsidP="00B24DE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56-58     кол-во       75           185            104          </w:t>
            </w:r>
            <w:r w:rsidR="00116CEA">
              <w:rPr>
                <w:rFonts w:ascii="Times New Roman" w:hAnsi="Times New Roman" w:cs="Times New Roman"/>
                <w:sz w:val="20"/>
                <w:szCs w:val="20"/>
              </w:rPr>
              <w:t xml:space="preserve"> </w:t>
            </w:r>
            <w:r>
              <w:rPr>
                <w:rFonts w:ascii="Times New Roman" w:hAnsi="Times New Roman" w:cs="Times New Roman"/>
                <w:sz w:val="20"/>
                <w:szCs w:val="20"/>
              </w:rPr>
              <w:t>30</w:t>
            </w:r>
          </w:p>
          <w:p w:rsidR="00B24DE7" w:rsidRDefault="00B24DE7" w:rsidP="00B24DE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60-62     кол-во       29            56              55           </w:t>
            </w:r>
            <w:r w:rsidR="00116CEA">
              <w:rPr>
                <w:rFonts w:ascii="Times New Roman" w:hAnsi="Times New Roman" w:cs="Times New Roman"/>
                <w:sz w:val="20"/>
                <w:szCs w:val="20"/>
              </w:rPr>
              <w:t xml:space="preserve"> </w:t>
            </w:r>
            <w:r>
              <w:rPr>
                <w:rFonts w:ascii="Times New Roman" w:hAnsi="Times New Roman" w:cs="Times New Roman"/>
                <w:sz w:val="20"/>
                <w:szCs w:val="20"/>
              </w:rPr>
              <w:t>14</w:t>
            </w:r>
          </w:p>
          <w:p w:rsidR="00B24DE7" w:rsidRPr="00B24DE7" w:rsidRDefault="00B24DE7" w:rsidP="00B24DE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64-66     кол-во        9             22              10          </w:t>
            </w:r>
            <w:r w:rsidR="00116CEA">
              <w:rPr>
                <w:rFonts w:ascii="Times New Roman" w:hAnsi="Times New Roman" w:cs="Times New Roman"/>
                <w:sz w:val="20"/>
                <w:szCs w:val="20"/>
              </w:rPr>
              <w:t xml:space="preserve"> </w:t>
            </w:r>
            <w:r>
              <w:rPr>
                <w:rFonts w:ascii="Times New Roman" w:hAnsi="Times New Roman" w:cs="Times New Roman"/>
                <w:sz w:val="20"/>
                <w:szCs w:val="20"/>
              </w:rPr>
              <w:t xml:space="preserve"> 12</w:t>
            </w:r>
          </w:p>
          <w:p w:rsidR="00292C96" w:rsidRPr="00292C96" w:rsidRDefault="002F32C9"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 xml:space="preserve">Размерный ряд  специальной одежды  </w:t>
            </w:r>
            <w:r>
              <w:rPr>
                <w:rFonts w:ascii="Times New Roman" w:eastAsia="Times New Roman" w:hAnsi="Times New Roman" w:cs="Times New Roman"/>
                <w:color w:val="000000"/>
                <w:sz w:val="20"/>
                <w:szCs w:val="20"/>
                <w:lang w:eastAsia="ru-RU"/>
              </w:rPr>
              <w:t xml:space="preserve">повторно </w:t>
            </w:r>
            <w:r w:rsidRPr="00292C96">
              <w:rPr>
                <w:rFonts w:ascii="Times New Roman" w:eastAsia="Times New Roman" w:hAnsi="Times New Roman" w:cs="Times New Roman"/>
                <w:color w:val="000000"/>
                <w:sz w:val="20"/>
                <w:szCs w:val="20"/>
                <w:lang w:eastAsia="ru-RU"/>
              </w:rPr>
              <w:t>согласовы</w:t>
            </w:r>
            <w:r>
              <w:rPr>
                <w:rFonts w:ascii="Times New Roman" w:eastAsia="Times New Roman" w:hAnsi="Times New Roman" w:cs="Times New Roman"/>
                <w:color w:val="000000"/>
                <w:sz w:val="20"/>
                <w:szCs w:val="20"/>
                <w:lang w:eastAsia="ru-RU"/>
              </w:rPr>
              <w:t>вается сторонами в течение 7</w:t>
            </w:r>
            <w:r w:rsidRPr="00292C96">
              <w:rPr>
                <w:rFonts w:ascii="Times New Roman" w:eastAsia="Times New Roman" w:hAnsi="Times New Roman" w:cs="Times New Roman"/>
                <w:color w:val="000000"/>
                <w:sz w:val="20"/>
                <w:szCs w:val="20"/>
                <w:lang w:eastAsia="ru-RU"/>
              </w:rPr>
              <w:t xml:space="preserve">  календарных дней после  подписания </w:t>
            </w:r>
            <w:r w:rsidRPr="002F32C9">
              <w:rPr>
                <w:rFonts w:ascii="Times New Roman" w:eastAsia="Times New Roman" w:hAnsi="Times New Roman" w:cs="Times New Roman"/>
                <w:color w:val="000000"/>
                <w:sz w:val="20"/>
                <w:szCs w:val="20"/>
                <w:lang w:eastAsia="ru-RU"/>
              </w:rPr>
              <w:t>Акт</w:t>
            </w:r>
            <w:r>
              <w:rPr>
                <w:rFonts w:ascii="Times New Roman" w:eastAsia="Times New Roman" w:hAnsi="Times New Roman" w:cs="Times New Roman"/>
                <w:color w:val="000000"/>
                <w:sz w:val="20"/>
                <w:szCs w:val="20"/>
                <w:lang w:eastAsia="ru-RU"/>
              </w:rPr>
              <w:t>а</w:t>
            </w:r>
            <w:r w:rsidRPr="002F32C9">
              <w:rPr>
                <w:rFonts w:ascii="Times New Roman" w:eastAsia="Times New Roman" w:hAnsi="Times New Roman" w:cs="Times New Roman"/>
                <w:color w:val="000000"/>
                <w:sz w:val="20"/>
                <w:szCs w:val="20"/>
                <w:lang w:eastAsia="ru-RU"/>
              </w:rPr>
              <w:t xml:space="preserve"> оценки образцов специальной одежды с оценкой на соответствие</w:t>
            </w:r>
            <w:r w:rsidRPr="00292C96">
              <w:rPr>
                <w:rFonts w:ascii="Times New Roman" w:eastAsia="Times New Roman" w:hAnsi="Times New Roman" w:cs="Times New Roman"/>
                <w:color w:val="000000"/>
                <w:sz w:val="20"/>
                <w:szCs w:val="20"/>
                <w:lang w:eastAsia="ru-RU"/>
              </w:rPr>
              <w:t>. Согласование размерного ряда оформляется Актом.</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753"/>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r w:rsidR="0053400F">
              <w:rPr>
                <w:rFonts w:ascii="Times New Roman" w:eastAsia="Times New Roman" w:hAnsi="Times New Roman" w:cs="Times New Roman"/>
                <w:color w:val="000000"/>
                <w:sz w:val="20"/>
                <w:szCs w:val="20"/>
                <w:lang w:eastAsia="ru-RU"/>
              </w:rPr>
              <w:t>4</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B24DE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темно-синего цвета с отделочным кантом оранжевого цвета по швам притачивания кокеток полочек и спинки.</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11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53400F">
              <w:rPr>
                <w:rFonts w:ascii="Times New Roman" w:eastAsia="Times New Roman" w:hAnsi="Times New Roman" w:cs="Times New Roman"/>
                <w:color w:val="000000"/>
                <w:sz w:val="20"/>
                <w:szCs w:val="20"/>
                <w:lang w:eastAsia="ru-RU"/>
              </w:rPr>
              <w:t>5</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куртке</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прямого силуэта, с  притачной утепленной подкладкой  с центральной потайной застежкой на 5 петель и  пуговиц и одной верхней сквозной петлей, с внутренним ветрозащитным клапаном, с кулисой по линии талии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7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тепловому пакету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A153D1" w:rsidRDefault="00292C96" w:rsidP="00A153D1">
            <w:pPr>
              <w:rPr>
                <w:rFonts w:ascii="Times New Roman" w:hAnsi="Times New Roman" w:cs="Times New Roman"/>
                <w:sz w:val="20"/>
                <w:szCs w:val="20"/>
              </w:rPr>
            </w:pPr>
            <w:r w:rsidRPr="00292C96">
              <w:rPr>
                <w:rFonts w:ascii="Times New Roman" w:eastAsia="Times New Roman" w:hAnsi="Times New Roman" w:cs="Times New Roman"/>
                <w:color w:val="000000"/>
                <w:sz w:val="20"/>
                <w:szCs w:val="20"/>
                <w:lang w:eastAsia="ru-RU"/>
              </w:rPr>
              <w:t>ткань верха + ветрозащитная ткань + 3слоя утеплителя 150</w:t>
            </w:r>
            <w:r w:rsidR="00A153D1" w:rsidRPr="00A153D1">
              <w:rPr>
                <w:rFonts w:ascii="Times New Roman" w:hAnsi="Times New Roman" w:cs="Times New Roman"/>
                <w:sz w:val="20"/>
                <w:szCs w:val="20"/>
              </w:rPr>
              <w:t xml:space="preserve"> г/м</w:t>
            </w:r>
            <w:r w:rsidR="00A153D1" w:rsidRPr="00A153D1">
              <w:rPr>
                <w:rFonts w:ascii="Times New Roman" w:hAnsi="Times New Roman" w:cs="Times New Roman"/>
                <w:sz w:val="20"/>
                <w:szCs w:val="20"/>
                <w:vertAlign w:val="superscript"/>
              </w:rPr>
              <w:t>2</w:t>
            </w:r>
            <w:r w:rsidR="00A153D1">
              <w:rPr>
                <w:rFonts w:ascii="Times New Roman" w:hAnsi="Times New Roman" w:cs="Times New Roman"/>
                <w:sz w:val="20"/>
                <w:szCs w:val="20"/>
              </w:rPr>
              <w:t xml:space="preserve"> </w:t>
            </w:r>
            <w:r w:rsidRPr="00292C96">
              <w:rPr>
                <w:rFonts w:ascii="Times New Roman" w:eastAsia="Times New Roman" w:hAnsi="Times New Roman" w:cs="Times New Roman"/>
                <w:color w:val="000000"/>
                <w:sz w:val="20"/>
                <w:szCs w:val="20"/>
                <w:lang w:eastAsia="ru-RU"/>
              </w:rPr>
              <w:t>+</w:t>
            </w:r>
            <w:r w:rsidR="00116CE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спанбонд</w:t>
            </w:r>
            <w:r w:rsidR="00116CE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w:t>
            </w:r>
            <w:r w:rsidR="00116CE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подкладка 100%</w:t>
            </w:r>
            <w:r w:rsidR="00882C3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ПЭ.</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7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292C96" w:rsidRPr="00292C96">
              <w:rPr>
                <w:rFonts w:ascii="Times New Roman" w:eastAsia="Times New Roman" w:hAnsi="Times New Roman" w:cs="Times New Roman"/>
                <w:color w:val="000000"/>
                <w:sz w:val="20"/>
                <w:szCs w:val="20"/>
                <w:lang w:eastAsia="ru-RU"/>
              </w:rPr>
              <w:t>.2.</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Полочки</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Полочки с кокетками и нижними боковыми накладными карманами с клапанами</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7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292C96" w:rsidRPr="00292C96">
              <w:rPr>
                <w:rFonts w:ascii="Times New Roman" w:eastAsia="Times New Roman" w:hAnsi="Times New Roman" w:cs="Times New Roman"/>
                <w:color w:val="000000"/>
                <w:sz w:val="20"/>
                <w:szCs w:val="20"/>
                <w:lang w:eastAsia="ru-RU"/>
              </w:rPr>
              <w:t>.3.</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Отделочный кант</w:t>
            </w:r>
          </w:p>
        </w:tc>
        <w:tc>
          <w:tcPr>
            <w:tcW w:w="1054" w:type="dxa"/>
            <w:tcBorders>
              <w:top w:val="single" w:sz="4" w:space="0" w:color="auto"/>
              <w:left w:val="nil"/>
              <w:bottom w:val="single" w:sz="4" w:space="0" w:color="auto"/>
              <w:right w:val="single" w:sz="4" w:space="0" w:color="auto"/>
            </w:tcBorders>
            <w:shd w:val="clear" w:color="auto" w:fill="auto"/>
            <w:hideMark/>
          </w:tcPr>
          <w:p w:rsidR="00292C96" w:rsidRPr="00292C96" w:rsidRDefault="00E4086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3 </w:t>
            </w:r>
          </w:p>
        </w:tc>
        <w:tc>
          <w:tcPr>
            <w:tcW w:w="99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E40864" w:rsidP="00E4086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оранжевого цвета по швам притачивания кокеток полочек и спинки.</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мм</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84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53400F">
              <w:rPr>
                <w:rFonts w:ascii="Times New Roman" w:eastAsia="Times New Roman" w:hAnsi="Times New Roman" w:cs="Times New Roman"/>
                <w:color w:val="000000"/>
                <w:sz w:val="20"/>
                <w:szCs w:val="20"/>
                <w:lang w:eastAsia="ru-RU"/>
              </w:rPr>
              <w:t>5</w:t>
            </w:r>
            <w:r w:rsidR="00292C96"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Карманы</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 нижними боковыми нак</w:t>
            </w:r>
            <w:r w:rsidR="00EB4997">
              <w:rPr>
                <w:rFonts w:ascii="Times New Roman" w:eastAsia="Times New Roman" w:hAnsi="Times New Roman" w:cs="Times New Roman"/>
                <w:color w:val="000000"/>
                <w:sz w:val="20"/>
                <w:szCs w:val="20"/>
                <w:lang w:eastAsia="ru-RU"/>
              </w:rPr>
              <w:t>ладными карманами с клапанами. П</w:t>
            </w:r>
            <w:r w:rsidRPr="00292C96">
              <w:rPr>
                <w:rFonts w:ascii="Times New Roman" w:eastAsia="Times New Roman" w:hAnsi="Times New Roman" w:cs="Times New Roman"/>
                <w:color w:val="000000"/>
                <w:sz w:val="20"/>
                <w:szCs w:val="20"/>
                <w:lang w:eastAsia="ru-RU"/>
              </w:rPr>
              <w:t>одкладка с нагрудным накладным карманом на левой полочке.</w:t>
            </w:r>
          </w:p>
        </w:tc>
        <w:tc>
          <w:tcPr>
            <w:tcW w:w="1005"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999"/>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 втачные,  двухшовные. Внизу рукавов паты с прорезной петлей, которые фиксируются на  пуговицы. Нижняя часть рукавов подкладки с трикотажными напульсниками.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545"/>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292C96" w:rsidRPr="00292C96">
              <w:rPr>
                <w:rFonts w:ascii="Times New Roman" w:eastAsia="Times New Roman" w:hAnsi="Times New Roman" w:cs="Times New Roman"/>
                <w:color w:val="000000"/>
                <w:sz w:val="20"/>
                <w:szCs w:val="20"/>
                <w:lang w:eastAsia="ru-RU"/>
              </w:rPr>
              <w:t>.6.</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Спинка</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Спинка с  кокеткой. По шву притачивания кокетки проходит отделочный кант оранжевого цвета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52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292C96" w:rsidRPr="00292C96">
              <w:rPr>
                <w:rFonts w:ascii="Times New Roman" w:eastAsia="Times New Roman" w:hAnsi="Times New Roman" w:cs="Times New Roman"/>
                <w:color w:val="000000"/>
                <w:sz w:val="20"/>
                <w:szCs w:val="20"/>
                <w:lang w:eastAsia="ru-RU"/>
              </w:rPr>
              <w:t>.7.</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Воротник</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Втачной отложной воротник выполнен из искусственного меха.</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999"/>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r w:rsidR="0053400F">
              <w:rPr>
                <w:rFonts w:ascii="Times New Roman" w:eastAsia="Times New Roman" w:hAnsi="Times New Roman" w:cs="Times New Roman"/>
                <w:color w:val="000000"/>
                <w:sz w:val="20"/>
                <w:szCs w:val="20"/>
                <w:lang w:eastAsia="ru-RU"/>
              </w:rPr>
              <w:t>5</w:t>
            </w:r>
            <w:r w:rsidR="00292C96" w:rsidRPr="00292C96">
              <w:rPr>
                <w:rFonts w:ascii="Times New Roman" w:eastAsia="Times New Roman" w:hAnsi="Times New Roman" w:cs="Times New Roman"/>
                <w:color w:val="000000"/>
                <w:sz w:val="20"/>
                <w:szCs w:val="20"/>
                <w:lang w:eastAsia="ru-RU"/>
              </w:rPr>
              <w:t>.8.</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Капюшон</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съемный утепленный капюшон (ткань верха + ветрозащитная ткань + 1 слой утеплителя + спандбонд + подкладка),  должен состоять из двух боковых и средней части,  пристегиваться к куртке на 4 прорезные петли на капюшоне и пуговицы на нижнем воротнике. По лицевому вырезу капюшона  должна проходить  кулиса, которая стягивается резиновым шнуром, проходящим через две пары люверсов  и фиксаторы с кольцами-ограничителями. На средней части капюшона – затяжник, который фиксируется на контактную ленту. Капюшон с подбородочной частью («ушками»), которая фиксируется на контактную ленту.</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r w:rsidR="00292C96" w:rsidRPr="00292C96">
              <w:rPr>
                <w:rFonts w:ascii="Times New Roman" w:eastAsia="Times New Roman" w:hAnsi="Times New Roman" w:cs="Times New Roman"/>
                <w:color w:val="000000"/>
                <w:sz w:val="20"/>
                <w:szCs w:val="20"/>
                <w:lang w:eastAsia="ru-RU"/>
              </w:rPr>
              <w:t>.9.</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E40864" w:rsidP="00E4086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Светоотражающая</w:t>
            </w:r>
            <w:r w:rsidR="00292C96" w:rsidRPr="00292C96">
              <w:rPr>
                <w:rFonts w:ascii="Times New Roman" w:eastAsia="Times New Roman" w:hAnsi="Times New Roman" w:cs="Times New Roman"/>
                <w:color w:val="000000"/>
                <w:sz w:val="20"/>
                <w:szCs w:val="20"/>
                <w:lang w:eastAsia="ru-RU"/>
              </w:rPr>
              <w:t xml:space="preserve"> полоса (ширина, расположение) </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Светоотражающие полосы на куртке: по полочкам и спинке - лента шириной 5 см.</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184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брюкам</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Брюки с притачной утепленной подкладкой, с широким поясом. Пояс и гульфик застегиваются на пуговицы (пояс на 2, гульфик на 3). Расширенный пояс простеган зигзагообразными строчками. На поясе 5 шлевок для ремня и пуговицы для крепления бретелей (две спереди и одна сзади).  На утепленной подкладке брюк, в области центральной застежки, на левой половинке, настрочен ветрозащитный клапан.</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79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Бретели</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Съемные бретели со вставкой из двойной эластичной тесьмы, пристегиваются на 3 петли на бретелях  и на 3 пуговицы на поясе.</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2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r w:rsidR="00292C96" w:rsidRPr="00292C96">
              <w:rPr>
                <w:rFonts w:ascii="Times New Roman" w:eastAsia="Times New Roman" w:hAnsi="Times New Roman" w:cs="Times New Roman"/>
                <w:color w:val="000000"/>
                <w:sz w:val="20"/>
                <w:szCs w:val="20"/>
                <w:lang w:eastAsia="ru-RU"/>
              </w:rPr>
              <w:t>.2.</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Передние половинки</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 передних половинках должны быть  боковые накладные карманы.</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Задние половинки</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Задние половинки брюк с вытачками</w:t>
            </w:r>
          </w:p>
        </w:tc>
        <w:tc>
          <w:tcPr>
            <w:tcW w:w="1005"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483"/>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53400F">
              <w:rPr>
                <w:rFonts w:ascii="Times New Roman" w:eastAsia="Times New Roman" w:hAnsi="Times New Roman" w:cs="Times New Roman"/>
                <w:color w:val="000000"/>
                <w:sz w:val="20"/>
                <w:szCs w:val="20"/>
                <w:lang w:eastAsia="ru-RU"/>
              </w:rPr>
              <w:t>6</w:t>
            </w:r>
            <w:r w:rsidR="00292C96"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тепловому пакету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882C3A" w:rsidRDefault="00116CEA" w:rsidP="00882C3A">
            <w:pP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Т</w:t>
            </w:r>
            <w:r w:rsidR="00292C96" w:rsidRPr="00292C96">
              <w:rPr>
                <w:rFonts w:ascii="Times New Roman" w:eastAsia="Times New Roman" w:hAnsi="Times New Roman" w:cs="Times New Roman"/>
                <w:color w:val="000000"/>
                <w:sz w:val="20"/>
                <w:szCs w:val="20"/>
                <w:lang w:eastAsia="ru-RU"/>
              </w:rPr>
              <w:t>кань верха + ветрозащитная тка</w:t>
            </w:r>
            <w:r w:rsidR="00E40864">
              <w:rPr>
                <w:rFonts w:ascii="Times New Roman" w:eastAsia="Times New Roman" w:hAnsi="Times New Roman" w:cs="Times New Roman"/>
                <w:color w:val="000000"/>
                <w:sz w:val="20"/>
                <w:szCs w:val="20"/>
                <w:lang w:eastAsia="ru-RU"/>
              </w:rPr>
              <w:t>нь +2 слоя</w:t>
            </w:r>
            <w:r w:rsidR="00292C96" w:rsidRPr="00292C96">
              <w:rPr>
                <w:rFonts w:ascii="Times New Roman" w:eastAsia="Times New Roman" w:hAnsi="Times New Roman" w:cs="Times New Roman"/>
                <w:color w:val="000000"/>
                <w:sz w:val="20"/>
                <w:szCs w:val="20"/>
                <w:lang w:eastAsia="ru-RU"/>
              </w:rPr>
              <w:t xml:space="preserve">  утеплителя 150 </w:t>
            </w:r>
            <w:r w:rsidR="00882C3A" w:rsidRPr="00A153D1">
              <w:rPr>
                <w:rFonts w:ascii="Times New Roman" w:hAnsi="Times New Roman" w:cs="Times New Roman"/>
                <w:sz w:val="20"/>
                <w:szCs w:val="20"/>
              </w:rPr>
              <w:t>г/м</w:t>
            </w:r>
            <w:r w:rsidR="00882C3A" w:rsidRPr="00A153D1">
              <w:rPr>
                <w:rFonts w:ascii="Times New Roman" w:hAnsi="Times New Roman" w:cs="Times New Roman"/>
                <w:sz w:val="20"/>
                <w:szCs w:val="20"/>
                <w:vertAlign w:val="superscript"/>
              </w:rPr>
              <w:t>2</w:t>
            </w:r>
            <w:r w:rsidR="00882C3A">
              <w:rPr>
                <w:rFonts w:ascii="Times New Roman" w:hAnsi="Times New Roman" w:cs="Times New Roman"/>
                <w:sz w:val="20"/>
                <w:szCs w:val="20"/>
              </w:rPr>
              <w:t xml:space="preserve"> </w:t>
            </w:r>
            <w:r w:rsidR="00292C96" w:rsidRPr="00292C96">
              <w:rPr>
                <w:rFonts w:ascii="Times New Roman" w:eastAsia="Times New Roman" w:hAnsi="Times New Roman" w:cs="Times New Roman"/>
                <w:color w:val="000000"/>
                <w:sz w:val="20"/>
                <w:szCs w:val="20"/>
                <w:lang w:eastAsia="ru-RU"/>
              </w:rPr>
              <w:t>+ спандбонд + подкладка ПЭ</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материалу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E40864" w:rsidRDefault="00E40864"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Ткань верха: с</w:t>
            </w:r>
            <w:r w:rsidR="00292C96" w:rsidRPr="00292C96">
              <w:rPr>
                <w:rFonts w:ascii="Times New Roman" w:eastAsia="Times New Roman" w:hAnsi="Times New Roman" w:cs="Times New Roman"/>
                <w:color w:val="000000"/>
                <w:sz w:val="20"/>
                <w:szCs w:val="20"/>
                <w:lang w:eastAsia="ru-RU"/>
              </w:rPr>
              <w:t xml:space="preserve">аржевое переплетение.          </w:t>
            </w:r>
          </w:p>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подкладки: полиэфир 100%</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Отделка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116CE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Водоотталкивающая</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Состав</w:t>
            </w:r>
          </w:p>
        </w:tc>
        <w:tc>
          <w:tcPr>
            <w:tcW w:w="1054" w:type="dxa"/>
            <w:tcBorders>
              <w:top w:val="nil"/>
              <w:left w:val="nil"/>
              <w:bottom w:val="single" w:sz="4" w:space="0" w:color="auto"/>
              <w:right w:val="single" w:sz="4" w:space="0" w:color="auto"/>
            </w:tcBorders>
            <w:shd w:val="clear" w:color="auto" w:fill="auto"/>
            <w:noWrap/>
            <w:vAlign w:val="center"/>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p>
        </w:tc>
        <w:tc>
          <w:tcPr>
            <w:tcW w:w="1922"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C96" w:rsidRPr="00292C96" w:rsidRDefault="00E40864"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хлопок</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65</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полиэфир</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9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882C3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Плотность</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882C3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210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882C3A" w:rsidRDefault="00882C3A"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2.7</w:t>
            </w:r>
            <w:r w:rsidR="00292C96"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основы</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1000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утка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600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.6.</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стойкость к истиранию</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5000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цикл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.7.</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основе</w:t>
            </w:r>
          </w:p>
        </w:tc>
        <w:tc>
          <w:tcPr>
            <w:tcW w:w="1054" w:type="dxa"/>
            <w:tcBorders>
              <w:top w:val="nil"/>
              <w:left w:val="nil"/>
              <w:bottom w:val="nil"/>
              <w:right w:val="nil"/>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.8.</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утку</w:t>
            </w:r>
          </w:p>
        </w:tc>
        <w:tc>
          <w:tcPr>
            <w:tcW w:w="1054"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54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.9.</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маслоот</w:t>
            </w:r>
            <w:r w:rsidR="00E40864">
              <w:rPr>
                <w:rFonts w:ascii="Times New Roman" w:eastAsia="Times New Roman" w:hAnsi="Times New Roman" w:cs="Times New Roman"/>
                <w:color w:val="000000"/>
                <w:sz w:val="20"/>
                <w:szCs w:val="20"/>
                <w:lang w:eastAsia="ru-RU"/>
              </w:rPr>
              <w:t>талкивание первоначально/после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E40864"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5/4 </w:t>
            </w:r>
            <w:r w:rsidR="00292C96" w:rsidRPr="00292C96">
              <w:rPr>
                <w:rFonts w:ascii="Times New Roman" w:eastAsia="Times New Roman" w:hAnsi="Times New Roman" w:cs="Times New Roman"/>
                <w:color w:val="000000"/>
                <w:sz w:val="20"/>
                <w:szCs w:val="20"/>
                <w:lang w:eastAsia="ru-RU"/>
              </w:rPr>
              <w:t>баллов</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.10.</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водоупорность п</w:t>
            </w:r>
            <w:r w:rsidR="00E40864">
              <w:rPr>
                <w:rFonts w:ascii="Times New Roman" w:eastAsia="Times New Roman" w:hAnsi="Times New Roman" w:cs="Times New Roman"/>
                <w:color w:val="000000"/>
                <w:sz w:val="20"/>
                <w:szCs w:val="20"/>
                <w:lang w:eastAsia="ru-RU"/>
              </w:rPr>
              <w:t>ервоначальная/после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ind w:right="-108"/>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2000/1800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Паскаль</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.11.</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водоотталкивание</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70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у.е.</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Крашение</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кубовое</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основной ткани</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E40864"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цвет темно-синий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.14.</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стирке</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E40864"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.15.</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сухому трению</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3</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балл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.16.</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свету</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балл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2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.17.</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116CEA"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Плотность утеплителя</w:t>
            </w:r>
          </w:p>
        </w:tc>
        <w:tc>
          <w:tcPr>
            <w:tcW w:w="1054"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116CEA"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E40864">
              <w:rPr>
                <w:rFonts w:ascii="Times New Roman" w:eastAsia="Times New Roman" w:hAnsi="Times New Roman" w:cs="Times New Roman"/>
                <w:color w:val="000000"/>
                <w:sz w:val="20"/>
                <w:szCs w:val="20"/>
                <w:lang w:eastAsia="ru-RU"/>
              </w:rPr>
              <w:t xml:space="preserve">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из нетканых материалов</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882C3A" w:rsidRDefault="00882C3A"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.18.</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подкладки</w:t>
            </w:r>
          </w:p>
        </w:tc>
        <w:tc>
          <w:tcPr>
            <w:tcW w:w="1054"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полиэфир 100%</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.19.</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E4086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w:t>
            </w:r>
            <w:r w:rsidR="00292C96" w:rsidRPr="00292C96">
              <w:rPr>
                <w:rFonts w:ascii="Times New Roman" w:eastAsia="Times New Roman" w:hAnsi="Times New Roman" w:cs="Times New Roman"/>
                <w:color w:val="000000"/>
                <w:sz w:val="20"/>
                <w:szCs w:val="20"/>
                <w:lang w:eastAsia="ru-RU"/>
              </w:rPr>
              <w:t>кань ветрозащитная</w:t>
            </w:r>
          </w:p>
        </w:tc>
        <w:tc>
          <w:tcPr>
            <w:tcW w:w="1054"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полиэфир 100%</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17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r w:rsidR="00292C96" w:rsidRPr="00292C96">
              <w:rPr>
                <w:rFonts w:ascii="Times New Roman" w:eastAsia="Times New Roman" w:hAnsi="Times New Roman" w:cs="Times New Roman"/>
                <w:color w:val="000000"/>
                <w:sz w:val="20"/>
                <w:szCs w:val="20"/>
                <w:lang w:eastAsia="ru-RU"/>
              </w:rPr>
              <w:t>.20.</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882C3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Нормативные значения суммарного теплового сопротивления пакета применяемых в костюме материалов</w:t>
            </w:r>
          </w:p>
        </w:tc>
        <w:tc>
          <w:tcPr>
            <w:tcW w:w="1054"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должны соответствовать 3 и 4 классу защиты от пониженных температур</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hideMark/>
          </w:tcPr>
          <w:p w:rsidR="00292C96" w:rsidRPr="00292C96" w:rsidRDefault="008E01DF" w:rsidP="00EB4997">
            <w:pPr>
              <w:spacing w:after="0" w:line="240" w:lineRule="auto"/>
              <w:rPr>
                <w:rFonts w:ascii="Times New Roman" w:eastAsia="Times New Roman" w:hAnsi="Times New Roman" w:cs="Times New Roman"/>
                <w:color w:val="000000"/>
                <w:sz w:val="20"/>
                <w:szCs w:val="20"/>
                <w:lang w:eastAsia="ru-RU"/>
              </w:rPr>
            </w:pPr>
            <w:hyperlink r:id="rId5" w:history="1">
              <w:r w:rsidR="00292C96" w:rsidRPr="00292C96">
                <w:rPr>
                  <w:rFonts w:ascii="Times New Roman" w:eastAsia="Times New Roman" w:hAnsi="Times New Roman" w:cs="Times New Roman"/>
                  <w:color w:val="000000"/>
                  <w:sz w:val="20"/>
                  <w:szCs w:val="20"/>
                  <w:lang w:eastAsia="ru-RU"/>
                </w:rPr>
                <w:t>по ГОСТ 20489</w:t>
              </w:r>
            </w:hyperlink>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835"/>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2.8</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логотипу</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noProof/>
                <w:color w:val="000000"/>
                <w:sz w:val="20"/>
                <w:szCs w:val="20"/>
                <w:lang w:eastAsia="ru-RU"/>
              </w:rPr>
              <w:drawing>
                <wp:anchor distT="0" distB="0" distL="114300" distR="114300" simplePos="0" relativeHeight="251660288" behindDoc="0" locked="0" layoutInCell="1" allowOverlap="1" wp14:anchorId="440B635D" wp14:editId="03EFB1DE">
                  <wp:simplePos x="0" y="0"/>
                  <wp:positionH relativeFrom="column">
                    <wp:posOffset>22860</wp:posOffset>
                  </wp:positionH>
                  <wp:positionV relativeFrom="paragraph">
                    <wp:posOffset>800100</wp:posOffset>
                  </wp:positionV>
                  <wp:extent cx="1348740" cy="990600"/>
                  <wp:effectExtent l="0" t="0" r="3810" b="0"/>
                  <wp:wrapNone/>
                  <wp:docPr id="3" name="Рисунок 3" descr="ГУП ЖКХ РС(Я) ВИЛЮЙСКИЙ ФИЛИАЛ"/>
                  <wp:cNvGraphicFramePr/>
                  <a:graphic xmlns:a="http://schemas.openxmlformats.org/drawingml/2006/main">
                    <a:graphicData uri="http://schemas.openxmlformats.org/drawingml/2006/picture">
                      <pic:pic xmlns:pic="http://schemas.openxmlformats.org/drawingml/2006/picture">
                        <pic:nvPicPr>
                          <pic:cNvPr id="3" name="Рисунок 31" descr="ГУП ЖКХ РС(Я) ВИЛЮЙСКИЙ ФИЛИ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4220"/>
            </w:tblGrid>
            <w:tr w:rsidR="00292C96" w:rsidRPr="00292C96" w:rsidTr="00882C3A">
              <w:trPr>
                <w:trHeight w:val="2835"/>
                <w:tblCellSpacing w:w="0" w:type="dxa"/>
              </w:trPr>
              <w:tc>
                <w:tcPr>
                  <w:tcW w:w="4220" w:type="dxa"/>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Методом шелкографии белым цветом - на спине надпись "ГУП ЖКХ  РС</w:t>
                  </w:r>
                  <w:r w:rsidR="00E40864">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с  наименованием филиала* в формате А4, на груди эмблема "ГУП ЖКХ РС</w:t>
                  </w:r>
                  <w:r w:rsidR="00E40864">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в формате А5.</w:t>
                  </w:r>
                </w:p>
              </w:tc>
            </w:tr>
          </w:tbl>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24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116CE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нанесению логотипа с названиями филиалов</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Общее количество филиалов -</w:t>
            </w:r>
            <w:r w:rsidR="006D397D">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29 согласно приложению №3 к проекту контракта, количественное определение исходя из заявок Заказчика на период действия Государственного контракта.</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40864">
        <w:trPr>
          <w:trHeight w:val="977"/>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Внешний вид костюма</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40864">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Образец будет выставлен со дня начала подачи заявок по адресу: г. Якут</w:t>
            </w:r>
            <w:r w:rsidR="00E40864">
              <w:rPr>
                <w:rFonts w:ascii="Times New Roman" w:eastAsia="Times New Roman" w:hAnsi="Times New Roman" w:cs="Times New Roman"/>
                <w:color w:val="000000"/>
                <w:sz w:val="20"/>
                <w:szCs w:val="20"/>
                <w:lang w:eastAsia="ru-RU"/>
              </w:rPr>
              <w:t>ск, ул. Кирова, 18/А, каб.702, п</w:t>
            </w:r>
            <w:r w:rsidRPr="00292C96">
              <w:rPr>
                <w:rFonts w:ascii="Times New Roman" w:eastAsia="Times New Roman" w:hAnsi="Times New Roman" w:cs="Times New Roman"/>
                <w:color w:val="000000"/>
                <w:sz w:val="20"/>
                <w:szCs w:val="20"/>
                <w:lang w:eastAsia="ru-RU"/>
              </w:rPr>
              <w:t>росмотр образцов по рабочим дням с 10</w:t>
            </w:r>
            <w:r w:rsidR="00E40864">
              <w:rPr>
                <w:rFonts w:ascii="Times New Roman" w:eastAsia="Times New Roman" w:hAnsi="Times New Roman" w:cs="Times New Roman"/>
                <w:color w:val="000000"/>
                <w:sz w:val="20"/>
                <w:szCs w:val="20"/>
                <w:lang w:eastAsia="ru-RU"/>
              </w:rPr>
              <w:t>:00 до 12:</w:t>
            </w:r>
            <w:r w:rsidRPr="00292C96">
              <w:rPr>
                <w:rFonts w:ascii="Times New Roman" w:eastAsia="Times New Roman" w:hAnsi="Times New Roman" w:cs="Times New Roman"/>
                <w:color w:val="000000"/>
                <w:sz w:val="20"/>
                <w:szCs w:val="20"/>
                <w:lang w:eastAsia="ru-RU"/>
              </w:rPr>
              <w:t>00</w:t>
            </w:r>
            <w:r w:rsidR="00E40864">
              <w:rPr>
                <w:rFonts w:ascii="Times New Roman" w:eastAsia="Times New Roman" w:hAnsi="Times New Roman" w:cs="Times New Roman"/>
                <w:color w:val="000000"/>
                <w:sz w:val="20"/>
                <w:szCs w:val="20"/>
                <w:lang w:eastAsia="ru-RU"/>
              </w:rPr>
              <w:t xml:space="preserve"> часов</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7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C96" w:rsidRPr="00E40864" w:rsidRDefault="00292C96" w:rsidP="00292C96">
            <w:pPr>
              <w:spacing w:after="0" w:line="240" w:lineRule="auto"/>
              <w:jc w:val="center"/>
              <w:rPr>
                <w:rFonts w:ascii="Times New Roman" w:eastAsia="Times New Roman" w:hAnsi="Times New Roman" w:cs="Times New Roman"/>
                <w:bCs/>
                <w:color w:val="000000"/>
                <w:sz w:val="20"/>
                <w:szCs w:val="20"/>
                <w:lang w:eastAsia="ru-RU"/>
              </w:rPr>
            </w:pPr>
            <w:r w:rsidRPr="00E40864">
              <w:rPr>
                <w:rFonts w:ascii="Times New Roman" w:eastAsia="Times New Roman" w:hAnsi="Times New Roman" w:cs="Times New Roman"/>
                <w:bCs/>
                <w:color w:val="000000"/>
                <w:sz w:val="20"/>
                <w:szCs w:val="20"/>
                <w:lang w:eastAsia="ru-RU"/>
              </w:rPr>
              <w:t>3.</w:t>
            </w:r>
          </w:p>
        </w:tc>
        <w:tc>
          <w:tcPr>
            <w:tcW w:w="11425" w:type="dxa"/>
            <w:gridSpan w:val="6"/>
            <w:tcBorders>
              <w:top w:val="single" w:sz="4" w:space="0" w:color="auto"/>
              <w:left w:val="nil"/>
              <w:bottom w:val="single" w:sz="4" w:space="0" w:color="auto"/>
              <w:right w:val="single" w:sz="4" w:space="0" w:color="auto"/>
            </w:tcBorders>
            <w:shd w:val="clear" w:color="000000" w:fill="C4D79B"/>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Костюм утепленный  зимний мужской для эксплуатации в 4 и особом климатических поясах.</w:t>
            </w:r>
          </w:p>
        </w:tc>
        <w:tc>
          <w:tcPr>
            <w:tcW w:w="1922"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 ТС 019/2011  ГОСТ Р 12.4.236-2011</w:t>
            </w:r>
          </w:p>
        </w:tc>
        <w:tc>
          <w:tcPr>
            <w:tcW w:w="850" w:type="dxa"/>
            <w:tcBorders>
              <w:top w:val="single" w:sz="4" w:space="0" w:color="auto"/>
              <w:left w:val="nil"/>
              <w:bottom w:val="single" w:sz="4" w:space="0" w:color="auto"/>
              <w:right w:val="single" w:sz="4" w:space="0" w:color="auto"/>
            </w:tcBorders>
            <w:shd w:val="clear" w:color="auto" w:fill="auto"/>
            <w:hideMark/>
          </w:tcPr>
          <w:p w:rsidR="00292C96" w:rsidRPr="00292C96" w:rsidRDefault="006D397D" w:rsidP="00116C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w:t>
            </w:r>
            <w:r w:rsidR="00292C96" w:rsidRPr="00292C96">
              <w:rPr>
                <w:rFonts w:ascii="Times New Roman" w:eastAsia="Times New Roman" w:hAnsi="Times New Roman" w:cs="Times New Roman"/>
                <w:color w:val="000000"/>
                <w:sz w:val="20"/>
                <w:szCs w:val="20"/>
                <w:lang w:eastAsia="ru-RU"/>
              </w:rPr>
              <w:t>мп</w:t>
            </w:r>
            <w:r w:rsidR="00116CEA">
              <w:rPr>
                <w:rFonts w:ascii="Times New Roman" w:eastAsia="Times New Roman" w:hAnsi="Times New Roman" w:cs="Times New Roman"/>
                <w:color w:val="000000"/>
                <w:sz w:val="20"/>
                <w:szCs w:val="20"/>
                <w:lang w:eastAsia="ru-RU"/>
              </w:rPr>
              <w:t xml:space="preserve"> </w:t>
            </w:r>
            <w:r w:rsidR="00E40864">
              <w:rPr>
                <w:rFonts w:ascii="Times New Roman" w:eastAsia="Times New Roman" w:hAnsi="Times New Roman" w:cs="Times New Roman"/>
                <w:color w:val="000000"/>
                <w:sz w:val="20"/>
                <w:szCs w:val="20"/>
                <w:lang w:eastAsia="ru-RU"/>
              </w:rPr>
              <w:t>лект</w:t>
            </w:r>
          </w:p>
        </w:tc>
        <w:tc>
          <w:tcPr>
            <w:tcW w:w="85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116CEA">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623</w:t>
            </w:r>
          </w:p>
        </w:tc>
      </w:tr>
      <w:tr w:rsidR="00292C96" w:rsidRPr="00292C96" w:rsidTr="00E40864">
        <w:trPr>
          <w:trHeight w:val="419"/>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3.1.</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Назначение</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Спецодежда для защиты от  пониженных температур воздуха и ветра – Тнв, 4 класса защиты.</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C10F64">
        <w:trPr>
          <w:trHeight w:val="31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3.2.</w:t>
            </w:r>
          </w:p>
        </w:tc>
        <w:tc>
          <w:tcPr>
            <w:tcW w:w="2229"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Комплектация</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 полукомбинезон</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C10F64">
        <w:trPr>
          <w:trHeight w:val="110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C33380"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Размер, </w:t>
            </w:r>
            <w:r w:rsidR="00292C96" w:rsidRPr="00292C96">
              <w:rPr>
                <w:rFonts w:ascii="Times New Roman" w:eastAsia="Times New Roman" w:hAnsi="Times New Roman" w:cs="Times New Roman"/>
                <w:color w:val="000000"/>
                <w:sz w:val="20"/>
                <w:szCs w:val="20"/>
                <w:lang w:eastAsia="ru-RU"/>
              </w:rPr>
              <w:t>рост</w:t>
            </w:r>
            <w:r>
              <w:rPr>
                <w:rFonts w:ascii="Times New Roman" w:eastAsia="Times New Roman" w:hAnsi="Times New Roman" w:cs="Times New Roman"/>
                <w:color w:val="000000"/>
                <w:sz w:val="20"/>
                <w:szCs w:val="20"/>
                <w:lang w:eastAsia="ru-RU"/>
              </w:rPr>
              <w:t>, количество</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размер   рост   </w:t>
            </w:r>
            <w:r w:rsidRPr="00330141">
              <w:rPr>
                <w:rFonts w:ascii="Times New Roman" w:hAnsi="Times New Roman" w:cs="Times New Roman"/>
                <w:sz w:val="20"/>
                <w:szCs w:val="20"/>
              </w:rPr>
              <w:t>158-164</w:t>
            </w:r>
            <w:r>
              <w:rPr>
                <w:rFonts w:ascii="Times New Roman" w:hAnsi="Times New Roman" w:cs="Times New Roman"/>
                <w:sz w:val="20"/>
                <w:szCs w:val="20"/>
              </w:rPr>
              <w:t xml:space="preserve">   </w:t>
            </w:r>
            <w:r w:rsidRPr="00330141">
              <w:rPr>
                <w:rFonts w:ascii="Times New Roman" w:hAnsi="Times New Roman" w:cs="Times New Roman"/>
                <w:sz w:val="20"/>
                <w:szCs w:val="20"/>
              </w:rPr>
              <w:t>170-176</w:t>
            </w:r>
            <w:r>
              <w:rPr>
                <w:rFonts w:ascii="Times New Roman" w:hAnsi="Times New Roman" w:cs="Times New Roman"/>
                <w:sz w:val="20"/>
                <w:szCs w:val="20"/>
              </w:rPr>
              <w:t xml:space="preserve">    </w:t>
            </w:r>
            <w:r w:rsidRPr="00330141">
              <w:rPr>
                <w:rFonts w:ascii="Times New Roman" w:hAnsi="Times New Roman" w:cs="Times New Roman"/>
                <w:sz w:val="20"/>
                <w:szCs w:val="20"/>
              </w:rPr>
              <w:t>182-188</w:t>
            </w:r>
            <w:r>
              <w:rPr>
                <w:rFonts w:ascii="Times New Roman" w:hAnsi="Times New Roman" w:cs="Times New Roman"/>
                <w:sz w:val="20"/>
                <w:szCs w:val="20"/>
              </w:rPr>
              <w:t xml:space="preserve">     </w:t>
            </w:r>
            <w:r w:rsidRPr="00330141">
              <w:rPr>
                <w:rFonts w:ascii="Times New Roman" w:hAnsi="Times New Roman" w:cs="Times New Roman"/>
                <w:sz w:val="20"/>
                <w:szCs w:val="20"/>
              </w:rPr>
              <w:t>194-200</w:t>
            </w:r>
            <w:r>
              <w:rPr>
                <w:rFonts w:ascii="Times New Roman" w:hAnsi="Times New Roman" w:cs="Times New Roman"/>
                <w:sz w:val="20"/>
                <w:szCs w:val="20"/>
              </w:rPr>
              <w:t xml:space="preserve">                                                                                                              </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44-46    кол-во      36             8               1                 0</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48-50    кол-во      88           155            23                2</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52-54    кол-во      37           145            45                0</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56-58    кол-во       6             33             17                1</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60-62    кол-во       2              7               4                 2 </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64-66    кол-во       1              7               1                 1</w:t>
            </w:r>
          </w:p>
          <w:p w:rsidR="00C33380" w:rsidRP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lastRenderedPageBreak/>
              <w:t>68-70    кол-во       0              1               0                 0</w:t>
            </w:r>
          </w:p>
          <w:p w:rsidR="00292C96" w:rsidRPr="00292C96" w:rsidRDefault="002F32C9"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Размерный ряд  специальной одежды  </w:t>
            </w:r>
            <w:r>
              <w:rPr>
                <w:rFonts w:ascii="Times New Roman" w:eastAsia="Times New Roman" w:hAnsi="Times New Roman" w:cs="Times New Roman"/>
                <w:color w:val="000000"/>
                <w:sz w:val="20"/>
                <w:szCs w:val="20"/>
                <w:lang w:eastAsia="ru-RU"/>
              </w:rPr>
              <w:t xml:space="preserve">повторно </w:t>
            </w:r>
            <w:r w:rsidRPr="00292C96">
              <w:rPr>
                <w:rFonts w:ascii="Times New Roman" w:eastAsia="Times New Roman" w:hAnsi="Times New Roman" w:cs="Times New Roman"/>
                <w:color w:val="000000"/>
                <w:sz w:val="20"/>
                <w:szCs w:val="20"/>
                <w:lang w:eastAsia="ru-RU"/>
              </w:rPr>
              <w:t>согласовы</w:t>
            </w:r>
            <w:r>
              <w:rPr>
                <w:rFonts w:ascii="Times New Roman" w:eastAsia="Times New Roman" w:hAnsi="Times New Roman" w:cs="Times New Roman"/>
                <w:color w:val="000000"/>
                <w:sz w:val="20"/>
                <w:szCs w:val="20"/>
                <w:lang w:eastAsia="ru-RU"/>
              </w:rPr>
              <w:t>вается сторонами в течение 7</w:t>
            </w:r>
            <w:r w:rsidRPr="00292C96">
              <w:rPr>
                <w:rFonts w:ascii="Times New Roman" w:eastAsia="Times New Roman" w:hAnsi="Times New Roman" w:cs="Times New Roman"/>
                <w:color w:val="000000"/>
                <w:sz w:val="20"/>
                <w:szCs w:val="20"/>
                <w:lang w:eastAsia="ru-RU"/>
              </w:rPr>
              <w:t xml:space="preserve">  календарных дней после  подписания </w:t>
            </w:r>
            <w:r w:rsidRPr="002F32C9">
              <w:rPr>
                <w:rFonts w:ascii="Times New Roman" w:eastAsia="Times New Roman" w:hAnsi="Times New Roman" w:cs="Times New Roman"/>
                <w:color w:val="000000"/>
                <w:sz w:val="20"/>
                <w:szCs w:val="20"/>
                <w:lang w:eastAsia="ru-RU"/>
              </w:rPr>
              <w:t>Акт</w:t>
            </w:r>
            <w:r>
              <w:rPr>
                <w:rFonts w:ascii="Times New Roman" w:eastAsia="Times New Roman" w:hAnsi="Times New Roman" w:cs="Times New Roman"/>
                <w:color w:val="000000"/>
                <w:sz w:val="20"/>
                <w:szCs w:val="20"/>
                <w:lang w:eastAsia="ru-RU"/>
              </w:rPr>
              <w:t>а</w:t>
            </w:r>
            <w:r w:rsidRPr="002F32C9">
              <w:rPr>
                <w:rFonts w:ascii="Times New Roman" w:eastAsia="Times New Roman" w:hAnsi="Times New Roman" w:cs="Times New Roman"/>
                <w:color w:val="000000"/>
                <w:sz w:val="20"/>
                <w:szCs w:val="20"/>
                <w:lang w:eastAsia="ru-RU"/>
              </w:rPr>
              <w:t xml:space="preserve"> оценки образцов специальной одежды с оценкой на соответствие</w:t>
            </w:r>
            <w:r w:rsidRPr="00292C96">
              <w:rPr>
                <w:rFonts w:ascii="Times New Roman" w:eastAsia="Times New Roman" w:hAnsi="Times New Roman" w:cs="Times New Roman"/>
                <w:color w:val="000000"/>
                <w:sz w:val="20"/>
                <w:szCs w:val="20"/>
                <w:lang w:eastAsia="ru-RU"/>
              </w:rPr>
              <w:t>. Согласование размерного ряда оформляется Актом.</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2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3.4</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основной – темно- синий, отделочный – васильковый</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40864">
        <w:trPr>
          <w:trHeight w:val="1533"/>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куртке</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2B555C">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прямого силуэта,  с притачной утепленной подкладкой, с центральной застежкой на двухзамковую «молнию» с внутренним и внешним ветрозащитными клапанами. Внешний клапан фиксируется на кнопки. С кулиской по линии талии с эластичным шнуром, концы которого запра</w:t>
            </w:r>
            <w:r w:rsidR="00E40864">
              <w:rPr>
                <w:rFonts w:ascii="Times New Roman" w:eastAsia="Times New Roman" w:hAnsi="Times New Roman" w:cs="Times New Roman"/>
                <w:color w:val="000000"/>
                <w:sz w:val="20"/>
                <w:szCs w:val="20"/>
                <w:lang w:eastAsia="ru-RU"/>
              </w:rPr>
              <w:t>в</w:t>
            </w:r>
            <w:r w:rsidRPr="00292C96">
              <w:rPr>
                <w:rFonts w:ascii="Times New Roman" w:eastAsia="Times New Roman" w:hAnsi="Times New Roman" w:cs="Times New Roman"/>
                <w:color w:val="000000"/>
                <w:sz w:val="20"/>
                <w:szCs w:val="20"/>
                <w:lang w:eastAsia="ru-RU"/>
              </w:rPr>
              <w:t xml:space="preserve">лены в фиксаторы.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тепловому пакету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верха + 3 слоя утеплителя + спанбонд + подкладка)</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954"/>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292C96" w:rsidRPr="00292C96">
              <w:rPr>
                <w:rFonts w:ascii="Times New Roman" w:eastAsia="Times New Roman" w:hAnsi="Times New Roman" w:cs="Times New Roman"/>
                <w:color w:val="000000"/>
                <w:sz w:val="20"/>
                <w:szCs w:val="20"/>
                <w:lang w:eastAsia="ru-RU"/>
              </w:rPr>
              <w:t>.2.</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Полочки</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Полочки с кокетками, с верхними горизонтальными прорезными карманами с «молнией», которые должны  закрываться клапанами, верхние срезы которых входят в шов притачивания кокеток.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263"/>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292C96" w:rsidRPr="00292C96">
              <w:rPr>
                <w:rFonts w:ascii="Times New Roman" w:eastAsia="Times New Roman" w:hAnsi="Times New Roman" w:cs="Times New Roman"/>
                <w:color w:val="000000"/>
                <w:sz w:val="20"/>
                <w:szCs w:val="20"/>
                <w:lang w:eastAsia="ru-RU"/>
              </w:rPr>
              <w:t>.3.</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Карманы</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 уровне груди наклонно-вертикальные прорезные карманы «листочка с втачными концами». По шву соединения средней части и нижней отлетные клапаны, под которыми расположены нижние прорезные горизонтальные карманы с «молнией». В шве втачивания ветрозащитного клапана должен быть  расположен ка</w:t>
            </w:r>
            <w:r w:rsidR="00882C3A">
              <w:rPr>
                <w:rFonts w:ascii="Times New Roman" w:eastAsia="Times New Roman" w:hAnsi="Times New Roman" w:cs="Times New Roman"/>
                <w:color w:val="000000"/>
                <w:sz w:val="20"/>
                <w:szCs w:val="20"/>
                <w:lang w:eastAsia="ru-RU"/>
              </w:rPr>
              <w:t>рман для документов  формата  А</w:t>
            </w:r>
            <w:r w:rsidRPr="00292C96">
              <w:rPr>
                <w:rFonts w:ascii="Times New Roman" w:eastAsia="Times New Roman" w:hAnsi="Times New Roman" w:cs="Times New Roman"/>
                <w:color w:val="000000"/>
                <w:sz w:val="20"/>
                <w:szCs w:val="20"/>
                <w:lang w:eastAsia="ru-RU"/>
              </w:rPr>
              <w:t>4. Под клапаном левого нагрудного кармана должна быть  расположена петля для крепления бейджа.</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2B555C">
        <w:trPr>
          <w:trHeight w:val="123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292C96"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 втачные трехшовные, средняя часть рукавов  должен состоять  из двух частей. Рукава с манжетами, частично стянутыми эластичной тесьмой в нижней части, с патой, фиксирующейся на контактную ленту</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Спинка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Спинка с кокеткой.</w:t>
            </w:r>
          </w:p>
        </w:tc>
        <w:tc>
          <w:tcPr>
            <w:tcW w:w="1005"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855"/>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r w:rsidR="00292C96" w:rsidRPr="00292C96">
              <w:rPr>
                <w:rFonts w:ascii="Times New Roman" w:eastAsia="Times New Roman" w:hAnsi="Times New Roman" w:cs="Times New Roman"/>
                <w:color w:val="000000"/>
                <w:sz w:val="20"/>
                <w:szCs w:val="20"/>
                <w:lang w:eastAsia="ru-RU"/>
              </w:rPr>
              <w:t>.6.</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Воротник</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Воротник втачной–стойка с патой, которая фиксируется на контактную ленту. Внутренняя стойка  должна быть выполнена  из флиса.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C10F64">
        <w:trPr>
          <w:trHeight w:val="1819"/>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53400F">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3.</w:t>
            </w:r>
            <w:r w:rsidR="0053400F">
              <w:rPr>
                <w:rFonts w:ascii="Times New Roman" w:eastAsia="Times New Roman" w:hAnsi="Times New Roman" w:cs="Times New Roman"/>
                <w:color w:val="000000"/>
                <w:sz w:val="20"/>
                <w:szCs w:val="20"/>
                <w:lang w:eastAsia="ru-RU"/>
              </w:rPr>
              <w:t>5</w:t>
            </w:r>
            <w:r w:rsidRPr="00292C96">
              <w:rPr>
                <w:rFonts w:ascii="Times New Roman" w:eastAsia="Times New Roman" w:hAnsi="Times New Roman" w:cs="Times New Roman"/>
                <w:color w:val="000000"/>
                <w:sz w:val="20"/>
                <w:szCs w:val="20"/>
                <w:lang w:eastAsia="ru-RU"/>
              </w:rPr>
              <w:t>.7.</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Капюшон</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Капюшон утепленный  с 1 слоем утеплителя с козырьком,  должен состоять  из трех частей, с затяжником на  средней части, с кулисой по лицевому вырезу, стянутой резиновым шнуром. Капюшон с подбородочной частью («ушками»), которая фиксируется на контактную ленту. Капюшон  должен крепиться к куртке при помощи тесьмы – «молнии».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C10F64">
        <w:trPr>
          <w:trHeight w:val="79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53400F">
              <w:rPr>
                <w:rFonts w:ascii="Times New Roman" w:eastAsia="Times New Roman" w:hAnsi="Times New Roman" w:cs="Times New Roman"/>
                <w:color w:val="000000"/>
                <w:sz w:val="20"/>
                <w:szCs w:val="20"/>
                <w:lang w:eastAsia="ru-RU"/>
              </w:rPr>
              <w:t>5</w:t>
            </w:r>
            <w:r w:rsidR="00292C96" w:rsidRPr="00292C96">
              <w:rPr>
                <w:rFonts w:ascii="Times New Roman" w:eastAsia="Times New Roman" w:hAnsi="Times New Roman" w:cs="Times New Roman"/>
                <w:color w:val="000000"/>
                <w:sz w:val="20"/>
                <w:szCs w:val="20"/>
                <w:lang w:eastAsia="ru-RU"/>
              </w:rPr>
              <w:t>.8.</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Подкладка</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Притачная подкладка с нагрудным накладным карманом на левой полочке. Рукава подкладки с трикотажными напульсниками.</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1445"/>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r w:rsidR="00292C96" w:rsidRPr="00292C96">
              <w:rPr>
                <w:rFonts w:ascii="Times New Roman" w:eastAsia="Times New Roman" w:hAnsi="Times New Roman" w:cs="Times New Roman"/>
                <w:color w:val="000000"/>
                <w:sz w:val="20"/>
                <w:szCs w:val="20"/>
                <w:lang w:eastAsia="ru-RU"/>
              </w:rPr>
              <w:t>.9.</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Отделка</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2B555C">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Из отделочной ткани василькового цвета  выполнены кокетки полочек и спинки, верхние детали средней части рукавов; нижние клапаны карманов, нижние детали отлетных кокеток полочек, нижняя пата воротника, нижняя деталь ветрозащитного клапана – с перекантом на лицевую сторону </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1129"/>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пол</w:t>
            </w:r>
            <w:r w:rsidR="002B555C">
              <w:rPr>
                <w:rFonts w:ascii="Times New Roman" w:eastAsia="Times New Roman" w:hAnsi="Times New Roman" w:cs="Times New Roman"/>
                <w:color w:val="000000"/>
                <w:sz w:val="20"/>
                <w:szCs w:val="20"/>
                <w:lang w:eastAsia="ru-RU"/>
              </w:rPr>
              <w:t>у</w:t>
            </w:r>
            <w:r w:rsidRPr="00292C96">
              <w:rPr>
                <w:rFonts w:ascii="Times New Roman" w:eastAsia="Times New Roman" w:hAnsi="Times New Roman" w:cs="Times New Roman"/>
                <w:color w:val="000000"/>
                <w:sz w:val="20"/>
                <w:szCs w:val="20"/>
                <w:lang w:eastAsia="ru-RU"/>
              </w:rPr>
              <w:t>комбинезону</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Полукомбинезон с притачной утепленной  подкладкой, с центральной застежкой на двухзамковую тесьму – «молнию». По линии талии три широких шлевки и кулиса с эластичной тесьмой до шлевок на передних половинках.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2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Бретели</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бретелями с втачной эластичной тесьмой, пристегивающимися на пряжки-трезубцы.</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2B555C">
        <w:trPr>
          <w:trHeight w:val="2131"/>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Передние половинки</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2B555C">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Передние половинки с наколенниками, с боковыми карманами  с объемом со  стороны шагового шва  и с клапаном, фиксирующимся на контактную ленту. Боковая сторона  карманов входит в боковые швы. Нижняя сторона карманов  входит в шов настрачивания наколенника. С левой стороны передней половинки   </w:t>
            </w:r>
            <w:r w:rsidR="002B555C">
              <w:rPr>
                <w:rFonts w:ascii="Times New Roman" w:eastAsia="Times New Roman" w:hAnsi="Times New Roman" w:cs="Times New Roman"/>
                <w:color w:val="000000"/>
                <w:sz w:val="20"/>
                <w:szCs w:val="20"/>
                <w:lang w:eastAsia="ru-RU"/>
              </w:rPr>
              <w:t>полукомбинезона</w:t>
            </w:r>
            <w:r w:rsidRPr="00292C96">
              <w:rPr>
                <w:rFonts w:ascii="Times New Roman" w:eastAsia="Times New Roman" w:hAnsi="Times New Roman" w:cs="Times New Roman"/>
                <w:color w:val="000000"/>
                <w:sz w:val="20"/>
                <w:szCs w:val="20"/>
                <w:lang w:eastAsia="ru-RU"/>
              </w:rPr>
              <w:t xml:space="preserve">  должен быть расположен нагрудный  карман для телефона с клапаном, который фиксируется на контактную ленту.</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тепловому пакету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верха</w:t>
            </w:r>
            <w:r w:rsidR="00116CE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+ 2 слоя утеплителя +</w:t>
            </w:r>
            <w:r w:rsidR="00116CE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спанбонд</w:t>
            </w:r>
            <w:r w:rsidR="00116CE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w:t>
            </w:r>
            <w:r w:rsidR="00116CE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подкладка)</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материалу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с комбинированным переплетением, микрорипстоп</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Отделка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116CEA" w:rsidP="00116CE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масловодоотталкивающая</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Состав</w:t>
            </w:r>
          </w:p>
        </w:tc>
        <w:tc>
          <w:tcPr>
            <w:tcW w:w="1054" w:type="dxa"/>
            <w:tcBorders>
              <w:top w:val="nil"/>
              <w:left w:val="nil"/>
              <w:bottom w:val="single" w:sz="4" w:space="0" w:color="auto"/>
              <w:right w:val="single" w:sz="4" w:space="0" w:color="auto"/>
            </w:tcBorders>
            <w:shd w:val="clear" w:color="auto" w:fill="auto"/>
            <w:noWrap/>
            <w:vAlign w:val="center"/>
            <w:hideMark/>
          </w:tcPr>
          <w:p w:rsidR="00292C96" w:rsidRPr="00292C96" w:rsidRDefault="002B555C"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полиэстер</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882C3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Плотность</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B555C" w:rsidP="00882C3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120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882C3A" w:rsidRDefault="00882C3A"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3.7</w:t>
            </w:r>
            <w:r w:rsidR="00292C96"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основы</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B555C"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800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утка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B555C"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900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.6.</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стойкость к истиранию</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2500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цикл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.7.</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основе</w:t>
            </w:r>
          </w:p>
        </w:tc>
        <w:tc>
          <w:tcPr>
            <w:tcW w:w="1054" w:type="dxa"/>
            <w:tcBorders>
              <w:top w:val="nil"/>
              <w:left w:val="nil"/>
              <w:bottom w:val="nil"/>
              <w:right w:val="nil"/>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B555C" w:rsidP="006D39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.8.</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утку</w:t>
            </w:r>
          </w:p>
        </w:tc>
        <w:tc>
          <w:tcPr>
            <w:tcW w:w="1054"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B555C" w:rsidP="006D39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54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53400F">
              <w:rPr>
                <w:rFonts w:ascii="Times New Roman" w:eastAsia="Times New Roman" w:hAnsi="Times New Roman" w:cs="Times New Roman"/>
                <w:color w:val="000000"/>
                <w:sz w:val="20"/>
                <w:szCs w:val="20"/>
                <w:lang w:eastAsia="ru-RU"/>
              </w:rPr>
              <w:t>7</w:t>
            </w:r>
            <w:r w:rsidR="00292C96" w:rsidRPr="00292C96">
              <w:rPr>
                <w:rFonts w:ascii="Times New Roman" w:eastAsia="Times New Roman" w:hAnsi="Times New Roman" w:cs="Times New Roman"/>
                <w:color w:val="000000"/>
                <w:sz w:val="20"/>
                <w:szCs w:val="20"/>
                <w:lang w:eastAsia="ru-RU"/>
              </w:rPr>
              <w:t>.9.</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маслоот</w:t>
            </w:r>
            <w:r w:rsidR="002B555C">
              <w:rPr>
                <w:rFonts w:ascii="Times New Roman" w:eastAsia="Times New Roman" w:hAnsi="Times New Roman" w:cs="Times New Roman"/>
                <w:color w:val="000000"/>
                <w:sz w:val="20"/>
                <w:szCs w:val="20"/>
                <w:lang w:eastAsia="ru-RU"/>
              </w:rPr>
              <w:t>талкивание первоначально/после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6D397D"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5/4 </w:t>
            </w:r>
            <w:r w:rsidR="00292C96" w:rsidRPr="00292C96">
              <w:rPr>
                <w:rFonts w:ascii="Times New Roman" w:eastAsia="Times New Roman" w:hAnsi="Times New Roman" w:cs="Times New Roman"/>
                <w:color w:val="000000"/>
                <w:sz w:val="20"/>
                <w:szCs w:val="20"/>
                <w:lang w:eastAsia="ru-RU"/>
              </w:rPr>
              <w:t>баллов</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52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.10.</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водоу</w:t>
            </w:r>
            <w:r w:rsidR="002B555C">
              <w:rPr>
                <w:rFonts w:ascii="Times New Roman" w:eastAsia="Times New Roman" w:hAnsi="Times New Roman" w:cs="Times New Roman"/>
                <w:color w:val="000000"/>
                <w:sz w:val="20"/>
                <w:szCs w:val="20"/>
                <w:lang w:eastAsia="ru-RU"/>
              </w:rPr>
              <w:t>порность первоначальная/после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200/160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мм.вод.ст.</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79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.11.</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водоотта</w:t>
            </w:r>
            <w:r w:rsidR="002B555C">
              <w:rPr>
                <w:rFonts w:ascii="Times New Roman" w:eastAsia="Times New Roman" w:hAnsi="Times New Roman" w:cs="Times New Roman"/>
                <w:color w:val="000000"/>
                <w:sz w:val="20"/>
                <w:szCs w:val="20"/>
                <w:lang w:eastAsia="ru-RU"/>
              </w:rPr>
              <w:t>лкивание первоначальная /после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90/80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у.е.</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.12.</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основной ткани</w:t>
            </w:r>
          </w:p>
        </w:tc>
        <w:tc>
          <w:tcPr>
            <w:tcW w:w="1054"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B555C"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цвет темно-синий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.13.</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отделочной ткани</w:t>
            </w:r>
          </w:p>
        </w:tc>
        <w:tc>
          <w:tcPr>
            <w:tcW w:w="1054"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василек</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2B555C">
        <w:trPr>
          <w:trHeight w:val="46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53400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53400F">
              <w:rPr>
                <w:rFonts w:ascii="Times New Roman" w:eastAsia="Times New Roman" w:hAnsi="Times New Roman" w:cs="Times New Roman"/>
                <w:color w:val="000000"/>
                <w:sz w:val="20"/>
                <w:szCs w:val="20"/>
                <w:lang w:eastAsia="ru-RU"/>
              </w:rPr>
              <w:t>7</w:t>
            </w:r>
            <w:r w:rsidR="00292C96" w:rsidRPr="00292C96">
              <w:rPr>
                <w:rFonts w:ascii="Times New Roman" w:eastAsia="Times New Roman" w:hAnsi="Times New Roman" w:cs="Times New Roman"/>
                <w:color w:val="000000"/>
                <w:sz w:val="20"/>
                <w:szCs w:val="20"/>
                <w:lang w:eastAsia="ru-RU"/>
              </w:rPr>
              <w:t>.14.</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116CEA"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Плотность утеплителя</w:t>
            </w:r>
          </w:p>
        </w:tc>
        <w:tc>
          <w:tcPr>
            <w:tcW w:w="1054" w:type="dxa"/>
            <w:tcBorders>
              <w:top w:val="nil"/>
              <w:left w:val="nil"/>
              <w:bottom w:val="single" w:sz="4" w:space="0" w:color="auto"/>
              <w:right w:val="single" w:sz="4" w:space="0" w:color="auto"/>
            </w:tcBorders>
            <w:shd w:val="clear" w:color="auto" w:fill="auto"/>
            <w:hideMark/>
          </w:tcPr>
          <w:p w:rsidR="00292C96" w:rsidRPr="00292C96" w:rsidRDefault="00292C96" w:rsidP="002B555C">
            <w:pPr>
              <w:spacing w:after="0" w:line="240" w:lineRule="auto"/>
              <w:ind w:right="-108"/>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120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2B555C">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из нетканых материалов, в куртке - 3 слоя в полукомбинезоне – 2 слоя;</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882C3A" w:rsidRDefault="00882C3A"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.15.</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подкладки</w:t>
            </w:r>
          </w:p>
        </w:tc>
        <w:tc>
          <w:tcPr>
            <w:tcW w:w="1054"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полиэфир 100%</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132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3.7</w:t>
            </w:r>
            <w:r w:rsidR="00292C96" w:rsidRPr="00292C96">
              <w:rPr>
                <w:rFonts w:ascii="Times New Roman" w:eastAsia="Times New Roman" w:hAnsi="Times New Roman" w:cs="Times New Roman"/>
                <w:color w:val="000000"/>
                <w:sz w:val="20"/>
                <w:szCs w:val="20"/>
                <w:lang w:eastAsia="ru-RU"/>
              </w:rPr>
              <w:t>.16.</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C10F64">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Нормативные значения суммарного теплового сопротивления пакета применяемых в костюме материалов</w:t>
            </w:r>
          </w:p>
        </w:tc>
        <w:tc>
          <w:tcPr>
            <w:tcW w:w="1054"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должны соответствовать 3 и 4 классу защиты от пониженных температур</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hideMark/>
          </w:tcPr>
          <w:p w:rsidR="00292C96" w:rsidRPr="00292C96" w:rsidRDefault="008E01DF" w:rsidP="00EB4997">
            <w:pPr>
              <w:spacing w:after="0" w:line="240" w:lineRule="auto"/>
              <w:rPr>
                <w:rFonts w:ascii="Times New Roman" w:eastAsia="Times New Roman" w:hAnsi="Times New Roman" w:cs="Times New Roman"/>
                <w:color w:val="000000"/>
                <w:sz w:val="20"/>
                <w:szCs w:val="20"/>
                <w:lang w:eastAsia="ru-RU"/>
              </w:rPr>
            </w:pPr>
            <w:hyperlink r:id="rId6" w:history="1">
              <w:r w:rsidR="00292C96" w:rsidRPr="00292C96">
                <w:rPr>
                  <w:rFonts w:ascii="Times New Roman" w:eastAsia="Times New Roman" w:hAnsi="Times New Roman" w:cs="Times New Roman"/>
                  <w:color w:val="000000"/>
                  <w:sz w:val="20"/>
                  <w:szCs w:val="20"/>
                  <w:lang w:eastAsia="ru-RU"/>
                </w:rPr>
                <w:t>по ГОСТ 20489</w:t>
              </w:r>
            </w:hyperlink>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82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882C3A">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3.</w:t>
            </w:r>
            <w:r w:rsidR="0053400F">
              <w:rPr>
                <w:rFonts w:ascii="Times New Roman" w:eastAsia="Times New Roman" w:hAnsi="Times New Roman" w:cs="Times New Roman"/>
                <w:color w:val="000000"/>
                <w:sz w:val="20"/>
                <w:szCs w:val="20"/>
                <w:lang w:eastAsia="ru-RU"/>
              </w:rPr>
              <w:t>8</w:t>
            </w:r>
            <w:r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логотипу</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noProof/>
                <w:color w:val="000000"/>
                <w:sz w:val="20"/>
                <w:szCs w:val="20"/>
                <w:lang w:eastAsia="ru-RU"/>
              </w:rPr>
              <w:drawing>
                <wp:anchor distT="0" distB="0" distL="114300" distR="114300" simplePos="0" relativeHeight="251661312" behindDoc="0" locked="0" layoutInCell="1" allowOverlap="1" wp14:anchorId="1FA5D090" wp14:editId="373EDFF5">
                  <wp:simplePos x="0" y="0"/>
                  <wp:positionH relativeFrom="column">
                    <wp:posOffset>22860</wp:posOffset>
                  </wp:positionH>
                  <wp:positionV relativeFrom="paragraph">
                    <wp:posOffset>807720</wp:posOffset>
                  </wp:positionV>
                  <wp:extent cx="1348740" cy="982980"/>
                  <wp:effectExtent l="0" t="0" r="3810" b="0"/>
                  <wp:wrapNone/>
                  <wp:docPr id="5" name="Рисунок 5" descr="ГУП ЖКХ РС(Я) ВИЛЮЙСКИЙ ФИЛИАЛ"/>
                  <wp:cNvGraphicFramePr/>
                  <a:graphic xmlns:a="http://schemas.openxmlformats.org/drawingml/2006/main">
                    <a:graphicData uri="http://schemas.openxmlformats.org/drawingml/2006/picture">
                      <pic:pic xmlns:pic="http://schemas.openxmlformats.org/drawingml/2006/picture">
                        <pic:nvPicPr>
                          <pic:cNvPr id="5" name="Рисунок 31" descr="ГУП ЖКХ РС(Я) ВИЛЮЙСКИЙ ФИЛИ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9810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4712" w:type="dxa"/>
              <w:tblCellSpacing w:w="0" w:type="dxa"/>
              <w:tblLayout w:type="fixed"/>
              <w:tblCellMar>
                <w:left w:w="0" w:type="dxa"/>
                <w:right w:w="0" w:type="dxa"/>
              </w:tblCellMar>
              <w:tblLook w:val="04A0" w:firstRow="1" w:lastRow="0" w:firstColumn="1" w:lastColumn="0" w:noHBand="0" w:noVBand="1"/>
            </w:tblPr>
            <w:tblGrid>
              <w:gridCol w:w="4712"/>
            </w:tblGrid>
            <w:tr w:rsidR="00292C96" w:rsidRPr="00292C96" w:rsidTr="002B555C">
              <w:trPr>
                <w:trHeight w:val="2820"/>
                <w:tblCellSpacing w:w="0" w:type="dxa"/>
              </w:trPr>
              <w:tc>
                <w:tcPr>
                  <w:tcW w:w="471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Методом шелкографии белым цветом - на спине надпись "ГУП ЖКХ  РС</w:t>
                  </w:r>
                  <w:r w:rsidR="002B555C">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с  наименованием филиала* в формате А4, на груди эмблема "ГУП ЖКХ РС</w:t>
                  </w:r>
                  <w:r w:rsidR="002B555C">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в формате А5.</w:t>
                  </w:r>
                </w:p>
              </w:tc>
            </w:tr>
          </w:tbl>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12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53400F"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3.8</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116CE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нанесению логотипа с названиями филиалов</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Общее количество филиалов -</w:t>
            </w:r>
            <w:r w:rsidR="00116CE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29 согласно приложению №3 к проекту контракта, количественное определение исходя из заявок Заказчика на период действия Государственного контракта.</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8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53400F" w:rsidP="00882C3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3.8</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Внешний вид костюма</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noWrap/>
            <w:hideMark/>
          </w:tcPr>
          <w:p w:rsidR="002B555C"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Образец будет выставлен со дня начала подачи заявок по адресу: г. Якут</w:t>
            </w:r>
            <w:r w:rsidR="002B555C">
              <w:rPr>
                <w:rFonts w:ascii="Times New Roman" w:eastAsia="Times New Roman" w:hAnsi="Times New Roman" w:cs="Times New Roman"/>
                <w:color w:val="000000"/>
                <w:sz w:val="20"/>
                <w:szCs w:val="20"/>
                <w:lang w:eastAsia="ru-RU"/>
              </w:rPr>
              <w:t>ск, ул. Кирова, 18/А, каб.702, п</w:t>
            </w:r>
            <w:r w:rsidRPr="00292C96">
              <w:rPr>
                <w:rFonts w:ascii="Times New Roman" w:eastAsia="Times New Roman" w:hAnsi="Times New Roman" w:cs="Times New Roman"/>
                <w:color w:val="000000"/>
                <w:sz w:val="20"/>
                <w:szCs w:val="20"/>
                <w:lang w:eastAsia="ru-RU"/>
              </w:rPr>
              <w:t>росмотр образцо</w:t>
            </w:r>
            <w:r w:rsidR="002B555C">
              <w:rPr>
                <w:rFonts w:ascii="Times New Roman" w:eastAsia="Times New Roman" w:hAnsi="Times New Roman" w:cs="Times New Roman"/>
                <w:color w:val="000000"/>
                <w:sz w:val="20"/>
                <w:szCs w:val="20"/>
                <w:lang w:eastAsia="ru-RU"/>
              </w:rPr>
              <w:t>в по рабочим дням с 10:00 до 12:</w:t>
            </w:r>
            <w:r w:rsidRPr="00292C96">
              <w:rPr>
                <w:rFonts w:ascii="Times New Roman" w:eastAsia="Times New Roman" w:hAnsi="Times New Roman" w:cs="Times New Roman"/>
                <w:color w:val="000000"/>
                <w:sz w:val="20"/>
                <w:szCs w:val="20"/>
                <w:lang w:eastAsia="ru-RU"/>
              </w:rPr>
              <w:t>00</w:t>
            </w:r>
            <w:r w:rsidR="002B555C">
              <w:rPr>
                <w:rFonts w:ascii="Times New Roman" w:eastAsia="Times New Roman" w:hAnsi="Times New Roman" w:cs="Times New Roman"/>
                <w:color w:val="000000"/>
                <w:sz w:val="20"/>
                <w:szCs w:val="20"/>
                <w:lang w:eastAsia="ru-RU"/>
              </w:rPr>
              <w:t xml:space="preserve"> часов</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57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C96" w:rsidRPr="00C33380" w:rsidRDefault="00292C96" w:rsidP="00292C96">
            <w:pPr>
              <w:spacing w:after="0" w:line="240" w:lineRule="auto"/>
              <w:jc w:val="center"/>
              <w:rPr>
                <w:rFonts w:ascii="Times New Roman" w:eastAsia="Times New Roman" w:hAnsi="Times New Roman" w:cs="Times New Roman"/>
                <w:bCs/>
                <w:color w:val="000000"/>
                <w:sz w:val="20"/>
                <w:szCs w:val="20"/>
                <w:lang w:eastAsia="ru-RU"/>
              </w:rPr>
            </w:pPr>
            <w:r w:rsidRPr="00C33380">
              <w:rPr>
                <w:rFonts w:ascii="Times New Roman" w:eastAsia="Times New Roman" w:hAnsi="Times New Roman" w:cs="Times New Roman"/>
                <w:bCs/>
                <w:color w:val="000000"/>
                <w:sz w:val="20"/>
                <w:szCs w:val="20"/>
                <w:lang w:eastAsia="ru-RU"/>
              </w:rPr>
              <w:t>4.</w:t>
            </w:r>
          </w:p>
        </w:tc>
        <w:tc>
          <w:tcPr>
            <w:tcW w:w="11425" w:type="dxa"/>
            <w:gridSpan w:val="6"/>
            <w:tcBorders>
              <w:top w:val="single" w:sz="4" w:space="0" w:color="auto"/>
              <w:left w:val="nil"/>
              <w:bottom w:val="single" w:sz="4" w:space="0" w:color="auto"/>
              <w:right w:val="single" w:sz="4" w:space="0" w:color="auto"/>
            </w:tcBorders>
            <w:shd w:val="clear" w:color="000000" w:fill="C4D79B"/>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Костюм утепленный  мужской для ИТР для эксплуатации в 4 и особом климатических поясах.</w:t>
            </w:r>
          </w:p>
        </w:tc>
        <w:tc>
          <w:tcPr>
            <w:tcW w:w="1922"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 ТС 019/2011  ГОСТ Р 12.4.236-2011</w:t>
            </w:r>
          </w:p>
        </w:tc>
        <w:tc>
          <w:tcPr>
            <w:tcW w:w="850" w:type="dxa"/>
            <w:tcBorders>
              <w:top w:val="single" w:sz="4" w:space="0" w:color="auto"/>
              <w:left w:val="nil"/>
              <w:bottom w:val="single" w:sz="4" w:space="0" w:color="auto"/>
              <w:right w:val="single" w:sz="4" w:space="0" w:color="auto"/>
            </w:tcBorders>
            <w:shd w:val="clear" w:color="auto" w:fill="auto"/>
            <w:hideMark/>
          </w:tcPr>
          <w:p w:rsidR="00292C96" w:rsidRPr="00292C96" w:rsidRDefault="00116CEA" w:rsidP="00116CE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2B555C">
              <w:rPr>
                <w:rFonts w:ascii="Times New Roman" w:eastAsia="Times New Roman" w:hAnsi="Times New Roman" w:cs="Times New Roman"/>
                <w:color w:val="000000"/>
                <w:sz w:val="20"/>
                <w:szCs w:val="20"/>
                <w:lang w:eastAsia="ru-RU"/>
              </w:rPr>
              <w:t>о</w:t>
            </w:r>
            <w:r w:rsidR="00292C96" w:rsidRPr="00292C96">
              <w:rPr>
                <w:rFonts w:ascii="Times New Roman" w:eastAsia="Times New Roman" w:hAnsi="Times New Roman" w:cs="Times New Roman"/>
                <w:color w:val="000000"/>
                <w:sz w:val="20"/>
                <w:szCs w:val="20"/>
                <w:lang w:eastAsia="ru-RU"/>
              </w:rPr>
              <w:t>мп</w:t>
            </w:r>
            <w:r>
              <w:rPr>
                <w:rFonts w:ascii="Times New Roman" w:eastAsia="Times New Roman" w:hAnsi="Times New Roman" w:cs="Times New Roman"/>
                <w:color w:val="000000"/>
                <w:sz w:val="20"/>
                <w:szCs w:val="20"/>
                <w:lang w:eastAsia="ru-RU"/>
              </w:rPr>
              <w:t xml:space="preserve"> </w:t>
            </w:r>
            <w:r w:rsidR="002B555C">
              <w:rPr>
                <w:rFonts w:ascii="Times New Roman" w:eastAsia="Times New Roman" w:hAnsi="Times New Roman" w:cs="Times New Roman"/>
                <w:color w:val="000000"/>
                <w:sz w:val="20"/>
                <w:szCs w:val="20"/>
                <w:lang w:eastAsia="ru-RU"/>
              </w:rPr>
              <w:t>лект</w:t>
            </w:r>
          </w:p>
        </w:tc>
        <w:tc>
          <w:tcPr>
            <w:tcW w:w="85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116CEA">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29</w:t>
            </w:r>
          </w:p>
        </w:tc>
      </w:tr>
      <w:tr w:rsidR="00292C96" w:rsidRPr="00292C96" w:rsidTr="002B555C">
        <w:trPr>
          <w:trHeight w:val="431"/>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4.1.</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Назначение</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Спецодежда для защиты от  пониженных температур воздуха и ветра – Тнв, 4 класса защиты.</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31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4.2.</w:t>
            </w:r>
          </w:p>
        </w:tc>
        <w:tc>
          <w:tcPr>
            <w:tcW w:w="2229"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Комплектация</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 полукомбинезон</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110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C33380"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Размер, </w:t>
            </w:r>
            <w:r w:rsidR="00292C96" w:rsidRPr="00292C96">
              <w:rPr>
                <w:rFonts w:ascii="Times New Roman" w:eastAsia="Times New Roman" w:hAnsi="Times New Roman" w:cs="Times New Roman"/>
                <w:color w:val="000000"/>
                <w:sz w:val="20"/>
                <w:szCs w:val="20"/>
                <w:lang w:eastAsia="ru-RU"/>
              </w:rPr>
              <w:t>рост</w:t>
            </w:r>
            <w:r>
              <w:rPr>
                <w:rFonts w:ascii="Times New Roman" w:eastAsia="Times New Roman" w:hAnsi="Times New Roman" w:cs="Times New Roman"/>
                <w:color w:val="000000"/>
                <w:sz w:val="20"/>
                <w:szCs w:val="20"/>
                <w:lang w:eastAsia="ru-RU"/>
              </w:rPr>
              <w:t>, количество</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размер    рост    </w:t>
            </w:r>
            <w:r w:rsidRPr="00330141">
              <w:rPr>
                <w:rFonts w:ascii="Times New Roman" w:hAnsi="Times New Roman" w:cs="Times New Roman"/>
                <w:sz w:val="20"/>
                <w:szCs w:val="20"/>
              </w:rPr>
              <w:t>158-164</w:t>
            </w:r>
            <w:r>
              <w:rPr>
                <w:rFonts w:ascii="Times New Roman" w:hAnsi="Times New Roman" w:cs="Times New Roman"/>
                <w:sz w:val="20"/>
                <w:szCs w:val="20"/>
              </w:rPr>
              <w:t xml:space="preserve">   </w:t>
            </w:r>
            <w:r w:rsidRPr="00330141">
              <w:rPr>
                <w:rFonts w:ascii="Times New Roman" w:hAnsi="Times New Roman" w:cs="Times New Roman"/>
                <w:sz w:val="20"/>
                <w:szCs w:val="20"/>
              </w:rPr>
              <w:t>170-176</w:t>
            </w:r>
            <w:r>
              <w:rPr>
                <w:rFonts w:ascii="Times New Roman" w:hAnsi="Times New Roman" w:cs="Times New Roman"/>
                <w:sz w:val="20"/>
                <w:szCs w:val="20"/>
              </w:rPr>
              <w:t xml:space="preserve">   </w:t>
            </w:r>
            <w:r w:rsidRPr="00330141">
              <w:rPr>
                <w:rFonts w:ascii="Times New Roman" w:hAnsi="Times New Roman" w:cs="Times New Roman"/>
                <w:sz w:val="20"/>
                <w:szCs w:val="20"/>
              </w:rPr>
              <w:t>182-188</w:t>
            </w:r>
            <w:r>
              <w:rPr>
                <w:rFonts w:ascii="Times New Roman" w:hAnsi="Times New Roman" w:cs="Times New Roman"/>
                <w:sz w:val="20"/>
                <w:szCs w:val="20"/>
              </w:rPr>
              <w:t xml:space="preserve">   </w:t>
            </w:r>
            <w:r w:rsidRPr="00330141">
              <w:rPr>
                <w:rFonts w:ascii="Times New Roman" w:hAnsi="Times New Roman" w:cs="Times New Roman"/>
                <w:sz w:val="20"/>
                <w:szCs w:val="20"/>
              </w:rPr>
              <w:t>194-200</w:t>
            </w:r>
            <w:r>
              <w:rPr>
                <w:rFonts w:ascii="Times New Roman" w:hAnsi="Times New Roman" w:cs="Times New Roman"/>
                <w:sz w:val="20"/>
                <w:szCs w:val="20"/>
              </w:rPr>
              <w:t xml:space="preserve">                                                                                                              </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44-46    кол-во        0              2               0               0</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48-50    кол-во        2              4               0               0</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52-54    кол-во        0             11              4               0 </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56-58    кол-во        0              3               0               1 </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60-62    кол-во        0              0               0               0 </w:t>
            </w:r>
          </w:p>
          <w:p w:rsidR="00C33380" w:rsidRDefault="00C33380" w:rsidP="00C33380">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64-66    кол-во        0              2               0               0 </w:t>
            </w:r>
          </w:p>
          <w:p w:rsidR="00882C3A" w:rsidRDefault="00882C3A" w:rsidP="00C33380">
            <w:pPr>
              <w:spacing w:after="0" w:line="240" w:lineRule="auto"/>
              <w:rPr>
                <w:rFonts w:ascii="Times New Roman" w:hAnsi="Times New Roman" w:cs="Times New Roman"/>
                <w:sz w:val="20"/>
                <w:szCs w:val="20"/>
              </w:rPr>
            </w:pPr>
          </w:p>
          <w:p w:rsidR="00292C96" w:rsidRPr="00292C96" w:rsidRDefault="002F32C9" w:rsidP="00C33380">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Размерный ряд  специальной одежды  </w:t>
            </w:r>
            <w:r>
              <w:rPr>
                <w:rFonts w:ascii="Times New Roman" w:eastAsia="Times New Roman" w:hAnsi="Times New Roman" w:cs="Times New Roman"/>
                <w:color w:val="000000"/>
                <w:sz w:val="20"/>
                <w:szCs w:val="20"/>
                <w:lang w:eastAsia="ru-RU"/>
              </w:rPr>
              <w:t xml:space="preserve">повторно </w:t>
            </w:r>
            <w:r w:rsidRPr="00292C96">
              <w:rPr>
                <w:rFonts w:ascii="Times New Roman" w:eastAsia="Times New Roman" w:hAnsi="Times New Roman" w:cs="Times New Roman"/>
                <w:color w:val="000000"/>
                <w:sz w:val="20"/>
                <w:szCs w:val="20"/>
                <w:lang w:eastAsia="ru-RU"/>
              </w:rPr>
              <w:t>согласовы</w:t>
            </w:r>
            <w:r>
              <w:rPr>
                <w:rFonts w:ascii="Times New Roman" w:eastAsia="Times New Roman" w:hAnsi="Times New Roman" w:cs="Times New Roman"/>
                <w:color w:val="000000"/>
                <w:sz w:val="20"/>
                <w:szCs w:val="20"/>
                <w:lang w:eastAsia="ru-RU"/>
              </w:rPr>
              <w:t>вается сторонами в течение 7</w:t>
            </w:r>
            <w:r w:rsidRPr="00292C96">
              <w:rPr>
                <w:rFonts w:ascii="Times New Roman" w:eastAsia="Times New Roman" w:hAnsi="Times New Roman" w:cs="Times New Roman"/>
                <w:color w:val="000000"/>
                <w:sz w:val="20"/>
                <w:szCs w:val="20"/>
                <w:lang w:eastAsia="ru-RU"/>
              </w:rPr>
              <w:t xml:space="preserve">  календарных дней после  подписания </w:t>
            </w:r>
            <w:r w:rsidRPr="002F32C9">
              <w:rPr>
                <w:rFonts w:ascii="Times New Roman" w:eastAsia="Times New Roman" w:hAnsi="Times New Roman" w:cs="Times New Roman"/>
                <w:color w:val="000000"/>
                <w:sz w:val="20"/>
                <w:szCs w:val="20"/>
                <w:lang w:eastAsia="ru-RU"/>
              </w:rPr>
              <w:t>Акт</w:t>
            </w:r>
            <w:r>
              <w:rPr>
                <w:rFonts w:ascii="Times New Roman" w:eastAsia="Times New Roman" w:hAnsi="Times New Roman" w:cs="Times New Roman"/>
                <w:color w:val="000000"/>
                <w:sz w:val="20"/>
                <w:szCs w:val="20"/>
                <w:lang w:eastAsia="ru-RU"/>
              </w:rPr>
              <w:t>а</w:t>
            </w:r>
            <w:r w:rsidRPr="002F32C9">
              <w:rPr>
                <w:rFonts w:ascii="Times New Roman" w:eastAsia="Times New Roman" w:hAnsi="Times New Roman" w:cs="Times New Roman"/>
                <w:color w:val="000000"/>
                <w:sz w:val="20"/>
                <w:szCs w:val="20"/>
                <w:lang w:eastAsia="ru-RU"/>
              </w:rPr>
              <w:t xml:space="preserve"> оценки образцов специальной одежды с оценкой на соответствие</w:t>
            </w:r>
            <w:r w:rsidRPr="00292C96">
              <w:rPr>
                <w:rFonts w:ascii="Times New Roman" w:eastAsia="Times New Roman" w:hAnsi="Times New Roman" w:cs="Times New Roman"/>
                <w:color w:val="000000"/>
                <w:sz w:val="20"/>
                <w:szCs w:val="20"/>
                <w:lang w:eastAsia="ru-RU"/>
              </w:rPr>
              <w:t>. Согласование размерного ряда оформляется Актом.</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85"/>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4.5</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основной – темно- синий, отделочный – васильковый</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2B555C">
        <w:trPr>
          <w:trHeight w:val="1839"/>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куртке</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прямого силуэта, с притачной утепленной подкладкой, с центральной застежкой на двухзамковую молнию, с планкой под молнию с флисом в верхней части и ветрозащитным клапаном, который застегивается на 4 потайные кнопки. Должна быть выполнена из тканей двух цветов: основной темн</w:t>
            </w:r>
            <w:r w:rsidR="00C33380">
              <w:rPr>
                <w:rFonts w:ascii="Times New Roman" w:eastAsia="Times New Roman" w:hAnsi="Times New Roman" w:cs="Times New Roman"/>
                <w:color w:val="000000"/>
                <w:sz w:val="20"/>
                <w:szCs w:val="20"/>
                <w:lang w:eastAsia="ru-RU"/>
              </w:rPr>
              <w:t>о синий, цвет отделки и кокетки</w:t>
            </w:r>
            <w:r w:rsidRPr="00292C96">
              <w:rPr>
                <w:rFonts w:ascii="Times New Roman" w:eastAsia="Times New Roman" w:hAnsi="Times New Roman" w:cs="Times New Roman"/>
                <w:color w:val="000000"/>
                <w:sz w:val="20"/>
                <w:szCs w:val="20"/>
                <w:lang w:eastAsia="ru-RU"/>
              </w:rPr>
              <w:t xml:space="preserve">: васильковый.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4.6</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тепловому пакету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w:t>
            </w:r>
            <w:r w:rsidR="00116CEA">
              <w:rPr>
                <w:rFonts w:ascii="Times New Roman" w:eastAsia="Times New Roman" w:hAnsi="Times New Roman" w:cs="Times New Roman"/>
                <w:color w:val="000000"/>
                <w:sz w:val="20"/>
                <w:szCs w:val="20"/>
                <w:lang w:eastAsia="ru-RU"/>
              </w:rPr>
              <w:t xml:space="preserve"> верха + ветрозащитная ткань + </w:t>
            </w:r>
            <w:r w:rsidRPr="00292C96">
              <w:rPr>
                <w:rFonts w:ascii="Times New Roman" w:eastAsia="Times New Roman" w:hAnsi="Times New Roman" w:cs="Times New Roman"/>
                <w:color w:val="000000"/>
                <w:sz w:val="20"/>
                <w:szCs w:val="20"/>
                <w:lang w:eastAsia="ru-RU"/>
              </w:rPr>
              <w:t>3 слоя утеплителя + спанбонд + подкладка 100% ПЭ</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4247"/>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292C96" w:rsidRPr="00292C96">
              <w:rPr>
                <w:rFonts w:ascii="Times New Roman" w:eastAsia="Times New Roman" w:hAnsi="Times New Roman" w:cs="Times New Roman"/>
                <w:color w:val="000000"/>
                <w:sz w:val="20"/>
                <w:szCs w:val="20"/>
                <w:lang w:eastAsia="ru-RU"/>
              </w:rPr>
              <w:t>.2.</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Полочки</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Полочка с  кокеткой,  средней и нижней частями. Средние части с имитацией накладных карманов, шов настрачивания которых со стороны борта с отделочным кантом темно-синего цвета,  с прорезными наклонными карманами на молнии, которые закрываются клапанами. Средняя часть левой полочки с накладным карманом.  Вверху средних частей обтачка.  В шве притачивания обтачки левой полочки шлевка из тесьмы с полукольцом. На нижних  частях полочек наклонные  прорезные карманы – «листочка с втачными концами» и горизонтальные карманы, которые  закрываются клапанами, верхние срезы которых втачены в шов соединения средних и нижних частей полочек. Клапаны  должны застегиваться на потайную кнопку со стороны борта. В левом борте между швом притачивания молнии  и швом настрачивания ветрозащитного клапана должен быть  расположен прорезной карман с застежкой молнией.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341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292C96" w:rsidRPr="00292C96">
              <w:rPr>
                <w:rFonts w:ascii="Times New Roman" w:eastAsia="Times New Roman" w:hAnsi="Times New Roman" w:cs="Times New Roman"/>
                <w:color w:val="000000"/>
                <w:sz w:val="20"/>
                <w:szCs w:val="20"/>
                <w:lang w:eastAsia="ru-RU"/>
              </w:rPr>
              <w:t>.3.</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Карманы</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B555C"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Куртка имеет 8 карманов: </w:t>
            </w:r>
          </w:p>
          <w:p w:rsidR="002B555C"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4 боковых прорезных кармана «листочки» расположены в нижней части куртки: два горизонтальных кармана закрываются клапанами на кнопках и два наклонных кармана; </w:t>
            </w:r>
          </w:p>
          <w:p w:rsidR="002B555C"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3 внешних кармана расположены в области груди. Два кармана закрываются   наискосок «молниями» и снабжены планками. Слева небольшой карман для мелких предметов, которые можно крепить за полукольцо; </w:t>
            </w:r>
          </w:p>
          <w:p w:rsidR="002B555C" w:rsidRDefault="00292C96" w:rsidP="002B555C">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в борте внутренний теплый карман, расположенный под ветрозащитным клапаном центральной молнии.  Мешковина нагрудных и нижних карманов выполнены из трикотажного полотна, -  карманы теплые. </w:t>
            </w:r>
          </w:p>
          <w:p w:rsidR="002B555C" w:rsidRDefault="002B555C" w:rsidP="002B555C">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w:t>
            </w:r>
            <w:r w:rsidR="00292C96" w:rsidRPr="00292C96">
              <w:rPr>
                <w:rFonts w:ascii="Times New Roman" w:eastAsia="Times New Roman" w:hAnsi="Times New Roman" w:cs="Times New Roman"/>
                <w:color w:val="000000"/>
                <w:sz w:val="20"/>
                <w:szCs w:val="20"/>
                <w:lang w:eastAsia="ru-RU"/>
              </w:rPr>
              <w:t>нутренний «карман сетка» расположен в нижней левой части куртки и застегивается кнопкой;</w:t>
            </w:r>
          </w:p>
          <w:p w:rsidR="00292C96" w:rsidRPr="00292C96" w:rsidRDefault="00292C96" w:rsidP="002B555C">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 внутренних кармана, н</w:t>
            </w:r>
            <w:r w:rsidR="008B7051">
              <w:rPr>
                <w:rFonts w:ascii="Times New Roman" w:eastAsia="Times New Roman" w:hAnsi="Times New Roman" w:cs="Times New Roman"/>
                <w:color w:val="000000"/>
                <w:sz w:val="20"/>
                <w:szCs w:val="20"/>
                <w:lang w:eastAsia="ru-RU"/>
              </w:rPr>
              <w:t xml:space="preserve">а подкладке, в области груди: </w:t>
            </w:r>
            <w:r w:rsidRPr="00292C96">
              <w:rPr>
                <w:rFonts w:ascii="Times New Roman" w:eastAsia="Times New Roman" w:hAnsi="Times New Roman" w:cs="Times New Roman"/>
                <w:color w:val="000000"/>
                <w:sz w:val="20"/>
                <w:szCs w:val="20"/>
                <w:lang w:eastAsia="ru-RU"/>
              </w:rPr>
              <w:t>прорезной  на «молнии» и накладной с застежкой  на  «Велькро».</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703"/>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292C96" w:rsidRPr="00292C96">
              <w:rPr>
                <w:rFonts w:ascii="Times New Roman" w:eastAsia="Times New Roman" w:hAnsi="Times New Roman" w:cs="Times New Roman"/>
                <w:color w:val="000000"/>
                <w:sz w:val="20"/>
                <w:szCs w:val="20"/>
                <w:lang w:eastAsia="ru-RU"/>
              </w:rPr>
              <w:t>.4.</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трехшовные, с налокотниками и манжетами, нижняя часть которых выполнена из флиса. Объем манжеты  </w:t>
            </w:r>
            <w:r w:rsidRPr="00292C96">
              <w:rPr>
                <w:rFonts w:ascii="Times New Roman" w:eastAsia="Times New Roman" w:hAnsi="Times New Roman" w:cs="Times New Roman"/>
                <w:color w:val="000000"/>
                <w:sz w:val="20"/>
                <w:szCs w:val="20"/>
                <w:lang w:eastAsia="ru-RU"/>
              </w:rPr>
              <w:lastRenderedPageBreak/>
              <w:t xml:space="preserve">должен регулироваться  патой-затяжником с контактной лентой. </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4.6</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Спинка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Спинка с кокеткой, средней и нижней частями.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48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292C96" w:rsidRPr="00292C96">
              <w:rPr>
                <w:rFonts w:ascii="Times New Roman" w:eastAsia="Times New Roman" w:hAnsi="Times New Roman" w:cs="Times New Roman"/>
                <w:color w:val="000000"/>
                <w:sz w:val="20"/>
                <w:szCs w:val="20"/>
                <w:lang w:eastAsia="ru-RU"/>
              </w:rPr>
              <w:t>.6.</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Воротник</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Воротник-стойка с втачной фигурной вставкой по отлету, с молнией и планкой для крепления капюшона. Внутренняя стойка из флиса.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33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292C96" w:rsidRPr="00292C96">
              <w:rPr>
                <w:rFonts w:ascii="Times New Roman" w:eastAsia="Times New Roman" w:hAnsi="Times New Roman" w:cs="Times New Roman"/>
                <w:color w:val="000000"/>
                <w:sz w:val="20"/>
                <w:szCs w:val="20"/>
                <w:lang w:eastAsia="ru-RU"/>
              </w:rPr>
              <w:t>.7.</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Капюшон</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Капюшон должен быть  утепленный (ткань верха + ветрозащитная ткань + 1 слой утеплителя + спанбонд + подкладка 100% ПЭ),  двухшовный,  с подбородочной частью («ушками»),   с козырьком,  с затяжником на затылочной части, фиксирующимся на контактную ленту.  По лицевому вырезу  капюшона кулиса со шляпной резинкой. Капюшон  должен пристегиваться на молнию.  «Ушки»  капюшона должны  фиксироваться на  две потайные кнопки.  Верх средней части капюшона с накладкой из отделочной ткани.</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92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292C96" w:rsidRPr="00292C96">
              <w:rPr>
                <w:rFonts w:ascii="Times New Roman" w:eastAsia="Times New Roman" w:hAnsi="Times New Roman" w:cs="Times New Roman"/>
                <w:color w:val="000000"/>
                <w:sz w:val="20"/>
                <w:szCs w:val="20"/>
                <w:lang w:eastAsia="ru-RU"/>
              </w:rPr>
              <w:t>.8.</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Подкладка</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Притачная утепленная подкладка куртки с накладным карманом на правой полочке с застежкой на контактную ленту и внутренним прорезным карманом на левой полочке («рамка» с молнией и обтачками), которые  должны быть  выполнены на усилителе, и  карманом для документов (из сетки) внизу левой полочки, который застегивается на пату со сквозной кнопкой.  По линии талии лента для кулисы, которая  должна стягиваться шляпной резинкой, проходящей через две пары люверсов около срезов бортов и фиксаторы с кольцами-ограничителями.  Рукава подкладки с трикотажными напульсниками.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68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w:t>
            </w:r>
            <w:r w:rsidR="00292C96" w:rsidRPr="00292C96">
              <w:rPr>
                <w:rFonts w:ascii="Times New Roman" w:eastAsia="Times New Roman" w:hAnsi="Times New Roman" w:cs="Times New Roman"/>
                <w:color w:val="000000"/>
                <w:sz w:val="20"/>
                <w:szCs w:val="20"/>
                <w:lang w:eastAsia="ru-RU"/>
              </w:rPr>
              <w:t>.9.</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Отделка</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3358F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 линии талии куртки, средней части рукава, по накладке верхней част</w:t>
            </w:r>
            <w:r w:rsidR="008B7051">
              <w:rPr>
                <w:rFonts w:ascii="Times New Roman" w:eastAsia="Times New Roman" w:hAnsi="Times New Roman" w:cs="Times New Roman"/>
                <w:color w:val="000000"/>
                <w:sz w:val="20"/>
                <w:szCs w:val="20"/>
                <w:lang w:eastAsia="ru-RU"/>
              </w:rPr>
              <w:t xml:space="preserve">и капюшона проходит </w:t>
            </w:r>
            <w:r w:rsidR="00116CEA">
              <w:rPr>
                <w:rFonts w:ascii="Times New Roman" w:eastAsia="Times New Roman" w:hAnsi="Times New Roman" w:cs="Times New Roman"/>
                <w:color w:val="000000"/>
                <w:sz w:val="20"/>
                <w:szCs w:val="20"/>
                <w:lang w:eastAsia="ru-RU"/>
              </w:rPr>
              <w:t>светоотражающая</w:t>
            </w:r>
            <w:r w:rsidRPr="00292C96">
              <w:rPr>
                <w:rFonts w:ascii="Times New Roman" w:eastAsia="Times New Roman" w:hAnsi="Times New Roman" w:cs="Times New Roman"/>
                <w:color w:val="000000"/>
                <w:sz w:val="20"/>
                <w:szCs w:val="20"/>
                <w:lang w:eastAsia="ru-RU"/>
              </w:rPr>
              <w:t xml:space="preserve"> полоса, по швам прита</w:t>
            </w:r>
            <w:r w:rsidR="003358FA">
              <w:rPr>
                <w:rFonts w:ascii="Times New Roman" w:eastAsia="Times New Roman" w:hAnsi="Times New Roman" w:cs="Times New Roman"/>
                <w:color w:val="000000"/>
                <w:sz w:val="20"/>
                <w:szCs w:val="20"/>
                <w:lang w:eastAsia="ru-RU"/>
              </w:rPr>
              <w:t xml:space="preserve">чивания верхней части рукава, </w:t>
            </w:r>
            <w:r w:rsidRPr="00292C96">
              <w:rPr>
                <w:rFonts w:ascii="Times New Roman" w:eastAsia="Times New Roman" w:hAnsi="Times New Roman" w:cs="Times New Roman"/>
                <w:color w:val="000000"/>
                <w:sz w:val="20"/>
                <w:szCs w:val="20"/>
                <w:lang w:eastAsia="ru-RU"/>
              </w:rPr>
              <w:t xml:space="preserve">кокетки спинки и полочек проходит </w:t>
            </w:r>
            <w:r w:rsidR="00116CEA">
              <w:rPr>
                <w:rFonts w:ascii="Times New Roman" w:eastAsia="Times New Roman" w:hAnsi="Times New Roman" w:cs="Times New Roman"/>
                <w:color w:val="000000"/>
                <w:sz w:val="20"/>
                <w:szCs w:val="20"/>
                <w:lang w:eastAsia="ru-RU"/>
              </w:rPr>
              <w:t>светоотражающий</w:t>
            </w:r>
            <w:r w:rsidRPr="00292C96">
              <w:rPr>
                <w:rFonts w:ascii="Times New Roman" w:eastAsia="Times New Roman" w:hAnsi="Times New Roman" w:cs="Times New Roman"/>
                <w:color w:val="000000"/>
                <w:sz w:val="20"/>
                <w:szCs w:val="20"/>
                <w:lang w:eastAsia="ru-RU"/>
              </w:rPr>
              <w:t xml:space="preserve"> кант. По линии талии куртки, средней части рукава, по накладке верхней част</w:t>
            </w:r>
            <w:r w:rsidR="008B7051">
              <w:rPr>
                <w:rFonts w:ascii="Times New Roman" w:eastAsia="Times New Roman" w:hAnsi="Times New Roman" w:cs="Times New Roman"/>
                <w:color w:val="000000"/>
                <w:sz w:val="20"/>
                <w:szCs w:val="20"/>
                <w:lang w:eastAsia="ru-RU"/>
              </w:rPr>
              <w:t xml:space="preserve">и капюшона проходит </w:t>
            </w:r>
            <w:r w:rsidR="00116CEA">
              <w:rPr>
                <w:rFonts w:ascii="Times New Roman" w:eastAsia="Times New Roman" w:hAnsi="Times New Roman" w:cs="Times New Roman"/>
                <w:color w:val="000000"/>
                <w:sz w:val="20"/>
                <w:szCs w:val="20"/>
                <w:lang w:eastAsia="ru-RU"/>
              </w:rPr>
              <w:t>светоотражающая</w:t>
            </w:r>
            <w:r w:rsidRPr="00292C96">
              <w:rPr>
                <w:rFonts w:ascii="Times New Roman" w:eastAsia="Times New Roman" w:hAnsi="Times New Roman" w:cs="Times New Roman"/>
                <w:color w:val="000000"/>
                <w:sz w:val="20"/>
                <w:szCs w:val="20"/>
                <w:lang w:eastAsia="ru-RU"/>
              </w:rPr>
              <w:t xml:space="preserve"> полоса, по швам притачивания верхней части рукава,   кокетки спинки и полочек проходит </w:t>
            </w:r>
            <w:r w:rsidR="00F039BB">
              <w:rPr>
                <w:rFonts w:ascii="Times New Roman" w:eastAsia="Times New Roman" w:hAnsi="Times New Roman" w:cs="Times New Roman"/>
                <w:color w:val="000000"/>
                <w:sz w:val="20"/>
                <w:szCs w:val="20"/>
                <w:lang w:eastAsia="ru-RU"/>
              </w:rPr>
              <w:t>светоотражающий</w:t>
            </w:r>
            <w:r w:rsidRPr="00292C96">
              <w:rPr>
                <w:rFonts w:ascii="Times New Roman" w:eastAsia="Times New Roman" w:hAnsi="Times New Roman" w:cs="Times New Roman"/>
                <w:color w:val="000000"/>
                <w:sz w:val="20"/>
                <w:szCs w:val="20"/>
                <w:lang w:eastAsia="ru-RU"/>
              </w:rPr>
              <w:t xml:space="preserve"> кант.</w:t>
            </w:r>
            <w:r w:rsidR="003358FA">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br w:type="page"/>
              <w:t>По шву притачивания подкладки к подбортам и обтачке горловины проходит с кант желтого цвета.</w:t>
            </w:r>
            <w:r w:rsidRPr="00292C96">
              <w:rPr>
                <w:rFonts w:ascii="Times New Roman" w:eastAsia="Times New Roman" w:hAnsi="Times New Roman" w:cs="Times New Roman"/>
                <w:color w:val="000000"/>
                <w:sz w:val="20"/>
                <w:szCs w:val="20"/>
                <w:lang w:eastAsia="ru-RU"/>
              </w:rPr>
              <w:br w:type="page"/>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89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4.7</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пол</w:t>
            </w:r>
            <w:r w:rsidR="00F946F5">
              <w:rPr>
                <w:rFonts w:ascii="Times New Roman" w:eastAsia="Times New Roman" w:hAnsi="Times New Roman" w:cs="Times New Roman"/>
                <w:color w:val="000000"/>
                <w:sz w:val="20"/>
                <w:szCs w:val="20"/>
                <w:lang w:eastAsia="ru-RU"/>
              </w:rPr>
              <w:t>у</w:t>
            </w:r>
            <w:r w:rsidRPr="00292C96">
              <w:rPr>
                <w:rFonts w:ascii="Times New Roman" w:eastAsia="Times New Roman" w:hAnsi="Times New Roman" w:cs="Times New Roman"/>
                <w:color w:val="000000"/>
                <w:sz w:val="20"/>
                <w:szCs w:val="20"/>
                <w:lang w:eastAsia="ru-RU"/>
              </w:rPr>
              <w:t>комбинезону</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Полукомбинезон на притачной утепляющей подкладке, с центральной застежкой на тесьму-«молнию», с планкой под молнию, с ветрозащитным клапаном, фиксирующимся на к</w:t>
            </w:r>
            <w:r w:rsidR="00F946F5">
              <w:rPr>
                <w:rFonts w:ascii="Times New Roman" w:eastAsia="Times New Roman" w:hAnsi="Times New Roman" w:cs="Times New Roman"/>
                <w:color w:val="000000"/>
                <w:sz w:val="20"/>
                <w:szCs w:val="20"/>
                <w:lang w:eastAsia="ru-RU"/>
              </w:rPr>
              <w:t>онтактную ленту в трех точках  в</w:t>
            </w:r>
            <w:r w:rsidRPr="00292C96">
              <w:rPr>
                <w:rFonts w:ascii="Times New Roman" w:eastAsia="Times New Roman" w:hAnsi="Times New Roman" w:cs="Times New Roman"/>
                <w:color w:val="000000"/>
                <w:sz w:val="20"/>
                <w:szCs w:val="20"/>
                <w:lang w:eastAsia="ru-RU"/>
              </w:rPr>
              <w:t>ыполнен из тканей двух цветов: Темно- син</w:t>
            </w:r>
            <w:r w:rsidR="00F946F5">
              <w:rPr>
                <w:rFonts w:ascii="Times New Roman" w:eastAsia="Times New Roman" w:hAnsi="Times New Roman" w:cs="Times New Roman"/>
                <w:color w:val="000000"/>
                <w:sz w:val="20"/>
                <w:szCs w:val="20"/>
                <w:lang w:eastAsia="ru-RU"/>
              </w:rPr>
              <w:t>и</w:t>
            </w:r>
            <w:r w:rsidRPr="00292C96">
              <w:rPr>
                <w:rFonts w:ascii="Times New Roman" w:eastAsia="Times New Roman" w:hAnsi="Times New Roman" w:cs="Times New Roman"/>
                <w:color w:val="000000"/>
                <w:sz w:val="20"/>
                <w:szCs w:val="20"/>
                <w:lang w:eastAsia="ru-RU"/>
              </w:rPr>
              <w:t>й и василек. Внизу боковых швов  должна быть пуфта с молнией. Низ брюк должен быть  обработан швом в подгибку с закрытым срезом.  Притачная утепляющая подкладка с напульсниками из ветрозащитной ткани с латекс</w:t>
            </w:r>
            <w:r w:rsidR="00F946F5">
              <w:rPr>
                <w:rFonts w:ascii="Times New Roman" w:eastAsia="Times New Roman" w:hAnsi="Times New Roman" w:cs="Times New Roman"/>
                <w:color w:val="000000"/>
                <w:sz w:val="20"/>
                <w:szCs w:val="20"/>
                <w:lang w:eastAsia="ru-RU"/>
              </w:rPr>
              <w:t>ной эластичной тесьмой внизу полукомбинезона</w:t>
            </w:r>
            <w:r w:rsidR="00F039BB">
              <w:rPr>
                <w:rFonts w:ascii="Times New Roman" w:eastAsia="Times New Roman" w:hAnsi="Times New Roman" w:cs="Times New Roman"/>
                <w:color w:val="000000"/>
                <w:sz w:val="20"/>
                <w:szCs w:val="20"/>
                <w:lang w:eastAsia="ru-RU"/>
              </w:rPr>
              <w:t xml:space="preserve">. Под наколенниками  </w:t>
            </w:r>
            <w:r w:rsidRPr="00292C96">
              <w:rPr>
                <w:rFonts w:ascii="Times New Roman" w:eastAsia="Times New Roman" w:hAnsi="Times New Roman" w:cs="Times New Roman"/>
                <w:color w:val="000000"/>
                <w:sz w:val="20"/>
                <w:szCs w:val="20"/>
                <w:lang w:eastAsia="ru-RU"/>
              </w:rPr>
              <w:t xml:space="preserve">должна проходить </w:t>
            </w:r>
            <w:r w:rsidR="008B7051">
              <w:rPr>
                <w:rFonts w:ascii="Times New Roman" w:eastAsia="Times New Roman" w:hAnsi="Times New Roman" w:cs="Times New Roman"/>
                <w:color w:val="000000"/>
                <w:sz w:val="20"/>
                <w:szCs w:val="20"/>
                <w:lang w:eastAsia="ru-RU"/>
              </w:rPr>
              <w:t xml:space="preserve">охватывающая </w:t>
            </w:r>
            <w:r w:rsidR="00F039BB">
              <w:rPr>
                <w:rFonts w:ascii="Times New Roman" w:eastAsia="Times New Roman" w:hAnsi="Times New Roman" w:cs="Times New Roman"/>
                <w:color w:val="000000"/>
                <w:sz w:val="20"/>
                <w:szCs w:val="20"/>
                <w:lang w:eastAsia="ru-RU"/>
              </w:rPr>
              <w:t>светоотражающая</w:t>
            </w:r>
            <w:r w:rsidRPr="00292C96">
              <w:rPr>
                <w:rFonts w:ascii="Times New Roman" w:eastAsia="Times New Roman" w:hAnsi="Times New Roman" w:cs="Times New Roman"/>
                <w:color w:val="000000"/>
                <w:sz w:val="20"/>
                <w:szCs w:val="20"/>
                <w:lang w:eastAsia="ru-RU"/>
              </w:rPr>
              <w:t xml:space="preserve"> полоса.</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33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Бретели</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C10F64" w:rsidP="00C10F64">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Б</w:t>
            </w:r>
            <w:r w:rsidR="00292C96" w:rsidRPr="00292C96">
              <w:rPr>
                <w:rFonts w:ascii="Times New Roman" w:eastAsia="Times New Roman" w:hAnsi="Times New Roman" w:cs="Times New Roman"/>
                <w:color w:val="000000"/>
                <w:sz w:val="20"/>
                <w:szCs w:val="20"/>
                <w:lang w:eastAsia="ru-RU"/>
              </w:rPr>
              <w:t>ретел</w:t>
            </w:r>
            <w:r>
              <w:rPr>
                <w:rFonts w:ascii="Times New Roman" w:eastAsia="Times New Roman" w:hAnsi="Times New Roman" w:cs="Times New Roman"/>
                <w:color w:val="000000"/>
                <w:sz w:val="20"/>
                <w:szCs w:val="20"/>
                <w:lang w:eastAsia="ru-RU"/>
              </w:rPr>
              <w:t xml:space="preserve">и из эластичной тесьмы, </w:t>
            </w:r>
            <w:r w:rsidR="00292C96" w:rsidRPr="00292C96">
              <w:rPr>
                <w:rFonts w:ascii="Times New Roman" w:eastAsia="Times New Roman" w:hAnsi="Times New Roman" w:cs="Times New Roman"/>
                <w:color w:val="000000"/>
                <w:sz w:val="20"/>
                <w:szCs w:val="20"/>
                <w:lang w:eastAsia="ru-RU"/>
              </w:rPr>
              <w:t xml:space="preserve">фиксируются на пластмассовые пряжки и рамки.  </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982"/>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r w:rsidR="00292C96" w:rsidRPr="00292C96">
              <w:rPr>
                <w:rFonts w:ascii="Times New Roman" w:eastAsia="Times New Roman" w:hAnsi="Times New Roman" w:cs="Times New Roman"/>
                <w:color w:val="000000"/>
                <w:sz w:val="20"/>
                <w:szCs w:val="20"/>
                <w:lang w:eastAsia="ru-RU"/>
              </w:rPr>
              <w:t>.2.</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Передние половинки</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Передние половинки полукомбинезона отрезные по линии талии,  с боковыми карманами с отрезным бочком и объемными фигурными наколенниками. Слева нагрудный накладной карман с отделением для карандаша, который закрывается клапаном и фиксируется на контактную ленту.  Для удобства пользования предусмотрена хваталка на клапан</w:t>
            </w:r>
            <w:r w:rsidR="00F946F5">
              <w:rPr>
                <w:rFonts w:ascii="Times New Roman" w:eastAsia="Times New Roman" w:hAnsi="Times New Roman" w:cs="Times New Roman"/>
                <w:color w:val="000000"/>
                <w:sz w:val="20"/>
                <w:szCs w:val="20"/>
                <w:lang w:eastAsia="ru-RU"/>
              </w:rPr>
              <w:t>е кармана из отделочной тесьмы п</w:t>
            </w:r>
            <w:r w:rsidRPr="00292C96">
              <w:rPr>
                <w:rFonts w:ascii="Times New Roman" w:eastAsia="Times New Roman" w:hAnsi="Times New Roman" w:cs="Times New Roman"/>
                <w:color w:val="000000"/>
                <w:sz w:val="20"/>
                <w:szCs w:val="20"/>
                <w:lang w:eastAsia="ru-RU"/>
              </w:rPr>
              <w:t>о линии талии  задние половинки собраны на эластичную тесьму.</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52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w:t>
            </w:r>
            <w:r w:rsidR="00292C96" w:rsidRPr="00292C96">
              <w:rPr>
                <w:rFonts w:ascii="Times New Roman" w:eastAsia="Times New Roman" w:hAnsi="Times New Roman" w:cs="Times New Roman"/>
                <w:color w:val="000000"/>
                <w:sz w:val="20"/>
                <w:szCs w:val="20"/>
                <w:lang w:eastAsia="ru-RU"/>
              </w:rPr>
              <w:t>.3.</w:t>
            </w:r>
          </w:p>
        </w:tc>
        <w:tc>
          <w:tcPr>
            <w:tcW w:w="2229"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тепловому пакету</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верха + ветрозащитная ткань + 2 слоя утеплителя + спанбонд + подкладка 100% ПЭ</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F946F5">
        <w:trPr>
          <w:trHeight w:val="42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материалу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Основная ткань с саржевым  переплетением</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Отделка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F039BB"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масловодоотталкивающая</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Состав</w:t>
            </w:r>
          </w:p>
        </w:tc>
        <w:tc>
          <w:tcPr>
            <w:tcW w:w="1054" w:type="dxa"/>
            <w:tcBorders>
              <w:top w:val="nil"/>
              <w:left w:val="nil"/>
              <w:bottom w:val="single" w:sz="4" w:space="0" w:color="auto"/>
              <w:right w:val="single" w:sz="4" w:space="0" w:color="auto"/>
            </w:tcBorders>
            <w:shd w:val="clear" w:color="auto" w:fill="auto"/>
            <w:noWrap/>
            <w:vAlign w:val="center"/>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292C96" w:rsidRPr="00292C96" w:rsidRDefault="00F946F5"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70</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полиэстер</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54" w:type="dxa"/>
            <w:tcBorders>
              <w:top w:val="nil"/>
              <w:left w:val="nil"/>
              <w:bottom w:val="single" w:sz="4" w:space="0" w:color="auto"/>
              <w:right w:val="single" w:sz="4" w:space="0" w:color="auto"/>
            </w:tcBorders>
            <w:shd w:val="clear" w:color="auto" w:fill="auto"/>
            <w:noWrap/>
            <w:vAlign w:val="center"/>
            <w:hideMark/>
          </w:tcPr>
          <w:p w:rsidR="00292C96" w:rsidRPr="00292C96" w:rsidRDefault="00F946F5"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хлопок</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882C3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Плотность</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F946F5" w:rsidP="00882C3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882C3A" w:rsidRDefault="00882C3A"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w:t>
            </w:r>
            <w:r w:rsidR="00882C3A">
              <w:rPr>
                <w:rFonts w:ascii="Times New Roman" w:eastAsia="Times New Roman" w:hAnsi="Times New Roman" w:cs="Times New Roman"/>
                <w:color w:val="000000"/>
                <w:sz w:val="20"/>
                <w:szCs w:val="20"/>
                <w:lang w:eastAsia="ru-RU"/>
              </w:rPr>
              <w:t>.8</w:t>
            </w:r>
            <w:r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основы</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F946F5"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1200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утка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F946F5"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1000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.6.</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стойкость к истиранию</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F946F5">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7000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цикл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.7.</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основе</w:t>
            </w:r>
          </w:p>
        </w:tc>
        <w:tc>
          <w:tcPr>
            <w:tcW w:w="1054" w:type="dxa"/>
            <w:tcBorders>
              <w:top w:val="nil"/>
              <w:left w:val="nil"/>
              <w:bottom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F946F5" w:rsidP="00F946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.8.</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утку</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F946F5" w:rsidP="00F946F5">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4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4.8</w:t>
            </w:r>
            <w:r w:rsidR="00292C96" w:rsidRPr="00292C96">
              <w:rPr>
                <w:rFonts w:ascii="Times New Roman" w:eastAsia="Times New Roman" w:hAnsi="Times New Roman" w:cs="Times New Roman"/>
                <w:color w:val="000000"/>
                <w:sz w:val="20"/>
                <w:szCs w:val="20"/>
                <w:lang w:eastAsia="ru-RU"/>
              </w:rPr>
              <w:t>.9.</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маслоот</w:t>
            </w:r>
            <w:r w:rsidR="00F946F5">
              <w:rPr>
                <w:rFonts w:ascii="Times New Roman" w:eastAsia="Times New Roman" w:hAnsi="Times New Roman" w:cs="Times New Roman"/>
                <w:color w:val="000000"/>
                <w:sz w:val="20"/>
                <w:szCs w:val="20"/>
                <w:lang w:eastAsia="ru-RU"/>
              </w:rPr>
              <w:t>талкивание первоначально/после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F946F5"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5/4 </w:t>
            </w:r>
            <w:r w:rsidR="00292C96" w:rsidRPr="00292C96">
              <w:rPr>
                <w:rFonts w:ascii="Times New Roman" w:eastAsia="Times New Roman" w:hAnsi="Times New Roman" w:cs="Times New Roman"/>
                <w:color w:val="000000"/>
                <w:sz w:val="20"/>
                <w:szCs w:val="20"/>
                <w:lang w:eastAsia="ru-RU"/>
              </w:rPr>
              <w:t>баллов</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2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.10.</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водоу</w:t>
            </w:r>
            <w:r w:rsidR="00F039BB">
              <w:rPr>
                <w:rFonts w:ascii="Times New Roman" w:eastAsia="Times New Roman" w:hAnsi="Times New Roman" w:cs="Times New Roman"/>
                <w:color w:val="000000"/>
                <w:sz w:val="20"/>
                <w:szCs w:val="20"/>
                <w:lang w:eastAsia="ru-RU"/>
              </w:rPr>
              <w:t>порность первоначальная</w:t>
            </w:r>
            <w:r w:rsidR="00F946F5">
              <w:rPr>
                <w:rFonts w:ascii="Times New Roman" w:eastAsia="Times New Roman" w:hAnsi="Times New Roman" w:cs="Times New Roman"/>
                <w:color w:val="000000"/>
                <w:sz w:val="20"/>
                <w:szCs w:val="20"/>
                <w:lang w:eastAsia="ru-RU"/>
              </w:rPr>
              <w:t>/после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200/180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мм.вод.ст.</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79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.11.</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водоотта</w:t>
            </w:r>
            <w:r w:rsidR="00F039BB">
              <w:rPr>
                <w:rFonts w:ascii="Times New Roman" w:eastAsia="Times New Roman" w:hAnsi="Times New Roman" w:cs="Times New Roman"/>
                <w:color w:val="000000"/>
                <w:sz w:val="20"/>
                <w:szCs w:val="20"/>
                <w:lang w:eastAsia="ru-RU"/>
              </w:rPr>
              <w:t>лкивание первоначальная</w:t>
            </w:r>
            <w:r w:rsidR="00F946F5">
              <w:rPr>
                <w:rFonts w:ascii="Times New Roman" w:eastAsia="Times New Roman" w:hAnsi="Times New Roman" w:cs="Times New Roman"/>
                <w:color w:val="000000"/>
                <w:sz w:val="20"/>
                <w:szCs w:val="20"/>
                <w:lang w:eastAsia="ru-RU"/>
              </w:rPr>
              <w:t>/после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90/80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у.е.</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.12.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основной ткани</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F946F5"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цвет темно-синий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.13.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отделочной ткани</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василек</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F946F5">
        <w:trPr>
          <w:trHeight w:val="377"/>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.14.</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F039BB"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Плотность утеплителя</w:t>
            </w:r>
          </w:p>
        </w:tc>
        <w:tc>
          <w:tcPr>
            <w:tcW w:w="1054" w:type="dxa"/>
            <w:tcBorders>
              <w:top w:val="nil"/>
              <w:left w:val="nil"/>
              <w:bottom w:val="single" w:sz="4" w:space="0" w:color="auto"/>
              <w:right w:val="single" w:sz="4" w:space="0" w:color="auto"/>
            </w:tcBorders>
            <w:shd w:val="clear" w:color="auto" w:fill="auto"/>
            <w:hideMark/>
          </w:tcPr>
          <w:p w:rsidR="00292C96" w:rsidRPr="00292C96" w:rsidRDefault="00F946F5" w:rsidP="00F946F5">
            <w:pPr>
              <w:spacing w:after="0" w:line="240" w:lineRule="auto"/>
              <w:ind w:right="-108"/>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F946F5">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из нетканых материалов, в куртке - 3 слоя в полукомбинезоне – 2 слоя;</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882C3A" w:rsidRDefault="00882C3A"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.15.</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подкладки</w:t>
            </w:r>
          </w:p>
        </w:tc>
        <w:tc>
          <w:tcPr>
            <w:tcW w:w="1054"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полиэфир 100%</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132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w:t>
            </w:r>
            <w:r w:rsidR="00292C96" w:rsidRPr="00292C96">
              <w:rPr>
                <w:rFonts w:ascii="Times New Roman" w:eastAsia="Times New Roman" w:hAnsi="Times New Roman" w:cs="Times New Roman"/>
                <w:color w:val="000000"/>
                <w:sz w:val="20"/>
                <w:szCs w:val="20"/>
                <w:lang w:eastAsia="ru-RU"/>
              </w:rPr>
              <w:t>.16.</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F946F5">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Нормативные значения суммарного теплового сопротивления пакета применяемых в костюме материалов</w:t>
            </w:r>
          </w:p>
        </w:tc>
        <w:tc>
          <w:tcPr>
            <w:tcW w:w="1054"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должны соответствовать 3 и 4 классу защиты от пониженных температур</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8E01DF" w:rsidP="00EB4997">
            <w:pPr>
              <w:spacing w:after="0" w:line="240" w:lineRule="auto"/>
              <w:rPr>
                <w:rFonts w:ascii="Times New Roman" w:eastAsia="Times New Roman" w:hAnsi="Times New Roman" w:cs="Times New Roman"/>
                <w:color w:val="000000"/>
                <w:sz w:val="20"/>
                <w:szCs w:val="20"/>
                <w:lang w:eastAsia="ru-RU"/>
              </w:rPr>
            </w:pPr>
            <w:hyperlink r:id="rId8" w:history="1">
              <w:r w:rsidR="00292C96" w:rsidRPr="00292C96">
                <w:rPr>
                  <w:rFonts w:ascii="Times New Roman" w:eastAsia="Times New Roman" w:hAnsi="Times New Roman" w:cs="Times New Roman"/>
                  <w:color w:val="000000"/>
                  <w:sz w:val="20"/>
                  <w:szCs w:val="20"/>
                  <w:lang w:eastAsia="ru-RU"/>
                </w:rPr>
                <w:t>по ГОСТ 20489</w:t>
              </w:r>
            </w:hyperlink>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82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882C3A">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w:t>
            </w:r>
            <w:r w:rsidR="00882C3A">
              <w:rPr>
                <w:rFonts w:ascii="Times New Roman" w:eastAsia="Times New Roman" w:hAnsi="Times New Roman" w:cs="Times New Roman"/>
                <w:color w:val="000000"/>
                <w:sz w:val="20"/>
                <w:szCs w:val="20"/>
                <w:lang w:eastAsia="ru-RU"/>
              </w:rPr>
              <w:t>9</w:t>
            </w:r>
            <w:r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nil"/>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логотипу</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noProof/>
                <w:color w:val="000000"/>
                <w:sz w:val="20"/>
                <w:szCs w:val="20"/>
                <w:lang w:eastAsia="ru-RU"/>
              </w:rPr>
              <w:drawing>
                <wp:anchor distT="0" distB="0" distL="114300" distR="114300" simplePos="0" relativeHeight="251662336" behindDoc="0" locked="0" layoutInCell="1" allowOverlap="1" wp14:anchorId="196938D1" wp14:editId="74B55FCC">
                  <wp:simplePos x="0" y="0"/>
                  <wp:positionH relativeFrom="column">
                    <wp:posOffset>22860</wp:posOffset>
                  </wp:positionH>
                  <wp:positionV relativeFrom="paragraph">
                    <wp:posOffset>815340</wp:posOffset>
                  </wp:positionV>
                  <wp:extent cx="1348740" cy="975360"/>
                  <wp:effectExtent l="0" t="0" r="3810" b="0"/>
                  <wp:wrapNone/>
                  <wp:docPr id="6" name="Рисунок 6" descr="ГУП ЖКХ РС(Я) ВИЛЮЙСКИЙ ФИЛИАЛ"/>
                  <wp:cNvGraphicFramePr/>
                  <a:graphic xmlns:a="http://schemas.openxmlformats.org/drawingml/2006/main">
                    <a:graphicData uri="http://schemas.openxmlformats.org/drawingml/2006/picture">
                      <pic:pic xmlns:pic="http://schemas.openxmlformats.org/drawingml/2006/picture">
                        <pic:nvPicPr>
                          <pic:cNvPr id="6" name="Рисунок 31" descr="ГУП ЖКХ РС(Я) ВИЛЮЙСКИЙ ФИЛИАЛ"/>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981076"/>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4712" w:type="dxa"/>
              <w:tblCellSpacing w:w="0" w:type="dxa"/>
              <w:tblLayout w:type="fixed"/>
              <w:tblCellMar>
                <w:left w:w="0" w:type="dxa"/>
                <w:right w:w="0" w:type="dxa"/>
              </w:tblCellMar>
              <w:tblLook w:val="04A0" w:firstRow="1" w:lastRow="0" w:firstColumn="1" w:lastColumn="0" w:noHBand="0" w:noVBand="1"/>
            </w:tblPr>
            <w:tblGrid>
              <w:gridCol w:w="4712"/>
            </w:tblGrid>
            <w:tr w:rsidR="00292C96" w:rsidRPr="00292C96" w:rsidTr="00F946F5">
              <w:trPr>
                <w:trHeight w:val="2820"/>
                <w:tblCellSpacing w:w="0" w:type="dxa"/>
              </w:trPr>
              <w:tc>
                <w:tcPr>
                  <w:tcW w:w="471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Методом шелкографии белым цветом - на спине надпись "ГУП ЖКХ  РС</w:t>
                  </w:r>
                  <w:r w:rsidR="00F946F5">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с  наименованием филиала* в формате А4, на груди эмблема "ГУП ЖКХ РС</w:t>
                  </w:r>
                  <w:r w:rsidR="00F946F5">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в формате А5.</w:t>
                  </w:r>
                </w:p>
              </w:tc>
            </w:tr>
          </w:tbl>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F946F5">
        <w:trPr>
          <w:trHeight w:val="1044"/>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82C3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4.9</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F039BB">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нанесению логотипа с названиями филиалов</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Общее количество филиалов -</w:t>
            </w:r>
            <w:r w:rsidR="00F039BB">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29 согласно приложению №3 к проекту контракта, количественное определение исходя из заявок Заказчика на период действия Государственного контракта.</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1056"/>
        </w:trPr>
        <w:tc>
          <w:tcPr>
            <w:tcW w:w="828" w:type="dxa"/>
            <w:tcBorders>
              <w:top w:val="nil"/>
              <w:left w:val="single" w:sz="4" w:space="0" w:color="auto"/>
              <w:bottom w:val="single" w:sz="4" w:space="0" w:color="auto"/>
              <w:right w:val="nil"/>
            </w:tcBorders>
            <w:shd w:val="clear" w:color="auto" w:fill="auto"/>
            <w:noWrap/>
            <w:hideMark/>
          </w:tcPr>
          <w:p w:rsidR="00292C96" w:rsidRPr="00292C96" w:rsidRDefault="00292C96" w:rsidP="00882C3A">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4.1</w:t>
            </w:r>
            <w:r w:rsidR="00882C3A">
              <w:rPr>
                <w:rFonts w:ascii="Times New Roman" w:eastAsia="Times New Roman" w:hAnsi="Times New Roman" w:cs="Times New Roman"/>
                <w:color w:val="000000"/>
                <w:sz w:val="20"/>
                <w:szCs w:val="20"/>
                <w:lang w:eastAsia="ru-RU"/>
              </w:rPr>
              <w:t>0</w:t>
            </w:r>
            <w:r w:rsidRPr="00292C96">
              <w:rPr>
                <w:rFonts w:ascii="Times New Roman" w:eastAsia="Times New Roman" w:hAnsi="Times New Roman" w:cs="Times New Roman"/>
                <w:color w:val="000000"/>
                <w:sz w:val="20"/>
                <w:szCs w:val="20"/>
                <w:lang w:eastAsia="ru-RU"/>
              </w:rPr>
              <w:t>.</w:t>
            </w:r>
          </w:p>
        </w:tc>
        <w:tc>
          <w:tcPr>
            <w:tcW w:w="2229"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Внешний вид костюма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Образец будет выставлен со дня начала подачи заявок по адресу: г. Якут</w:t>
            </w:r>
            <w:r w:rsidR="00F946F5">
              <w:rPr>
                <w:rFonts w:ascii="Times New Roman" w:eastAsia="Times New Roman" w:hAnsi="Times New Roman" w:cs="Times New Roman"/>
                <w:color w:val="000000"/>
                <w:sz w:val="20"/>
                <w:szCs w:val="20"/>
                <w:lang w:eastAsia="ru-RU"/>
              </w:rPr>
              <w:t>ск, ул. Кирова, 18/А, каб.702, п</w:t>
            </w:r>
            <w:r w:rsidRPr="00292C96">
              <w:rPr>
                <w:rFonts w:ascii="Times New Roman" w:eastAsia="Times New Roman" w:hAnsi="Times New Roman" w:cs="Times New Roman"/>
                <w:color w:val="000000"/>
                <w:sz w:val="20"/>
                <w:szCs w:val="20"/>
                <w:lang w:eastAsia="ru-RU"/>
              </w:rPr>
              <w:t>росмот</w:t>
            </w:r>
            <w:r w:rsidR="00F946F5">
              <w:rPr>
                <w:rFonts w:ascii="Times New Roman" w:eastAsia="Times New Roman" w:hAnsi="Times New Roman" w:cs="Times New Roman"/>
                <w:color w:val="000000"/>
                <w:sz w:val="20"/>
                <w:szCs w:val="20"/>
                <w:lang w:eastAsia="ru-RU"/>
              </w:rPr>
              <w:t>р образцов по рабочим дням с 10:00 до 12:</w:t>
            </w:r>
            <w:r w:rsidRPr="00292C96">
              <w:rPr>
                <w:rFonts w:ascii="Times New Roman" w:eastAsia="Times New Roman" w:hAnsi="Times New Roman" w:cs="Times New Roman"/>
                <w:color w:val="000000"/>
                <w:sz w:val="20"/>
                <w:szCs w:val="20"/>
                <w:lang w:eastAsia="ru-RU"/>
              </w:rPr>
              <w:t>00</w:t>
            </w:r>
            <w:r w:rsidR="00F946F5">
              <w:rPr>
                <w:rFonts w:ascii="Times New Roman" w:eastAsia="Times New Roman" w:hAnsi="Times New Roman" w:cs="Times New Roman"/>
                <w:color w:val="000000"/>
                <w:sz w:val="20"/>
                <w:szCs w:val="20"/>
                <w:lang w:eastAsia="ru-RU"/>
              </w:rPr>
              <w:t xml:space="preserve"> часов</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902A75">
        <w:trPr>
          <w:trHeight w:val="555"/>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F946F5" w:rsidRDefault="00292C96" w:rsidP="00903967">
            <w:pPr>
              <w:spacing w:after="0" w:line="240" w:lineRule="auto"/>
              <w:jc w:val="center"/>
              <w:rPr>
                <w:rFonts w:ascii="Times New Roman" w:eastAsia="Times New Roman" w:hAnsi="Times New Roman" w:cs="Times New Roman"/>
                <w:bCs/>
                <w:color w:val="000000"/>
                <w:sz w:val="20"/>
                <w:szCs w:val="20"/>
                <w:lang w:eastAsia="ru-RU"/>
              </w:rPr>
            </w:pPr>
            <w:r w:rsidRPr="00F946F5">
              <w:rPr>
                <w:rFonts w:ascii="Times New Roman" w:eastAsia="Times New Roman" w:hAnsi="Times New Roman" w:cs="Times New Roman"/>
                <w:bCs/>
                <w:color w:val="000000"/>
                <w:sz w:val="20"/>
                <w:szCs w:val="20"/>
                <w:lang w:eastAsia="ru-RU"/>
              </w:rPr>
              <w:lastRenderedPageBreak/>
              <w:t>5</w:t>
            </w:r>
          </w:p>
        </w:tc>
        <w:tc>
          <w:tcPr>
            <w:tcW w:w="11425" w:type="dxa"/>
            <w:gridSpan w:val="6"/>
            <w:tcBorders>
              <w:top w:val="single" w:sz="4" w:space="0" w:color="auto"/>
              <w:left w:val="nil"/>
              <w:bottom w:val="single" w:sz="4" w:space="0" w:color="auto"/>
              <w:right w:val="nil"/>
            </w:tcBorders>
            <w:shd w:val="clear" w:color="000000" w:fill="C4D79B"/>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Костюм летний мужской для ИТР</w:t>
            </w:r>
          </w:p>
        </w:tc>
        <w:tc>
          <w:tcPr>
            <w:tcW w:w="1922" w:type="dxa"/>
            <w:tcBorders>
              <w:top w:val="single" w:sz="4" w:space="0" w:color="auto"/>
              <w:left w:val="single" w:sz="4" w:space="0" w:color="auto"/>
              <w:bottom w:val="single" w:sz="4" w:space="0" w:color="auto"/>
              <w:right w:val="single" w:sz="4" w:space="0" w:color="auto"/>
            </w:tcBorders>
            <w:shd w:val="clear" w:color="000000" w:fill="C4D79B"/>
            <w:hideMark/>
          </w:tcPr>
          <w:p w:rsidR="00F946F5" w:rsidRDefault="00292C96" w:rsidP="00F946F5">
            <w:pPr>
              <w:spacing w:after="0" w:line="240" w:lineRule="auto"/>
              <w:ind w:right="-108"/>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ГОСТ 12.4.280-2014   </w:t>
            </w:r>
          </w:p>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 ТС 019/2011</w:t>
            </w:r>
          </w:p>
        </w:tc>
        <w:tc>
          <w:tcPr>
            <w:tcW w:w="850" w:type="dxa"/>
            <w:tcBorders>
              <w:top w:val="single" w:sz="4" w:space="0" w:color="auto"/>
              <w:left w:val="nil"/>
              <w:bottom w:val="single" w:sz="4" w:space="0" w:color="auto"/>
              <w:right w:val="single" w:sz="4" w:space="0" w:color="auto"/>
            </w:tcBorders>
            <w:shd w:val="clear" w:color="000000" w:fill="C4D79B"/>
            <w:noWrap/>
            <w:hideMark/>
          </w:tcPr>
          <w:p w:rsidR="00292C96" w:rsidRPr="00292C96" w:rsidRDefault="006D397D" w:rsidP="00F039B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F946F5">
              <w:rPr>
                <w:rFonts w:ascii="Times New Roman" w:eastAsia="Times New Roman" w:hAnsi="Times New Roman" w:cs="Times New Roman"/>
                <w:color w:val="000000"/>
                <w:sz w:val="20"/>
                <w:szCs w:val="20"/>
                <w:lang w:eastAsia="ru-RU"/>
              </w:rPr>
              <w:t>о</w:t>
            </w:r>
            <w:r w:rsidR="00292C96" w:rsidRPr="00292C96">
              <w:rPr>
                <w:rFonts w:ascii="Times New Roman" w:eastAsia="Times New Roman" w:hAnsi="Times New Roman" w:cs="Times New Roman"/>
                <w:color w:val="000000"/>
                <w:sz w:val="20"/>
                <w:szCs w:val="20"/>
                <w:lang w:eastAsia="ru-RU"/>
              </w:rPr>
              <w:t>мп</w:t>
            </w:r>
            <w:r w:rsidR="00F039BB">
              <w:rPr>
                <w:rFonts w:ascii="Times New Roman" w:eastAsia="Times New Roman" w:hAnsi="Times New Roman" w:cs="Times New Roman"/>
                <w:color w:val="000000"/>
                <w:sz w:val="20"/>
                <w:szCs w:val="20"/>
                <w:lang w:eastAsia="ru-RU"/>
              </w:rPr>
              <w:t xml:space="preserve"> </w:t>
            </w:r>
            <w:r w:rsidR="00F946F5">
              <w:rPr>
                <w:rFonts w:ascii="Times New Roman" w:eastAsia="Times New Roman" w:hAnsi="Times New Roman" w:cs="Times New Roman"/>
                <w:color w:val="000000"/>
                <w:sz w:val="20"/>
                <w:szCs w:val="20"/>
                <w:lang w:eastAsia="ru-RU"/>
              </w:rPr>
              <w:t>лект</w:t>
            </w:r>
          </w:p>
        </w:tc>
        <w:tc>
          <w:tcPr>
            <w:tcW w:w="850" w:type="dxa"/>
            <w:tcBorders>
              <w:top w:val="single" w:sz="4" w:space="0" w:color="auto"/>
              <w:left w:val="nil"/>
              <w:bottom w:val="single" w:sz="4" w:space="0" w:color="auto"/>
              <w:right w:val="single" w:sz="4" w:space="0" w:color="auto"/>
            </w:tcBorders>
            <w:shd w:val="clear" w:color="000000" w:fill="C4D79B"/>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29</w:t>
            </w:r>
          </w:p>
        </w:tc>
      </w:tr>
      <w:tr w:rsidR="00292C96" w:rsidRPr="00292C96" w:rsidTr="00F946F5">
        <w:trPr>
          <w:trHeight w:val="5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5.1.</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Назначение</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Защита от общих производственных загрязнений и механических воздействий</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F946F5">
        <w:trPr>
          <w:trHeight w:val="324"/>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5.2.</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Комплектация</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w:t>
            </w:r>
            <w:r w:rsidR="00F039BB">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полукомбинезон</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112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nil"/>
            </w:tcBorders>
            <w:shd w:val="clear" w:color="auto" w:fill="auto"/>
            <w:noWrap/>
            <w:hideMark/>
          </w:tcPr>
          <w:p w:rsidR="00292C96" w:rsidRPr="00292C96" w:rsidRDefault="008B7051"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Размер, </w:t>
            </w:r>
            <w:r w:rsidR="00292C96" w:rsidRPr="00292C96">
              <w:rPr>
                <w:rFonts w:ascii="Times New Roman" w:eastAsia="Times New Roman" w:hAnsi="Times New Roman" w:cs="Times New Roman"/>
                <w:color w:val="000000"/>
                <w:sz w:val="20"/>
                <w:szCs w:val="20"/>
                <w:lang w:eastAsia="ru-RU"/>
              </w:rPr>
              <w:t>рост</w:t>
            </w:r>
            <w:r>
              <w:rPr>
                <w:rFonts w:ascii="Times New Roman" w:eastAsia="Times New Roman" w:hAnsi="Times New Roman" w:cs="Times New Roman"/>
                <w:color w:val="000000"/>
                <w:sz w:val="20"/>
                <w:szCs w:val="20"/>
                <w:lang w:eastAsia="ru-RU"/>
              </w:rPr>
              <w:t>, количество</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8B7051" w:rsidRDefault="008B7051" w:rsidP="008B705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размер    рост  </w:t>
            </w:r>
            <w:r w:rsidRPr="00330141">
              <w:rPr>
                <w:rFonts w:ascii="Times New Roman" w:hAnsi="Times New Roman" w:cs="Times New Roman"/>
                <w:sz w:val="20"/>
                <w:szCs w:val="20"/>
              </w:rPr>
              <w:t>158-164</w:t>
            </w:r>
            <w:r>
              <w:rPr>
                <w:rFonts w:ascii="Times New Roman" w:hAnsi="Times New Roman" w:cs="Times New Roman"/>
                <w:sz w:val="20"/>
                <w:szCs w:val="20"/>
              </w:rPr>
              <w:t xml:space="preserve">    </w:t>
            </w:r>
            <w:r w:rsidRPr="00330141">
              <w:rPr>
                <w:rFonts w:ascii="Times New Roman" w:hAnsi="Times New Roman" w:cs="Times New Roman"/>
                <w:sz w:val="20"/>
                <w:szCs w:val="20"/>
              </w:rPr>
              <w:t>170-176</w:t>
            </w:r>
            <w:r>
              <w:rPr>
                <w:rFonts w:ascii="Times New Roman" w:hAnsi="Times New Roman" w:cs="Times New Roman"/>
                <w:sz w:val="20"/>
                <w:szCs w:val="20"/>
              </w:rPr>
              <w:t xml:space="preserve">    </w:t>
            </w:r>
            <w:r w:rsidRPr="00330141">
              <w:rPr>
                <w:rFonts w:ascii="Times New Roman" w:hAnsi="Times New Roman" w:cs="Times New Roman"/>
                <w:sz w:val="20"/>
                <w:szCs w:val="20"/>
              </w:rPr>
              <w:t>182-188</w:t>
            </w:r>
            <w:r>
              <w:rPr>
                <w:rFonts w:ascii="Times New Roman" w:hAnsi="Times New Roman" w:cs="Times New Roman"/>
                <w:sz w:val="20"/>
                <w:szCs w:val="20"/>
              </w:rPr>
              <w:t xml:space="preserve">    </w:t>
            </w:r>
            <w:r w:rsidRPr="00330141">
              <w:rPr>
                <w:rFonts w:ascii="Times New Roman" w:hAnsi="Times New Roman" w:cs="Times New Roman"/>
                <w:sz w:val="20"/>
                <w:szCs w:val="20"/>
              </w:rPr>
              <w:t>194-200</w:t>
            </w:r>
            <w:r>
              <w:rPr>
                <w:rFonts w:ascii="Times New Roman" w:hAnsi="Times New Roman" w:cs="Times New Roman"/>
                <w:sz w:val="20"/>
                <w:szCs w:val="20"/>
              </w:rPr>
              <w:t xml:space="preserve">                                                                                                              </w:t>
            </w:r>
          </w:p>
          <w:p w:rsidR="008B7051" w:rsidRDefault="008B7051" w:rsidP="008B705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44-46    кол-во       0               2               0               0</w:t>
            </w:r>
          </w:p>
          <w:p w:rsidR="008B7051" w:rsidRDefault="008B7051" w:rsidP="008B705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48-50    кол-во       2               4               0               0</w:t>
            </w:r>
          </w:p>
          <w:p w:rsidR="008B7051" w:rsidRDefault="008B7051" w:rsidP="008B705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52-54    кол-во       0              11              4               0 </w:t>
            </w:r>
          </w:p>
          <w:p w:rsidR="008B7051" w:rsidRDefault="008B7051" w:rsidP="008B705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56-58    кол-во       0               3               0               1 </w:t>
            </w:r>
          </w:p>
          <w:p w:rsidR="008B7051" w:rsidRDefault="008B7051" w:rsidP="008B705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60-62    кол-во       0               0               0               0 </w:t>
            </w:r>
          </w:p>
          <w:p w:rsidR="002F32C9" w:rsidRPr="002F32C9" w:rsidRDefault="008B7051" w:rsidP="002F32C9">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64-66    кол-во       0               2               0               0 </w:t>
            </w:r>
          </w:p>
          <w:p w:rsidR="002F32C9" w:rsidRPr="00292C96" w:rsidRDefault="002F32C9" w:rsidP="008B7051">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Размерный ряд  специальной одежды  </w:t>
            </w:r>
            <w:r>
              <w:rPr>
                <w:rFonts w:ascii="Times New Roman" w:eastAsia="Times New Roman" w:hAnsi="Times New Roman" w:cs="Times New Roman"/>
                <w:color w:val="000000"/>
                <w:sz w:val="20"/>
                <w:szCs w:val="20"/>
                <w:lang w:eastAsia="ru-RU"/>
              </w:rPr>
              <w:t xml:space="preserve">повторно </w:t>
            </w:r>
            <w:r w:rsidRPr="00292C96">
              <w:rPr>
                <w:rFonts w:ascii="Times New Roman" w:eastAsia="Times New Roman" w:hAnsi="Times New Roman" w:cs="Times New Roman"/>
                <w:color w:val="000000"/>
                <w:sz w:val="20"/>
                <w:szCs w:val="20"/>
                <w:lang w:eastAsia="ru-RU"/>
              </w:rPr>
              <w:t>согласовы</w:t>
            </w:r>
            <w:r>
              <w:rPr>
                <w:rFonts w:ascii="Times New Roman" w:eastAsia="Times New Roman" w:hAnsi="Times New Roman" w:cs="Times New Roman"/>
                <w:color w:val="000000"/>
                <w:sz w:val="20"/>
                <w:szCs w:val="20"/>
                <w:lang w:eastAsia="ru-RU"/>
              </w:rPr>
              <w:t xml:space="preserve">вается сторонами в течение 7  календарных дней после </w:t>
            </w:r>
            <w:r w:rsidRPr="00292C96">
              <w:rPr>
                <w:rFonts w:ascii="Times New Roman" w:eastAsia="Times New Roman" w:hAnsi="Times New Roman" w:cs="Times New Roman"/>
                <w:color w:val="000000"/>
                <w:sz w:val="20"/>
                <w:szCs w:val="20"/>
                <w:lang w:eastAsia="ru-RU"/>
              </w:rPr>
              <w:t xml:space="preserve">подписания </w:t>
            </w:r>
            <w:r w:rsidRPr="002F32C9">
              <w:rPr>
                <w:rFonts w:ascii="Times New Roman" w:eastAsia="Times New Roman" w:hAnsi="Times New Roman" w:cs="Times New Roman"/>
                <w:color w:val="000000"/>
                <w:sz w:val="20"/>
                <w:szCs w:val="20"/>
                <w:lang w:eastAsia="ru-RU"/>
              </w:rPr>
              <w:t>Акт</w:t>
            </w:r>
            <w:r>
              <w:rPr>
                <w:rFonts w:ascii="Times New Roman" w:eastAsia="Times New Roman" w:hAnsi="Times New Roman" w:cs="Times New Roman"/>
                <w:color w:val="000000"/>
                <w:sz w:val="20"/>
                <w:szCs w:val="20"/>
                <w:lang w:eastAsia="ru-RU"/>
              </w:rPr>
              <w:t>а</w:t>
            </w:r>
            <w:r w:rsidRPr="002F32C9">
              <w:rPr>
                <w:rFonts w:ascii="Times New Roman" w:eastAsia="Times New Roman" w:hAnsi="Times New Roman" w:cs="Times New Roman"/>
                <w:color w:val="000000"/>
                <w:sz w:val="20"/>
                <w:szCs w:val="20"/>
                <w:lang w:eastAsia="ru-RU"/>
              </w:rPr>
              <w:t xml:space="preserve"> оценки образцов специальной одежды с оценкой на соответствие</w:t>
            </w:r>
            <w:r w:rsidRPr="00292C96">
              <w:rPr>
                <w:rFonts w:ascii="Times New Roman" w:eastAsia="Times New Roman" w:hAnsi="Times New Roman" w:cs="Times New Roman"/>
                <w:color w:val="000000"/>
                <w:sz w:val="20"/>
                <w:szCs w:val="20"/>
                <w:lang w:eastAsia="ru-RU"/>
              </w:rPr>
              <w:t>. Согласование размерного ряда оформляется Актом.</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52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Основной – темно- синий, отделочный – васильковый</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1280"/>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куртке</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90396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должна быть прямого силуэта, с притачным поясом, с центральной застежкой на металлическую тесьму-молнию, с ветрозащитным клапаном, который фиксируется на потайные кнопки, с втачными рукавами,  с отложным воротником. Должна быть  выполнена из ткани темно-синего  цвета с отделкой  василькового цвета.</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5664"/>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5.6</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Полочки</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Полочки состоят из кокетки, средней и нижней частей.  Средние части с фигурными нагрудными накладными карманами с клапанами, верхние срезы клапанов входят в шов притачивания кокетки. На карман правой полочки должен быть  настрочен карман для телефона с клапаном, а на карман левой полочки - дополнительный  карман с расстроченными отделениями для инструмента, ручки и др.  В нижний шов настрачивания левого накладного кармана вставлена шлевка с полукольц</w:t>
            </w:r>
            <w:r w:rsidR="00F946F5">
              <w:rPr>
                <w:rFonts w:ascii="Times New Roman" w:eastAsia="Times New Roman" w:hAnsi="Times New Roman" w:cs="Times New Roman"/>
                <w:color w:val="000000"/>
                <w:sz w:val="20"/>
                <w:szCs w:val="20"/>
                <w:lang w:eastAsia="ru-RU"/>
              </w:rPr>
              <w:t>ом. Клапан кармана для телефона</w:t>
            </w:r>
            <w:r w:rsidRPr="00292C96">
              <w:rPr>
                <w:rFonts w:ascii="Times New Roman" w:eastAsia="Times New Roman" w:hAnsi="Times New Roman" w:cs="Times New Roman"/>
                <w:color w:val="000000"/>
                <w:sz w:val="20"/>
                <w:szCs w:val="20"/>
                <w:lang w:eastAsia="ru-RU"/>
              </w:rPr>
              <w:t>.</w:t>
            </w:r>
            <w:r w:rsidR="00F946F5">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Нагрудные карманы и карман для телефона застегиваются на контактную ленту. Нижние части полочек с накладными карманами с закругленным входом и объемом со стороны борта и низа.  Вверху  левого  нижнего кармана должен быть  выполнен прорезной карман с обтачками из тесьмы желтого и оранжевого цветов.  Верхний срез нижних карманов входит в шов притачивания средней части. Полочки с рельефами от проймы до низа. Бочка полочек и детали для объема  нижних карманов  должны быть выполнены из отделочной ткани темно-коричневого цвета. Под клапаном левого нагрудного кармана должна быть  расположена петля для крепления бейджа.</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987"/>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F039BB"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Светоотражающая</w:t>
            </w:r>
            <w:r w:rsidR="00292C96" w:rsidRPr="00292C96">
              <w:rPr>
                <w:rFonts w:ascii="Times New Roman" w:eastAsia="Times New Roman" w:hAnsi="Times New Roman" w:cs="Times New Roman"/>
                <w:color w:val="000000"/>
                <w:sz w:val="20"/>
                <w:szCs w:val="20"/>
                <w:lang w:eastAsia="ru-RU"/>
              </w:rPr>
              <w:t xml:space="preserve"> полоса</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F946F5"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F946F5">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Вверху  спинки   должна быть  настрочена  </w:t>
            </w:r>
            <w:r w:rsidR="00F039BB">
              <w:rPr>
                <w:rFonts w:ascii="Times New Roman" w:eastAsia="Times New Roman" w:hAnsi="Times New Roman" w:cs="Times New Roman"/>
                <w:color w:val="000000"/>
                <w:sz w:val="20"/>
                <w:szCs w:val="20"/>
                <w:lang w:eastAsia="ru-RU"/>
              </w:rPr>
              <w:t>светоотражающая</w:t>
            </w:r>
            <w:r w:rsidRPr="00292C96">
              <w:rPr>
                <w:rFonts w:ascii="Times New Roman" w:eastAsia="Times New Roman" w:hAnsi="Times New Roman" w:cs="Times New Roman"/>
                <w:color w:val="000000"/>
                <w:sz w:val="20"/>
                <w:szCs w:val="20"/>
                <w:lang w:eastAsia="ru-RU"/>
              </w:rPr>
              <w:t xml:space="preserve"> полоса. Вниз от шва притачивания нижн</w:t>
            </w:r>
            <w:r w:rsidR="00F039BB">
              <w:rPr>
                <w:rFonts w:ascii="Times New Roman" w:eastAsia="Times New Roman" w:hAnsi="Times New Roman" w:cs="Times New Roman"/>
                <w:color w:val="000000"/>
                <w:sz w:val="20"/>
                <w:szCs w:val="20"/>
                <w:lang w:eastAsia="ru-RU"/>
              </w:rPr>
              <w:t xml:space="preserve">ей детали средней части рукава </w:t>
            </w:r>
            <w:r w:rsidRPr="00292C96">
              <w:rPr>
                <w:rFonts w:ascii="Times New Roman" w:eastAsia="Times New Roman" w:hAnsi="Times New Roman" w:cs="Times New Roman"/>
                <w:color w:val="000000"/>
                <w:sz w:val="20"/>
                <w:szCs w:val="20"/>
                <w:lang w:eastAsia="ru-RU"/>
              </w:rPr>
              <w:t>должна настрачив</w:t>
            </w:r>
            <w:r w:rsidR="00F946F5">
              <w:rPr>
                <w:rFonts w:ascii="Times New Roman" w:eastAsia="Times New Roman" w:hAnsi="Times New Roman" w:cs="Times New Roman"/>
                <w:color w:val="000000"/>
                <w:sz w:val="20"/>
                <w:szCs w:val="20"/>
                <w:lang w:eastAsia="ru-RU"/>
              </w:rPr>
              <w:t xml:space="preserve">аться  </w:t>
            </w:r>
            <w:r w:rsidR="00F039BB">
              <w:rPr>
                <w:rFonts w:ascii="Times New Roman" w:eastAsia="Times New Roman" w:hAnsi="Times New Roman" w:cs="Times New Roman"/>
                <w:color w:val="000000"/>
                <w:sz w:val="20"/>
                <w:szCs w:val="20"/>
                <w:lang w:eastAsia="ru-RU"/>
              </w:rPr>
              <w:t>светоотражающая</w:t>
            </w:r>
            <w:r w:rsidR="00F946F5">
              <w:rPr>
                <w:rFonts w:ascii="Times New Roman" w:eastAsia="Times New Roman" w:hAnsi="Times New Roman" w:cs="Times New Roman"/>
                <w:color w:val="000000"/>
                <w:sz w:val="20"/>
                <w:szCs w:val="20"/>
                <w:lang w:eastAsia="ru-RU"/>
              </w:rPr>
              <w:t xml:space="preserve"> полоса</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r w:rsidR="00F946F5">
              <w:rPr>
                <w:rFonts w:ascii="Times New Roman" w:eastAsia="Times New Roman" w:hAnsi="Times New Roman" w:cs="Times New Roman"/>
                <w:color w:val="000000"/>
                <w:sz w:val="20"/>
                <w:szCs w:val="20"/>
                <w:lang w:eastAsia="ru-RU"/>
              </w:rPr>
              <w:t>мм</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229"/>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r w:rsidR="00292C96" w:rsidRPr="00292C96">
              <w:rPr>
                <w:rFonts w:ascii="Times New Roman" w:eastAsia="Times New Roman" w:hAnsi="Times New Roman" w:cs="Times New Roman"/>
                <w:color w:val="000000"/>
                <w:sz w:val="20"/>
                <w:szCs w:val="20"/>
                <w:lang w:eastAsia="ru-RU"/>
              </w:rPr>
              <w:t>.3.</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 с двумя продольными швами, с разрезом внизу локтевых швов, с налокотниками, части которых дополнительно прострачиваются двойными горизонт</w:t>
            </w:r>
            <w:r w:rsidR="00F039BB">
              <w:rPr>
                <w:rFonts w:ascii="Times New Roman" w:eastAsia="Times New Roman" w:hAnsi="Times New Roman" w:cs="Times New Roman"/>
                <w:color w:val="000000"/>
                <w:sz w:val="20"/>
                <w:szCs w:val="20"/>
                <w:lang w:eastAsia="ru-RU"/>
              </w:rPr>
              <w:t xml:space="preserve">альными строчками. Низ рукавов </w:t>
            </w:r>
            <w:r w:rsidRPr="00292C96">
              <w:rPr>
                <w:rFonts w:ascii="Times New Roman" w:eastAsia="Times New Roman" w:hAnsi="Times New Roman" w:cs="Times New Roman"/>
                <w:color w:val="000000"/>
                <w:sz w:val="20"/>
                <w:szCs w:val="20"/>
                <w:lang w:eastAsia="ru-RU"/>
              </w:rPr>
              <w:t xml:space="preserve">должен быть оформлен манжетой с  потайной кнопкой и двумя ответными частями, установленными на отделочную тесьму оранжевого цвета. Нижняя деталь средней части рукава, передние и локтевые половинки рукавов,   манжеты выполнены из отделочной ткани темно-коричневого цвета.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91"/>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5.6</w:t>
            </w:r>
            <w:r w:rsidR="00292C96" w:rsidRPr="00292C96">
              <w:rPr>
                <w:rFonts w:ascii="Times New Roman" w:eastAsia="Times New Roman" w:hAnsi="Times New Roman" w:cs="Times New Roman"/>
                <w:color w:val="000000"/>
                <w:sz w:val="20"/>
                <w:szCs w:val="20"/>
                <w:lang w:eastAsia="ru-RU"/>
              </w:rPr>
              <w:t>.4.</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Спинка</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F946F5">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Спинка с кокеткой и рельефами от проймы до низа. Вверху  спинки   должна быть  настрочена  </w:t>
            </w:r>
            <w:r w:rsidR="00F039BB">
              <w:rPr>
                <w:rFonts w:ascii="Times New Roman" w:eastAsia="Times New Roman" w:hAnsi="Times New Roman" w:cs="Times New Roman"/>
                <w:color w:val="000000"/>
                <w:sz w:val="20"/>
                <w:szCs w:val="20"/>
                <w:lang w:eastAsia="ru-RU"/>
              </w:rPr>
              <w:t>светоотражающая</w:t>
            </w:r>
            <w:r w:rsidRPr="00292C96">
              <w:rPr>
                <w:rFonts w:ascii="Times New Roman" w:eastAsia="Times New Roman" w:hAnsi="Times New Roman" w:cs="Times New Roman"/>
                <w:color w:val="000000"/>
                <w:sz w:val="20"/>
                <w:szCs w:val="20"/>
                <w:lang w:eastAsia="ru-RU"/>
              </w:rPr>
              <w:t xml:space="preserve"> полоса. Бочка  спинки должны быть  выполнены из отделочной ткани  вас</w:t>
            </w:r>
            <w:r w:rsidR="00F946F5">
              <w:rPr>
                <w:rFonts w:ascii="Times New Roman" w:eastAsia="Times New Roman" w:hAnsi="Times New Roman" w:cs="Times New Roman"/>
                <w:color w:val="000000"/>
                <w:sz w:val="20"/>
                <w:szCs w:val="20"/>
                <w:lang w:eastAsia="ru-RU"/>
              </w:rPr>
              <w:t>и</w:t>
            </w:r>
            <w:r w:rsidRPr="00292C96">
              <w:rPr>
                <w:rFonts w:ascii="Times New Roman" w:eastAsia="Times New Roman" w:hAnsi="Times New Roman" w:cs="Times New Roman"/>
                <w:color w:val="000000"/>
                <w:sz w:val="20"/>
                <w:szCs w:val="20"/>
                <w:lang w:eastAsia="ru-RU"/>
              </w:rPr>
              <w:t>лькового цвета.  Кокетка спинки с декоративной шлевкой из основной ткани.</w:t>
            </w:r>
            <w:r w:rsidRPr="00292C96">
              <w:rPr>
                <w:rFonts w:ascii="Times New Roman" w:eastAsia="Times New Roman" w:hAnsi="Times New Roman" w:cs="Times New Roman"/>
                <w:color w:val="000000"/>
                <w:sz w:val="20"/>
                <w:szCs w:val="20"/>
                <w:lang w:eastAsia="ru-RU"/>
              </w:rPr>
              <w:br/>
              <w:t>Притачной пояс и паты</w:t>
            </w:r>
            <w:r w:rsidR="00F039BB">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w:t>
            </w:r>
            <w:r w:rsidR="00F039BB">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затяжники в области боковых швов темно</w:t>
            </w:r>
            <w:r w:rsidR="00F039BB">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w:t>
            </w:r>
            <w:r w:rsidR="00F039BB">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синего  цвета. Паты</w:t>
            </w:r>
            <w:r w:rsidR="00F039BB">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w:t>
            </w:r>
            <w:r w:rsidR="00F039BB">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затяжники с  потайной кнопкой и двумя ответными частями, установленными на отделочную тесьму оранжевого цвета, настроченную на пояс в области боковых швов.</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5.6</w:t>
            </w:r>
            <w:r w:rsidR="00292C96" w:rsidRPr="00292C96">
              <w:rPr>
                <w:rFonts w:ascii="Times New Roman" w:eastAsia="Times New Roman" w:hAnsi="Times New Roman" w:cs="Times New Roman"/>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Воротник</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Отложной воротник со стойкой.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F946F5">
        <w:trPr>
          <w:trHeight w:val="154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8708AA">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5.</w:t>
            </w:r>
            <w:r w:rsidR="008708AA">
              <w:rPr>
                <w:rFonts w:ascii="Times New Roman" w:eastAsia="Times New Roman" w:hAnsi="Times New Roman" w:cs="Times New Roman"/>
                <w:color w:val="000000"/>
                <w:sz w:val="20"/>
                <w:szCs w:val="20"/>
                <w:lang w:eastAsia="ru-RU"/>
              </w:rPr>
              <w:t>7</w:t>
            </w:r>
            <w:r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полукомбинезону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Полукомбинезон с отрезной нагрудной частью, с бретелями, с боковой застежкой на прорезную петлю и джинсовую пуговицу справа и центральной застежкой брюк по среднему шву на «молнию». Полукомбинезон  должен быть выполнен из ткани темно-синего цвета  и  с отделкой василькового цвета.</w:t>
            </w:r>
          </w:p>
        </w:tc>
        <w:tc>
          <w:tcPr>
            <w:tcW w:w="1005"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79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Бретели</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Бретели  должны регулироваться по длине втачной эластичной тесьмой и пластмассовыми пряжками-трезубцами.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4531"/>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r w:rsidR="00292C96" w:rsidRPr="00292C96">
              <w:rPr>
                <w:rFonts w:ascii="Times New Roman" w:eastAsia="Times New Roman" w:hAnsi="Times New Roman" w:cs="Times New Roman"/>
                <w:color w:val="000000"/>
                <w:sz w:val="20"/>
                <w:szCs w:val="20"/>
                <w:lang w:eastAsia="ru-RU"/>
              </w:rPr>
              <w:t>.2.</w:t>
            </w:r>
          </w:p>
        </w:tc>
        <w:tc>
          <w:tcPr>
            <w:tcW w:w="2229"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Передние половинки</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903967"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 нагрудной части   должен быть расположен накладной карман с фигурными уголками, с расстроченными отделениями для карандашей с левой стороны. Карман частично закрывается фигурным клапаном, который должен  фиксироваться на контактную ленту в одной точке. Для удобства открывания  кармана внизу клапана кармана  должен  быть предусмотрен флажок-держатель из тесьмы оранжевого цвета.</w:t>
            </w:r>
            <w:r w:rsidRPr="00292C96">
              <w:rPr>
                <w:rFonts w:ascii="Times New Roman" w:eastAsia="Times New Roman" w:hAnsi="Times New Roman" w:cs="Times New Roman"/>
                <w:color w:val="000000"/>
                <w:sz w:val="20"/>
                <w:szCs w:val="20"/>
                <w:lang w:eastAsia="ru-RU"/>
              </w:rPr>
              <w:br w:type="page"/>
            </w:r>
            <w:r w:rsidR="00903967">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 xml:space="preserve">Передние половинки полукомбинезона с боковыми карманами с закругленным входом и  отрезным бочком;  </w:t>
            </w:r>
          </w:p>
          <w:p w:rsidR="00292C96" w:rsidRPr="00292C96" w:rsidRDefault="00903967"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00292C96" w:rsidRPr="00292C96">
              <w:rPr>
                <w:rFonts w:ascii="Times New Roman" w:eastAsia="Times New Roman" w:hAnsi="Times New Roman" w:cs="Times New Roman"/>
                <w:color w:val="000000"/>
                <w:sz w:val="20"/>
                <w:szCs w:val="20"/>
                <w:lang w:eastAsia="ru-RU"/>
              </w:rPr>
              <w:t xml:space="preserve"> объемом в области колена и с объемными  наколенниками с 4-мя вытачками (2 - со стороны  шагового шва, 2 - со стороны бокового шва). Наколенники – карманы для амортизационных прокладок  с входом в нижней части и фиксацией на контактную ленту посередине. Ширина амортизационной прокладки  должна быть ограничена вертикальными строчками между вытачками в цвет ткани.</w:t>
            </w:r>
            <w:r w:rsidR="00292C96" w:rsidRPr="00292C96">
              <w:rPr>
                <w:rFonts w:ascii="Times New Roman" w:eastAsia="Times New Roman" w:hAnsi="Times New Roman" w:cs="Times New Roman"/>
                <w:color w:val="000000"/>
                <w:sz w:val="20"/>
                <w:szCs w:val="20"/>
                <w:lang w:eastAsia="ru-RU"/>
              </w:rPr>
              <w:br w:type="page"/>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353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5.7</w:t>
            </w:r>
            <w:r w:rsidR="00292C96" w:rsidRPr="00292C96">
              <w:rPr>
                <w:rFonts w:ascii="Times New Roman" w:eastAsia="Times New Roman" w:hAnsi="Times New Roman" w:cs="Times New Roman"/>
                <w:color w:val="000000"/>
                <w:sz w:val="20"/>
                <w:szCs w:val="20"/>
                <w:lang w:eastAsia="ru-RU"/>
              </w:rPr>
              <w:t>.3.</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Задние половинки</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Задние половинки полукомбинезона по линии талии  должны стягиваться  эластичной тесьмой. На задних половинках полукомбинезона - накладные карманы с фигурными уголками.  На правой задней половинке -карман для инструментов, низ нижнего кармана для инструментов выполнен как «навесной». На левой половинке в шов настрачивания кармана  должна быть вставлена одна сторона шлевки–держателя из тесьмы оранжевого цвета, другая  сторона шлевки-держателя входит в боковой шов.</w:t>
            </w:r>
            <w:r w:rsidRPr="00292C96">
              <w:rPr>
                <w:rFonts w:ascii="Times New Roman" w:eastAsia="Times New Roman" w:hAnsi="Times New Roman" w:cs="Times New Roman"/>
                <w:color w:val="000000"/>
                <w:sz w:val="20"/>
                <w:szCs w:val="20"/>
                <w:lang w:eastAsia="ru-RU"/>
              </w:rPr>
              <w:br w:type="page"/>
              <w:t>По левому боковому шву между карманом и наколенником – наличие  накладного кармана с клапаном, который должен фиксироваться на контактную ленту. На карман настрачивается дополнительный карман для телефона с клапаном, который  должен фиксироваться на контактную ленту.</w:t>
            </w:r>
            <w:r w:rsidRPr="00292C96">
              <w:rPr>
                <w:rFonts w:ascii="Times New Roman" w:eastAsia="Times New Roman" w:hAnsi="Times New Roman" w:cs="Times New Roman"/>
                <w:color w:val="000000"/>
                <w:sz w:val="20"/>
                <w:szCs w:val="20"/>
                <w:lang w:eastAsia="ru-RU"/>
              </w:rPr>
              <w:br w:type="page"/>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8708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материалу</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Ткань с саржевым переплетением</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Отделка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Масловодоотталкивающая</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Состав</w:t>
            </w:r>
          </w:p>
        </w:tc>
        <w:tc>
          <w:tcPr>
            <w:tcW w:w="1054" w:type="dxa"/>
            <w:tcBorders>
              <w:top w:val="nil"/>
              <w:left w:val="nil"/>
              <w:bottom w:val="single" w:sz="4" w:space="0" w:color="auto"/>
              <w:right w:val="single" w:sz="4" w:space="0" w:color="auto"/>
            </w:tcBorders>
            <w:shd w:val="clear" w:color="auto" w:fill="auto"/>
            <w:noWrap/>
            <w:vAlign w:val="center"/>
            <w:hideMark/>
          </w:tcPr>
          <w:p w:rsidR="00292C96" w:rsidRPr="00292C96" w:rsidRDefault="001F11E4" w:rsidP="00292C96">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хлопок</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82C3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882C3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Плотность</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1F11E4" w:rsidP="00882C3A">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882C3A" w:rsidRDefault="00882C3A"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основы</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1F11E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1000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.5.</w:t>
            </w:r>
          </w:p>
        </w:tc>
        <w:tc>
          <w:tcPr>
            <w:tcW w:w="22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Разрывная плотность утка</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1F11E4"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650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ньютон</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6"/>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.6.</w:t>
            </w:r>
          </w:p>
        </w:tc>
        <w:tc>
          <w:tcPr>
            <w:tcW w:w="2229"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стойкость к истиранию</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1F11E4">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3000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цикл</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.7.</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основе</w:t>
            </w:r>
          </w:p>
        </w:tc>
        <w:tc>
          <w:tcPr>
            <w:tcW w:w="1054" w:type="dxa"/>
            <w:tcBorders>
              <w:top w:val="nil"/>
              <w:left w:val="nil"/>
              <w:bottom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1F11E4" w:rsidP="00292C9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.8.</w:t>
            </w:r>
          </w:p>
        </w:tc>
        <w:tc>
          <w:tcPr>
            <w:tcW w:w="2229"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усадка по утку</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1F11E4" w:rsidP="00292C96">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2,00</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процент</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4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.9.</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маслоот</w:t>
            </w:r>
            <w:r w:rsidR="001F11E4">
              <w:rPr>
                <w:rFonts w:ascii="Times New Roman" w:eastAsia="Times New Roman" w:hAnsi="Times New Roman" w:cs="Times New Roman"/>
                <w:color w:val="000000"/>
                <w:sz w:val="20"/>
                <w:szCs w:val="20"/>
                <w:lang w:eastAsia="ru-RU"/>
              </w:rPr>
              <w:t>талкивание первоначально/после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1F11E4"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5/4 </w:t>
            </w:r>
            <w:r w:rsidR="00292C96" w:rsidRPr="00292C96">
              <w:rPr>
                <w:rFonts w:ascii="Times New Roman" w:eastAsia="Times New Roman" w:hAnsi="Times New Roman" w:cs="Times New Roman"/>
                <w:color w:val="000000"/>
                <w:sz w:val="20"/>
                <w:szCs w:val="20"/>
                <w:lang w:eastAsia="ru-RU"/>
              </w:rPr>
              <w:t>баллов</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6D397D">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10.</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водоу</w:t>
            </w:r>
            <w:r w:rsidR="00F039BB">
              <w:rPr>
                <w:rFonts w:ascii="Times New Roman" w:eastAsia="Times New Roman" w:hAnsi="Times New Roman" w:cs="Times New Roman"/>
                <w:color w:val="000000"/>
                <w:sz w:val="20"/>
                <w:szCs w:val="20"/>
                <w:lang w:eastAsia="ru-RU"/>
              </w:rPr>
              <w:t>порность первоначальная</w:t>
            </w:r>
            <w:r w:rsidR="001F11E4">
              <w:rPr>
                <w:rFonts w:ascii="Times New Roman" w:eastAsia="Times New Roman" w:hAnsi="Times New Roman" w:cs="Times New Roman"/>
                <w:color w:val="000000"/>
                <w:sz w:val="20"/>
                <w:szCs w:val="20"/>
                <w:lang w:eastAsia="ru-RU"/>
              </w:rPr>
              <w:t>/после пя</w:t>
            </w:r>
            <w:r w:rsidRPr="00292C96">
              <w:rPr>
                <w:rFonts w:ascii="Times New Roman" w:eastAsia="Times New Roman" w:hAnsi="Times New Roman" w:cs="Times New Roman"/>
                <w:color w:val="000000"/>
                <w:sz w:val="20"/>
                <w:szCs w:val="20"/>
                <w:lang w:eastAsia="ru-RU"/>
              </w:rPr>
              <w:t>ти стирок</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6D397D">
            <w:pPr>
              <w:spacing w:after="0" w:line="240" w:lineRule="auto"/>
              <w:ind w:right="-108"/>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2000/1800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F039BB"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w:t>
            </w:r>
            <w:r w:rsidR="00292C96" w:rsidRPr="00292C96">
              <w:rPr>
                <w:rFonts w:ascii="Times New Roman" w:eastAsia="Times New Roman" w:hAnsi="Times New Roman" w:cs="Times New Roman"/>
                <w:color w:val="000000"/>
                <w:sz w:val="20"/>
                <w:szCs w:val="20"/>
                <w:lang w:eastAsia="ru-RU"/>
              </w:rPr>
              <w:t>аскаль</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792"/>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.11.</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водоотта</w:t>
            </w:r>
            <w:r w:rsidR="00F039BB">
              <w:rPr>
                <w:rFonts w:ascii="Times New Roman" w:eastAsia="Times New Roman" w:hAnsi="Times New Roman" w:cs="Times New Roman"/>
                <w:color w:val="000000"/>
                <w:sz w:val="20"/>
                <w:szCs w:val="20"/>
                <w:lang w:eastAsia="ru-RU"/>
              </w:rPr>
              <w:t>лкивание первоначальное</w:t>
            </w:r>
            <w:r w:rsidR="001F11E4">
              <w:rPr>
                <w:rFonts w:ascii="Times New Roman" w:eastAsia="Times New Roman" w:hAnsi="Times New Roman" w:cs="Times New Roman"/>
                <w:color w:val="000000"/>
                <w:sz w:val="20"/>
                <w:szCs w:val="20"/>
                <w:lang w:eastAsia="ru-RU"/>
              </w:rPr>
              <w:t>/после пя</w:t>
            </w:r>
            <w:r w:rsidRPr="00292C96">
              <w:rPr>
                <w:rFonts w:ascii="Times New Roman" w:eastAsia="Times New Roman" w:hAnsi="Times New Roman" w:cs="Times New Roman"/>
                <w:color w:val="000000"/>
                <w:sz w:val="20"/>
                <w:szCs w:val="20"/>
                <w:lang w:eastAsia="ru-RU"/>
              </w:rPr>
              <w:t xml:space="preserve">ти стирок </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90/80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у.е.</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.12.</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Крашение</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кубовое</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.13.</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основной ткани</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1F11E4"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цвет темно</w:t>
            </w:r>
            <w:r w:rsidR="00F039B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w:t>
            </w:r>
            <w:r w:rsidR="00F039BB">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синий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.14.</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 ткани  отделки</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васильковый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5.8</w:t>
            </w:r>
            <w:r w:rsidR="00292C96" w:rsidRPr="00292C96">
              <w:rPr>
                <w:rFonts w:ascii="Times New Roman" w:eastAsia="Times New Roman" w:hAnsi="Times New Roman" w:cs="Times New Roman"/>
                <w:color w:val="000000"/>
                <w:sz w:val="20"/>
                <w:szCs w:val="20"/>
                <w:lang w:eastAsia="ru-RU"/>
              </w:rPr>
              <w:t>.15.</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стирке</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1F11E4"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4/4</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.16.</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сухому трению</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4</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балл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r w:rsidR="00292C96" w:rsidRPr="00292C96">
              <w:rPr>
                <w:rFonts w:ascii="Times New Roman" w:eastAsia="Times New Roman" w:hAnsi="Times New Roman" w:cs="Times New Roman"/>
                <w:color w:val="000000"/>
                <w:sz w:val="20"/>
                <w:szCs w:val="20"/>
                <w:lang w:eastAsia="ru-RU"/>
              </w:rPr>
              <w:t>.17.</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устойчивость окраски к свету</w:t>
            </w: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5</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балл</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835"/>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8708AA">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5.</w:t>
            </w:r>
            <w:r w:rsidR="008708AA">
              <w:rPr>
                <w:rFonts w:ascii="Times New Roman" w:eastAsia="Times New Roman" w:hAnsi="Times New Roman" w:cs="Times New Roman"/>
                <w:color w:val="000000"/>
                <w:sz w:val="20"/>
                <w:szCs w:val="20"/>
                <w:lang w:eastAsia="ru-RU"/>
              </w:rPr>
              <w:t>9</w:t>
            </w:r>
            <w:r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логотипу</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noProof/>
                <w:color w:val="000000"/>
                <w:sz w:val="20"/>
                <w:szCs w:val="20"/>
                <w:lang w:eastAsia="ru-RU"/>
              </w:rPr>
              <w:drawing>
                <wp:anchor distT="0" distB="0" distL="114300" distR="114300" simplePos="0" relativeHeight="251663360" behindDoc="0" locked="0" layoutInCell="1" allowOverlap="1" wp14:anchorId="4E4FCE3F" wp14:editId="66A8231F">
                  <wp:simplePos x="0" y="0"/>
                  <wp:positionH relativeFrom="column">
                    <wp:posOffset>7620</wp:posOffset>
                  </wp:positionH>
                  <wp:positionV relativeFrom="paragraph">
                    <wp:posOffset>807720</wp:posOffset>
                  </wp:positionV>
                  <wp:extent cx="1356360" cy="990600"/>
                  <wp:effectExtent l="0" t="0" r="0" b="0"/>
                  <wp:wrapNone/>
                  <wp:docPr id="7" name="Рисунок 7" descr="ГУП ЖКХ РС(Я) ВИЛЮЙСКИЙ ФИЛИАЛ"/>
                  <wp:cNvGraphicFramePr/>
                  <a:graphic xmlns:a="http://schemas.openxmlformats.org/drawingml/2006/main">
                    <a:graphicData uri="http://schemas.openxmlformats.org/drawingml/2006/picture">
                      <pic:pic xmlns:pic="http://schemas.openxmlformats.org/drawingml/2006/picture">
                        <pic:nvPicPr>
                          <pic:cNvPr id="7" name="Рисунок 31" descr="ГУП ЖКХ РС(Я) ВИЛЮЙСКИЙ ФИЛИ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9906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4712" w:type="dxa"/>
              <w:tblCellSpacing w:w="0" w:type="dxa"/>
              <w:tblLayout w:type="fixed"/>
              <w:tblCellMar>
                <w:left w:w="0" w:type="dxa"/>
                <w:right w:w="0" w:type="dxa"/>
              </w:tblCellMar>
              <w:tblLook w:val="04A0" w:firstRow="1" w:lastRow="0" w:firstColumn="1" w:lastColumn="0" w:noHBand="0" w:noVBand="1"/>
            </w:tblPr>
            <w:tblGrid>
              <w:gridCol w:w="4712"/>
            </w:tblGrid>
            <w:tr w:rsidR="00292C96" w:rsidRPr="00292C96" w:rsidTr="001F11E4">
              <w:trPr>
                <w:trHeight w:val="2835"/>
                <w:tblCellSpacing w:w="0" w:type="dxa"/>
              </w:trPr>
              <w:tc>
                <w:tcPr>
                  <w:tcW w:w="471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Методом шелкографии белым цветом - на спине надпись "ГУП ЖКХ  РС</w:t>
                  </w:r>
                  <w:r w:rsidR="001F11E4">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с  наименованием филиала* в формате А4, на груди эмблема "ГУП ЖКХ РС</w:t>
                  </w:r>
                  <w:r w:rsidR="001F11E4">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(Я)" в формате А5.</w:t>
                  </w:r>
                </w:p>
              </w:tc>
            </w:tr>
          </w:tbl>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132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w:t>
            </w:r>
            <w:r w:rsidR="00292C96" w:rsidRPr="00292C96">
              <w:rPr>
                <w:rFonts w:ascii="Times New Roman" w:eastAsia="Times New Roman" w:hAnsi="Times New Roman" w:cs="Times New Roman"/>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90396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нанесению логотипа с названиями филиалов</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Общее количество филиалов -</w:t>
            </w:r>
            <w:r w:rsidR="00903967">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29 согласно приложению №3 к проекту контракта, количественное определение исходя из заявок Заказчика на период действия Государственного контракта.</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106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5.10</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nil"/>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Внешний вид костюма</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Образец будет выставлен со дня начала подачи заявок по адресу: г. Якут</w:t>
            </w:r>
            <w:r w:rsidR="001F11E4">
              <w:rPr>
                <w:rFonts w:ascii="Times New Roman" w:eastAsia="Times New Roman" w:hAnsi="Times New Roman" w:cs="Times New Roman"/>
                <w:color w:val="000000"/>
                <w:sz w:val="20"/>
                <w:szCs w:val="20"/>
                <w:lang w:eastAsia="ru-RU"/>
              </w:rPr>
              <w:t>ск, ул. Кирова, 18/А, каб.702, п</w:t>
            </w:r>
            <w:r w:rsidRPr="00292C96">
              <w:rPr>
                <w:rFonts w:ascii="Times New Roman" w:eastAsia="Times New Roman" w:hAnsi="Times New Roman" w:cs="Times New Roman"/>
                <w:color w:val="000000"/>
                <w:sz w:val="20"/>
                <w:szCs w:val="20"/>
                <w:lang w:eastAsia="ru-RU"/>
              </w:rPr>
              <w:t>росмотр образцов по</w:t>
            </w:r>
            <w:r w:rsidR="001F11E4">
              <w:rPr>
                <w:rFonts w:ascii="Times New Roman" w:eastAsia="Times New Roman" w:hAnsi="Times New Roman" w:cs="Times New Roman"/>
                <w:color w:val="000000"/>
                <w:sz w:val="20"/>
                <w:szCs w:val="20"/>
                <w:lang w:eastAsia="ru-RU"/>
              </w:rPr>
              <w:t xml:space="preserve"> рабочим дням с 10:00 до 12:</w:t>
            </w:r>
            <w:r w:rsidRPr="00292C96">
              <w:rPr>
                <w:rFonts w:ascii="Times New Roman" w:eastAsia="Times New Roman" w:hAnsi="Times New Roman" w:cs="Times New Roman"/>
                <w:color w:val="000000"/>
                <w:sz w:val="20"/>
                <w:szCs w:val="20"/>
                <w:lang w:eastAsia="ru-RU"/>
              </w:rPr>
              <w:t>00</w:t>
            </w:r>
            <w:r w:rsidR="001F11E4">
              <w:rPr>
                <w:rFonts w:ascii="Times New Roman" w:eastAsia="Times New Roman" w:hAnsi="Times New Roman" w:cs="Times New Roman"/>
                <w:color w:val="000000"/>
                <w:sz w:val="20"/>
                <w:szCs w:val="20"/>
                <w:lang w:eastAsia="ru-RU"/>
              </w:rPr>
              <w:t xml:space="preserve"> часов</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611"/>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903967" w:rsidRDefault="00292C96" w:rsidP="00903967">
            <w:pPr>
              <w:spacing w:after="0" w:line="240" w:lineRule="auto"/>
              <w:jc w:val="center"/>
              <w:rPr>
                <w:rFonts w:ascii="Times New Roman" w:eastAsia="Times New Roman" w:hAnsi="Times New Roman" w:cs="Times New Roman"/>
                <w:bCs/>
                <w:color w:val="000000"/>
                <w:sz w:val="20"/>
                <w:szCs w:val="20"/>
                <w:lang w:eastAsia="ru-RU"/>
              </w:rPr>
            </w:pPr>
            <w:r w:rsidRPr="00903967">
              <w:rPr>
                <w:rFonts w:ascii="Times New Roman" w:eastAsia="Times New Roman" w:hAnsi="Times New Roman" w:cs="Times New Roman"/>
                <w:bCs/>
                <w:color w:val="000000"/>
                <w:sz w:val="20"/>
                <w:szCs w:val="20"/>
                <w:lang w:eastAsia="ru-RU"/>
              </w:rPr>
              <w:t>6</w:t>
            </w:r>
          </w:p>
        </w:tc>
        <w:tc>
          <w:tcPr>
            <w:tcW w:w="11425" w:type="dxa"/>
            <w:gridSpan w:val="6"/>
            <w:tcBorders>
              <w:top w:val="single" w:sz="4" w:space="0" w:color="auto"/>
              <w:left w:val="nil"/>
              <w:bottom w:val="single" w:sz="4" w:space="0" w:color="auto"/>
              <w:right w:val="single" w:sz="4" w:space="0" w:color="auto"/>
            </w:tcBorders>
            <w:shd w:val="clear" w:color="000000" w:fill="C4D79B"/>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Костюм сварщика летний брезентовый</w:t>
            </w:r>
          </w:p>
        </w:tc>
        <w:tc>
          <w:tcPr>
            <w:tcW w:w="1922" w:type="dxa"/>
            <w:tcBorders>
              <w:top w:val="single" w:sz="4" w:space="0" w:color="auto"/>
              <w:left w:val="nil"/>
              <w:bottom w:val="single" w:sz="4" w:space="0" w:color="auto"/>
              <w:right w:val="single" w:sz="4" w:space="0" w:color="auto"/>
            </w:tcBorders>
            <w:shd w:val="clear" w:color="000000" w:fill="C4D79B"/>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 ТС 019/2011</w:t>
            </w:r>
            <w:r w:rsidRPr="00292C96">
              <w:rPr>
                <w:rFonts w:ascii="Times New Roman" w:eastAsia="Times New Roman" w:hAnsi="Times New Roman" w:cs="Times New Roman"/>
                <w:color w:val="000000"/>
                <w:sz w:val="20"/>
                <w:szCs w:val="20"/>
                <w:lang w:eastAsia="ru-RU"/>
              </w:rPr>
              <w:br/>
              <w:t>ГОСТ Р ИСО 11611-2011</w:t>
            </w:r>
          </w:p>
        </w:tc>
        <w:tc>
          <w:tcPr>
            <w:tcW w:w="850" w:type="dxa"/>
            <w:tcBorders>
              <w:top w:val="single" w:sz="4" w:space="0" w:color="auto"/>
              <w:left w:val="nil"/>
              <w:bottom w:val="single" w:sz="4" w:space="0" w:color="auto"/>
              <w:right w:val="single" w:sz="4" w:space="0" w:color="auto"/>
            </w:tcBorders>
            <w:shd w:val="clear" w:color="000000" w:fill="C4D79B"/>
            <w:noWrap/>
            <w:hideMark/>
          </w:tcPr>
          <w:p w:rsidR="00292C96" w:rsidRPr="00292C96" w:rsidRDefault="00F039BB" w:rsidP="00F039B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1F11E4">
              <w:rPr>
                <w:rFonts w:ascii="Times New Roman" w:eastAsia="Times New Roman" w:hAnsi="Times New Roman" w:cs="Times New Roman"/>
                <w:color w:val="000000"/>
                <w:sz w:val="20"/>
                <w:szCs w:val="20"/>
                <w:lang w:eastAsia="ru-RU"/>
              </w:rPr>
              <w:t>о</w:t>
            </w:r>
            <w:r w:rsidR="00292C96" w:rsidRPr="00292C96">
              <w:rPr>
                <w:rFonts w:ascii="Times New Roman" w:eastAsia="Times New Roman" w:hAnsi="Times New Roman" w:cs="Times New Roman"/>
                <w:color w:val="000000"/>
                <w:sz w:val="20"/>
                <w:szCs w:val="20"/>
                <w:lang w:eastAsia="ru-RU"/>
              </w:rPr>
              <w:t>мп</w:t>
            </w:r>
            <w:r>
              <w:rPr>
                <w:rFonts w:ascii="Times New Roman" w:eastAsia="Times New Roman" w:hAnsi="Times New Roman" w:cs="Times New Roman"/>
                <w:color w:val="000000"/>
                <w:sz w:val="20"/>
                <w:szCs w:val="20"/>
                <w:lang w:eastAsia="ru-RU"/>
              </w:rPr>
              <w:t xml:space="preserve"> </w:t>
            </w:r>
            <w:r w:rsidR="001F11E4">
              <w:rPr>
                <w:rFonts w:ascii="Times New Roman" w:eastAsia="Times New Roman" w:hAnsi="Times New Roman" w:cs="Times New Roman"/>
                <w:color w:val="000000"/>
                <w:sz w:val="20"/>
                <w:szCs w:val="20"/>
                <w:lang w:eastAsia="ru-RU"/>
              </w:rPr>
              <w:t>лект</w:t>
            </w:r>
          </w:p>
        </w:tc>
        <w:tc>
          <w:tcPr>
            <w:tcW w:w="850" w:type="dxa"/>
            <w:tcBorders>
              <w:top w:val="single" w:sz="4" w:space="0" w:color="auto"/>
              <w:left w:val="nil"/>
              <w:bottom w:val="single" w:sz="4" w:space="0" w:color="auto"/>
              <w:right w:val="single" w:sz="4" w:space="0" w:color="auto"/>
            </w:tcBorders>
            <w:shd w:val="clear" w:color="000000" w:fill="C4D79B"/>
            <w:noWrap/>
            <w:hideMark/>
          </w:tcPr>
          <w:p w:rsidR="00292C96" w:rsidRPr="00292C96" w:rsidRDefault="00292C96" w:rsidP="00F039BB">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174</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6.1.</w:t>
            </w:r>
          </w:p>
        </w:tc>
        <w:tc>
          <w:tcPr>
            <w:tcW w:w="2229"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Назначение</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защита от повышенных температур, искр, брызг и расплавленного металла</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312"/>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6.2.</w:t>
            </w:r>
          </w:p>
        </w:tc>
        <w:tc>
          <w:tcPr>
            <w:tcW w:w="2229"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Комплектация</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 брюки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13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6.4</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nil"/>
            </w:tcBorders>
            <w:shd w:val="clear" w:color="auto" w:fill="auto"/>
            <w:noWrap/>
            <w:hideMark/>
          </w:tcPr>
          <w:p w:rsidR="00292C96" w:rsidRPr="00292C96" w:rsidRDefault="00903967"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Размер, </w:t>
            </w:r>
            <w:r w:rsidR="00292C96" w:rsidRPr="00292C96">
              <w:rPr>
                <w:rFonts w:ascii="Times New Roman" w:eastAsia="Times New Roman" w:hAnsi="Times New Roman" w:cs="Times New Roman"/>
                <w:color w:val="000000"/>
                <w:sz w:val="20"/>
                <w:szCs w:val="20"/>
                <w:lang w:eastAsia="ru-RU"/>
              </w:rPr>
              <w:t>рост</w:t>
            </w:r>
            <w:r>
              <w:rPr>
                <w:rFonts w:ascii="Times New Roman" w:eastAsia="Times New Roman" w:hAnsi="Times New Roman" w:cs="Times New Roman"/>
                <w:color w:val="000000"/>
                <w:sz w:val="20"/>
                <w:szCs w:val="20"/>
                <w:lang w:eastAsia="ru-RU"/>
              </w:rPr>
              <w:t>, количество</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903967" w:rsidRDefault="00903967" w:rsidP="0090396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размер    рост    </w:t>
            </w:r>
            <w:r w:rsidRPr="00330141">
              <w:rPr>
                <w:rFonts w:ascii="Times New Roman" w:hAnsi="Times New Roman" w:cs="Times New Roman"/>
                <w:sz w:val="20"/>
                <w:szCs w:val="20"/>
              </w:rPr>
              <w:t>158-164</w:t>
            </w:r>
            <w:r>
              <w:rPr>
                <w:rFonts w:ascii="Times New Roman" w:hAnsi="Times New Roman" w:cs="Times New Roman"/>
                <w:sz w:val="20"/>
                <w:szCs w:val="20"/>
              </w:rPr>
              <w:t xml:space="preserve">   </w:t>
            </w:r>
            <w:r w:rsidRPr="00330141">
              <w:rPr>
                <w:rFonts w:ascii="Times New Roman" w:hAnsi="Times New Roman" w:cs="Times New Roman"/>
                <w:sz w:val="20"/>
                <w:szCs w:val="20"/>
              </w:rPr>
              <w:t>170-176</w:t>
            </w:r>
            <w:r>
              <w:rPr>
                <w:rFonts w:ascii="Times New Roman" w:hAnsi="Times New Roman" w:cs="Times New Roman"/>
                <w:sz w:val="20"/>
                <w:szCs w:val="20"/>
              </w:rPr>
              <w:t xml:space="preserve">   </w:t>
            </w:r>
            <w:r w:rsidRPr="00330141">
              <w:rPr>
                <w:rFonts w:ascii="Times New Roman" w:hAnsi="Times New Roman" w:cs="Times New Roman"/>
                <w:sz w:val="20"/>
                <w:szCs w:val="20"/>
              </w:rPr>
              <w:t>182-188</w:t>
            </w:r>
            <w:r>
              <w:rPr>
                <w:rFonts w:ascii="Times New Roman" w:hAnsi="Times New Roman" w:cs="Times New Roman"/>
                <w:sz w:val="20"/>
                <w:szCs w:val="20"/>
              </w:rPr>
              <w:t xml:space="preserve">    </w:t>
            </w:r>
            <w:r w:rsidRPr="00330141">
              <w:rPr>
                <w:rFonts w:ascii="Times New Roman" w:hAnsi="Times New Roman" w:cs="Times New Roman"/>
                <w:sz w:val="20"/>
                <w:szCs w:val="20"/>
              </w:rPr>
              <w:t>194-200</w:t>
            </w:r>
            <w:r>
              <w:rPr>
                <w:rFonts w:ascii="Times New Roman" w:hAnsi="Times New Roman" w:cs="Times New Roman"/>
                <w:sz w:val="20"/>
                <w:szCs w:val="20"/>
              </w:rPr>
              <w:t xml:space="preserve">                                                                                                              </w:t>
            </w:r>
          </w:p>
          <w:p w:rsidR="00903967" w:rsidRDefault="00903967" w:rsidP="0090396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44-46     кол-во       5              10             1                0</w:t>
            </w:r>
          </w:p>
          <w:p w:rsidR="00903967" w:rsidRDefault="00903967" w:rsidP="0090396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48-50     кол-во      12             52            13               0 </w:t>
            </w:r>
          </w:p>
          <w:p w:rsidR="00903967" w:rsidRDefault="00903967" w:rsidP="0090396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lastRenderedPageBreak/>
              <w:t>52-54     кол-во       7              36            15               0</w:t>
            </w:r>
          </w:p>
          <w:p w:rsidR="00903967" w:rsidRDefault="00903967" w:rsidP="0090396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56-58     кол-во       2              11             3                0</w:t>
            </w:r>
          </w:p>
          <w:p w:rsidR="00903967" w:rsidRDefault="00903967" w:rsidP="0090396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60-62     кол-во       0               2              4                0</w:t>
            </w:r>
          </w:p>
          <w:p w:rsidR="00903967" w:rsidRPr="00903967" w:rsidRDefault="00903967" w:rsidP="00903967">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64-66     кол-во       0               0              1                0</w:t>
            </w:r>
          </w:p>
          <w:p w:rsidR="00292C96" w:rsidRPr="00292C96" w:rsidRDefault="00292C96" w:rsidP="0090396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Размерный ряд  специальной одежды  </w:t>
            </w:r>
            <w:r w:rsidR="00903967">
              <w:rPr>
                <w:rFonts w:ascii="Times New Roman" w:eastAsia="Times New Roman" w:hAnsi="Times New Roman" w:cs="Times New Roman"/>
                <w:color w:val="000000"/>
                <w:sz w:val="20"/>
                <w:szCs w:val="20"/>
                <w:lang w:eastAsia="ru-RU"/>
              </w:rPr>
              <w:t xml:space="preserve">повторно </w:t>
            </w:r>
            <w:r w:rsidRPr="00292C96">
              <w:rPr>
                <w:rFonts w:ascii="Times New Roman" w:eastAsia="Times New Roman" w:hAnsi="Times New Roman" w:cs="Times New Roman"/>
                <w:color w:val="000000"/>
                <w:sz w:val="20"/>
                <w:szCs w:val="20"/>
                <w:lang w:eastAsia="ru-RU"/>
              </w:rPr>
              <w:t>согласовы</w:t>
            </w:r>
            <w:r w:rsidR="00903967">
              <w:rPr>
                <w:rFonts w:ascii="Times New Roman" w:eastAsia="Times New Roman" w:hAnsi="Times New Roman" w:cs="Times New Roman"/>
                <w:color w:val="000000"/>
                <w:sz w:val="20"/>
                <w:szCs w:val="20"/>
                <w:lang w:eastAsia="ru-RU"/>
              </w:rPr>
              <w:t>вается сторонами в течение 7</w:t>
            </w:r>
            <w:r w:rsidRPr="00292C96">
              <w:rPr>
                <w:rFonts w:ascii="Times New Roman" w:eastAsia="Times New Roman" w:hAnsi="Times New Roman" w:cs="Times New Roman"/>
                <w:color w:val="000000"/>
                <w:sz w:val="20"/>
                <w:szCs w:val="20"/>
                <w:lang w:eastAsia="ru-RU"/>
              </w:rPr>
              <w:t xml:space="preserve">  календарных дней после  подписания </w:t>
            </w:r>
            <w:r w:rsidR="002F32C9" w:rsidRPr="002F32C9">
              <w:rPr>
                <w:rFonts w:ascii="Times New Roman" w:eastAsia="Times New Roman" w:hAnsi="Times New Roman" w:cs="Times New Roman"/>
                <w:color w:val="000000"/>
                <w:sz w:val="20"/>
                <w:szCs w:val="20"/>
                <w:lang w:eastAsia="ru-RU"/>
              </w:rPr>
              <w:t>Акт</w:t>
            </w:r>
            <w:r w:rsidR="002F32C9">
              <w:rPr>
                <w:rFonts w:ascii="Times New Roman" w:eastAsia="Times New Roman" w:hAnsi="Times New Roman" w:cs="Times New Roman"/>
                <w:color w:val="000000"/>
                <w:sz w:val="20"/>
                <w:szCs w:val="20"/>
                <w:lang w:eastAsia="ru-RU"/>
              </w:rPr>
              <w:t>а</w:t>
            </w:r>
            <w:r w:rsidR="002F32C9" w:rsidRPr="002F32C9">
              <w:rPr>
                <w:rFonts w:ascii="Times New Roman" w:eastAsia="Times New Roman" w:hAnsi="Times New Roman" w:cs="Times New Roman"/>
                <w:color w:val="000000"/>
                <w:sz w:val="20"/>
                <w:szCs w:val="20"/>
                <w:lang w:eastAsia="ru-RU"/>
              </w:rPr>
              <w:t xml:space="preserve"> оценки образцов специальной одежды с оценкой на соответствие</w:t>
            </w:r>
            <w:r w:rsidRPr="00292C96">
              <w:rPr>
                <w:rFonts w:ascii="Times New Roman" w:eastAsia="Times New Roman" w:hAnsi="Times New Roman" w:cs="Times New Roman"/>
                <w:color w:val="000000"/>
                <w:sz w:val="20"/>
                <w:szCs w:val="20"/>
                <w:lang w:eastAsia="ru-RU"/>
              </w:rPr>
              <w:t>. Согласование размерного ряда оформляется Актом.</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404"/>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6.5</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куртке</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удлиненная, прямого силуэта, с центральной потайной застежкой на 5 пуговиц, с отложным воротником, с карманами в боковых швах, с внутренним накладным карманом на левой полочке.</w:t>
            </w:r>
            <w:r w:rsidRPr="00292C96">
              <w:rPr>
                <w:rFonts w:ascii="Times New Roman" w:eastAsia="Times New Roman" w:hAnsi="Times New Roman" w:cs="Times New Roman"/>
                <w:color w:val="000000"/>
                <w:sz w:val="20"/>
                <w:szCs w:val="20"/>
                <w:lang w:eastAsia="ru-RU"/>
              </w:rPr>
              <w:br w:type="page"/>
              <w:t>Спинка с кокеткой, переходящей на полочку. По шву настрачивания кокетки  и под рукавами обработаны вентиляционные отверстия.</w:t>
            </w:r>
            <w:r w:rsidRPr="00292C96">
              <w:rPr>
                <w:rFonts w:ascii="Times New Roman" w:eastAsia="Times New Roman" w:hAnsi="Times New Roman" w:cs="Times New Roman"/>
                <w:color w:val="000000"/>
                <w:sz w:val="20"/>
                <w:szCs w:val="20"/>
                <w:lang w:eastAsia="ru-RU"/>
              </w:rPr>
              <w:br w:type="page"/>
              <w:t>Воротник отложной. На стойку воротника настрочена накладка из хлопчатобумажной ткани.</w:t>
            </w:r>
            <w:r w:rsidRPr="00292C96">
              <w:rPr>
                <w:rFonts w:ascii="Times New Roman" w:eastAsia="Times New Roman" w:hAnsi="Times New Roman" w:cs="Times New Roman"/>
                <w:color w:val="000000"/>
                <w:sz w:val="20"/>
                <w:szCs w:val="20"/>
                <w:lang w:eastAsia="ru-RU"/>
              </w:rPr>
              <w:br w:type="page"/>
            </w:r>
            <w:r w:rsidR="001F11E4">
              <w:rPr>
                <w:rFonts w:ascii="Times New Roman" w:eastAsia="Times New Roman" w:hAnsi="Times New Roman" w:cs="Times New Roman"/>
                <w:color w:val="000000"/>
                <w:sz w:val="20"/>
                <w:szCs w:val="20"/>
                <w:lang w:eastAsia="ru-RU"/>
              </w:rPr>
              <w:t xml:space="preserve"> </w:t>
            </w:r>
            <w:r w:rsidRPr="00292C96">
              <w:rPr>
                <w:rFonts w:ascii="Times New Roman" w:eastAsia="Times New Roman" w:hAnsi="Times New Roman" w:cs="Times New Roman"/>
                <w:color w:val="000000"/>
                <w:sz w:val="20"/>
                <w:szCs w:val="20"/>
                <w:lang w:eastAsia="ru-RU"/>
              </w:rPr>
              <w:t xml:space="preserve">Рукава двухшовные, втачные, с напульсниками. </w:t>
            </w:r>
            <w:r w:rsidRPr="00292C96">
              <w:rPr>
                <w:rFonts w:ascii="Times New Roman" w:eastAsia="Times New Roman" w:hAnsi="Times New Roman" w:cs="Times New Roman"/>
                <w:color w:val="000000"/>
                <w:sz w:val="20"/>
                <w:szCs w:val="20"/>
                <w:lang w:eastAsia="ru-RU"/>
              </w:rPr>
              <w:br w:type="page"/>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1837"/>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6.6</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брюкам</w:t>
            </w:r>
          </w:p>
        </w:tc>
        <w:tc>
          <w:tcPr>
            <w:tcW w:w="1054"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nil"/>
              <w:right w:val="nil"/>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Брюки прямого силуэта, с откидывающейся передней частью, с притачным поясом, застегивающимся спереди, с карманами в боковых застежках брюк.</w:t>
            </w:r>
            <w:r w:rsidRPr="00292C96">
              <w:rPr>
                <w:rFonts w:ascii="Times New Roman" w:eastAsia="Times New Roman" w:hAnsi="Times New Roman" w:cs="Times New Roman"/>
                <w:color w:val="000000"/>
                <w:sz w:val="20"/>
                <w:szCs w:val="20"/>
                <w:lang w:eastAsia="ru-RU"/>
              </w:rPr>
              <w:br/>
              <w:t xml:space="preserve">Передние половинки с притачным поясом, пристегивающимся к поясу задних половинок на петли и пуговицы. </w:t>
            </w:r>
            <w:r w:rsidRPr="00292C96">
              <w:rPr>
                <w:rFonts w:ascii="Times New Roman" w:eastAsia="Times New Roman" w:hAnsi="Times New Roman" w:cs="Times New Roman"/>
                <w:color w:val="000000"/>
                <w:sz w:val="20"/>
                <w:szCs w:val="20"/>
                <w:lang w:eastAsia="ru-RU"/>
              </w:rPr>
              <w:br/>
              <w:t>По шаговым швам  должны быть расположены вентиляционные отверстия.</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DA717D" w:rsidTr="00DA717D">
        <w:trPr>
          <w:trHeight w:val="417"/>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DA717D"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w:t>
            </w:r>
            <w:r w:rsidR="00292C96" w:rsidRPr="00DA717D">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noWrap/>
            <w:hideMark/>
          </w:tcPr>
          <w:p w:rsidR="00292C96" w:rsidRPr="00DA717D" w:rsidRDefault="00292C96" w:rsidP="00292C96">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Требования к материалу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DA717D"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DA717D"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4820" w:type="dxa"/>
            <w:tcBorders>
              <w:top w:val="single" w:sz="4" w:space="0" w:color="auto"/>
              <w:left w:val="nil"/>
              <w:bottom w:val="single" w:sz="4" w:space="0" w:color="auto"/>
              <w:right w:val="single" w:sz="4" w:space="0" w:color="auto"/>
            </w:tcBorders>
            <w:shd w:val="clear" w:color="auto" w:fill="auto"/>
            <w:noWrap/>
            <w:hideMark/>
          </w:tcPr>
          <w:p w:rsidR="00292C96" w:rsidRPr="00DA717D" w:rsidRDefault="001F11E4" w:rsidP="00DA717D">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Ткань верха: брезент</w:t>
            </w:r>
            <w:r w:rsidR="00292C96" w:rsidRPr="00DA717D">
              <w:rPr>
                <w:rFonts w:ascii="Times New Roman" w:eastAsia="Times New Roman" w:hAnsi="Times New Roman" w:cs="Times New Roman"/>
                <w:color w:val="000000"/>
                <w:sz w:val="20"/>
                <w:szCs w:val="20"/>
                <w:lang w:eastAsia="ru-RU"/>
              </w:rPr>
              <w:t>, огнезащитна</w:t>
            </w:r>
            <w:r w:rsidR="00DA717D">
              <w:rPr>
                <w:rFonts w:ascii="Times New Roman" w:eastAsia="Times New Roman" w:hAnsi="Times New Roman" w:cs="Times New Roman"/>
                <w:color w:val="000000"/>
                <w:sz w:val="20"/>
                <w:szCs w:val="20"/>
                <w:lang w:eastAsia="ru-RU"/>
              </w:rPr>
              <w:t>я отделка,  состав сырья 51% хлопок</w:t>
            </w:r>
            <w:r w:rsidR="00DA717D" w:rsidRPr="00DA717D">
              <w:rPr>
                <w:rFonts w:ascii="Times New Roman" w:eastAsia="Times New Roman" w:hAnsi="Times New Roman" w:cs="Times New Roman"/>
                <w:color w:val="000000"/>
                <w:sz w:val="20"/>
                <w:szCs w:val="20"/>
                <w:lang w:eastAsia="ru-RU"/>
              </w:rPr>
              <w:t>,</w:t>
            </w:r>
            <w:r w:rsidR="00DA717D">
              <w:rPr>
                <w:rFonts w:ascii="Times New Roman" w:eastAsia="Times New Roman" w:hAnsi="Times New Roman" w:cs="Times New Roman"/>
                <w:color w:val="000000"/>
                <w:sz w:val="20"/>
                <w:szCs w:val="20"/>
                <w:lang w:eastAsia="ru-RU"/>
              </w:rPr>
              <w:t xml:space="preserve"> 49% лен</w:t>
            </w:r>
          </w:p>
        </w:tc>
        <w:tc>
          <w:tcPr>
            <w:tcW w:w="1005" w:type="dxa"/>
            <w:tcBorders>
              <w:top w:val="nil"/>
              <w:left w:val="nil"/>
              <w:bottom w:val="single" w:sz="4" w:space="0" w:color="auto"/>
              <w:right w:val="single" w:sz="4" w:space="0" w:color="auto"/>
            </w:tcBorders>
            <w:shd w:val="clear" w:color="auto" w:fill="auto"/>
            <w:noWrap/>
            <w:hideMark/>
          </w:tcPr>
          <w:p w:rsidR="00292C96" w:rsidRPr="00DA717D" w:rsidRDefault="00292C96" w:rsidP="00EB4997">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DA717D" w:rsidRDefault="00292C96" w:rsidP="00EB4997">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DA717D" w:rsidRDefault="00292C96" w:rsidP="00EB4997">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DA717D" w:rsidRDefault="00292C96" w:rsidP="00EB4997">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DA717D" w:rsidRDefault="00292C96" w:rsidP="00EB4997">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 </w:t>
            </w:r>
          </w:p>
        </w:tc>
      </w:tr>
      <w:tr w:rsidR="001F11E4" w:rsidRPr="00292C96" w:rsidTr="00DA717D">
        <w:trPr>
          <w:trHeight w:val="329"/>
        </w:trPr>
        <w:tc>
          <w:tcPr>
            <w:tcW w:w="828" w:type="dxa"/>
            <w:tcBorders>
              <w:top w:val="nil"/>
              <w:left w:val="single" w:sz="4" w:space="0" w:color="auto"/>
              <w:bottom w:val="single" w:sz="4" w:space="0" w:color="auto"/>
              <w:right w:val="single" w:sz="4" w:space="0" w:color="auto"/>
            </w:tcBorders>
            <w:shd w:val="clear" w:color="auto" w:fill="auto"/>
            <w:noWrap/>
          </w:tcPr>
          <w:p w:rsidR="001F11E4" w:rsidRPr="00DA717D"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6.7</w:t>
            </w:r>
            <w:r w:rsidR="00DA717D">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noWrap/>
          </w:tcPr>
          <w:p w:rsidR="001F11E4" w:rsidRPr="00DA717D" w:rsidRDefault="001F11E4" w:rsidP="00292C96">
            <w:pPr>
              <w:spacing w:after="0" w:line="240" w:lineRule="auto"/>
              <w:rPr>
                <w:rFonts w:ascii="Times New Roman" w:eastAsia="Times New Roman" w:hAnsi="Times New Roman" w:cs="Times New Roman"/>
                <w:color w:val="000000"/>
                <w:sz w:val="20"/>
                <w:szCs w:val="20"/>
                <w:lang w:eastAsia="ru-RU"/>
              </w:rPr>
            </w:pPr>
          </w:p>
        </w:tc>
        <w:tc>
          <w:tcPr>
            <w:tcW w:w="1054" w:type="dxa"/>
            <w:tcBorders>
              <w:top w:val="nil"/>
              <w:left w:val="nil"/>
              <w:bottom w:val="single" w:sz="4" w:space="0" w:color="auto"/>
              <w:right w:val="single" w:sz="4" w:space="0" w:color="auto"/>
            </w:tcBorders>
            <w:shd w:val="clear" w:color="auto" w:fill="auto"/>
            <w:noWrap/>
          </w:tcPr>
          <w:p w:rsidR="001F11E4" w:rsidRPr="00DA717D" w:rsidRDefault="001F11E4" w:rsidP="00DA717D">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550</w:t>
            </w:r>
          </w:p>
        </w:tc>
        <w:tc>
          <w:tcPr>
            <w:tcW w:w="992" w:type="dxa"/>
            <w:tcBorders>
              <w:top w:val="nil"/>
              <w:left w:val="nil"/>
              <w:bottom w:val="single" w:sz="4" w:space="0" w:color="auto"/>
              <w:right w:val="single" w:sz="4" w:space="0" w:color="auto"/>
            </w:tcBorders>
            <w:shd w:val="clear" w:color="auto" w:fill="auto"/>
            <w:noWrap/>
            <w:vAlign w:val="bottom"/>
          </w:tcPr>
          <w:p w:rsidR="001F11E4" w:rsidRPr="00DA717D" w:rsidRDefault="001F11E4" w:rsidP="00292C96">
            <w:pPr>
              <w:spacing w:after="0" w:line="240" w:lineRule="auto"/>
              <w:rPr>
                <w:rFonts w:ascii="Times New Roman" w:eastAsia="Times New Roman" w:hAnsi="Times New Roman" w:cs="Times New Roman"/>
                <w:color w:val="000000"/>
                <w:sz w:val="20"/>
                <w:szCs w:val="20"/>
                <w:lang w:eastAsia="ru-RU"/>
              </w:rPr>
            </w:pPr>
          </w:p>
        </w:tc>
        <w:tc>
          <w:tcPr>
            <w:tcW w:w="4820" w:type="dxa"/>
            <w:tcBorders>
              <w:top w:val="single" w:sz="4" w:space="0" w:color="auto"/>
              <w:left w:val="nil"/>
              <w:bottom w:val="single" w:sz="4" w:space="0" w:color="auto"/>
              <w:right w:val="single" w:sz="4" w:space="0" w:color="auto"/>
            </w:tcBorders>
            <w:shd w:val="clear" w:color="auto" w:fill="auto"/>
            <w:noWrap/>
          </w:tcPr>
          <w:p w:rsidR="001F11E4" w:rsidRPr="00DA717D" w:rsidRDefault="00DA717D" w:rsidP="00EB4997">
            <w:pPr>
              <w:spacing w:after="0" w:line="240" w:lineRule="auto"/>
              <w:rPr>
                <w:rFonts w:ascii="Times New Roman" w:eastAsia="Times New Roman" w:hAnsi="Times New Roman" w:cs="Times New Roman"/>
                <w:color w:val="000000"/>
                <w:sz w:val="20"/>
                <w:szCs w:val="20"/>
                <w:lang w:eastAsia="ru-RU"/>
              </w:rPr>
            </w:pPr>
            <w:r w:rsidRPr="00DA717D">
              <w:rPr>
                <w:rFonts w:ascii="Times New Roman" w:eastAsia="Times New Roman" w:hAnsi="Times New Roman" w:cs="Times New Roman"/>
                <w:color w:val="000000"/>
                <w:sz w:val="20"/>
                <w:szCs w:val="20"/>
                <w:lang w:eastAsia="ru-RU"/>
              </w:rPr>
              <w:t>Плотность ткани</w:t>
            </w:r>
          </w:p>
        </w:tc>
        <w:tc>
          <w:tcPr>
            <w:tcW w:w="1005" w:type="dxa"/>
            <w:tcBorders>
              <w:top w:val="nil"/>
              <w:left w:val="nil"/>
              <w:bottom w:val="single" w:sz="4" w:space="0" w:color="auto"/>
              <w:right w:val="single" w:sz="4" w:space="0" w:color="auto"/>
            </w:tcBorders>
            <w:shd w:val="clear" w:color="auto" w:fill="auto"/>
            <w:noWrap/>
          </w:tcPr>
          <w:p w:rsidR="001F11E4" w:rsidRPr="00DA717D" w:rsidRDefault="001F11E4" w:rsidP="00EB4997">
            <w:pPr>
              <w:spacing w:after="0" w:line="240" w:lineRule="auto"/>
              <w:rPr>
                <w:rFonts w:ascii="Times New Roman" w:eastAsia="Times New Roman" w:hAnsi="Times New Roman" w:cs="Times New Roman"/>
                <w:color w:val="000000"/>
                <w:sz w:val="20"/>
                <w:szCs w:val="20"/>
                <w:lang w:eastAsia="ru-RU"/>
              </w:rPr>
            </w:pPr>
          </w:p>
        </w:tc>
        <w:tc>
          <w:tcPr>
            <w:tcW w:w="1325" w:type="dxa"/>
            <w:tcBorders>
              <w:top w:val="nil"/>
              <w:left w:val="nil"/>
              <w:bottom w:val="single" w:sz="4" w:space="0" w:color="auto"/>
              <w:right w:val="single" w:sz="4" w:space="0" w:color="auto"/>
            </w:tcBorders>
            <w:shd w:val="clear" w:color="auto" w:fill="auto"/>
            <w:noWrap/>
          </w:tcPr>
          <w:p w:rsidR="001F11E4" w:rsidRPr="00882C3A" w:rsidRDefault="00882C3A" w:rsidP="00882C3A">
            <w:pPr>
              <w:rPr>
                <w:rFonts w:ascii="Times New Roman" w:hAnsi="Times New Roman" w:cs="Times New Roman"/>
                <w:sz w:val="20"/>
                <w:szCs w:val="20"/>
              </w:rPr>
            </w:pPr>
            <w:r w:rsidRPr="00A153D1">
              <w:rPr>
                <w:rFonts w:ascii="Times New Roman" w:hAnsi="Times New Roman" w:cs="Times New Roman"/>
                <w:sz w:val="20"/>
                <w:szCs w:val="20"/>
              </w:rPr>
              <w:t>г/м</w:t>
            </w:r>
            <w:r w:rsidRPr="00A153D1">
              <w:rPr>
                <w:rFonts w:ascii="Times New Roman" w:hAnsi="Times New Roman" w:cs="Times New Roman"/>
                <w:sz w:val="20"/>
                <w:szCs w:val="20"/>
                <w:vertAlign w:val="superscript"/>
              </w:rPr>
              <w:t>2</w:t>
            </w:r>
          </w:p>
        </w:tc>
        <w:tc>
          <w:tcPr>
            <w:tcW w:w="1922" w:type="dxa"/>
            <w:tcBorders>
              <w:top w:val="nil"/>
              <w:left w:val="nil"/>
              <w:bottom w:val="single" w:sz="4" w:space="0" w:color="auto"/>
              <w:right w:val="single" w:sz="4" w:space="0" w:color="auto"/>
            </w:tcBorders>
            <w:shd w:val="clear" w:color="auto" w:fill="auto"/>
            <w:noWrap/>
          </w:tcPr>
          <w:p w:rsidR="001F11E4" w:rsidRPr="00292C96" w:rsidRDefault="001F11E4" w:rsidP="00EB4997">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tcPr>
          <w:p w:rsidR="001F11E4" w:rsidRPr="00292C96" w:rsidRDefault="001F11E4" w:rsidP="00EB4997">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bottom w:val="single" w:sz="4" w:space="0" w:color="auto"/>
              <w:right w:val="single" w:sz="4" w:space="0" w:color="auto"/>
            </w:tcBorders>
            <w:shd w:val="clear" w:color="auto" w:fill="auto"/>
            <w:noWrap/>
          </w:tcPr>
          <w:p w:rsidR="001F11E4" w:rsidRPr="00292C96" w:rsidRDefault="001F11E4" w:rsidP="00EB4997">
            <w:pPr>
              <w:spacing w:after="0" w:line="240" w:lineRule="auto"/>
              <w:rPr>
                <w:rFonts w:ascii="Times New Roman" w:eastAsia="Times New Roman" w:hAnsi="Times New Roman" w:cs="Times New Roman"/>
                <w:color w:val="000000"/>
                <w:sz w:val="20"/>
                <w:szCs w:val="20"/>
                <w:lang w:eastAsia="ru-RU"/>
              </w:rPr>
            </w:pPr>
          </w:p>
        </w:tc>
      </w:tr>
      <w:tr w:rsidR="00292C96" w:rsidRPr="00292C96" w:rsidTr="00DA717D">
        <w:trPr>
          <w:trHeight w:val="1449"/>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8708AA" w:rsidP="008708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6.8</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защитным свойствам</w:t>
            </w:r>
          </w:p>
        </w:tc>
        <w:tc>
          <w:tcPr>
            <w:tcW w:w="1054" w:type="dxa"/>
            <w:tcBorders>
              <w:top w:val="nil"/>
              <w:left w:val="nil"/>
              <w:bottom w:val="nil"/>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изделие должно обеспечивать защиту при работе, связанной с интенсивным разбрызгиванием расплавленного металла, при ручной электродуговой полуавтоматической сварке в среде углекислого газа порошковой проволокой, воздушно-дуговой и газовой резке, стыковой сварке больших сечений</w:t>
            </w:r>
          </w:p>
        </w:tc>
        <w:tc>
          <w:tcPr>
            <w:tcW w:w="1005"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DA717D">
        <w:trPr>
          <w:trHeight w:val="254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292C96">
            <w:pPr>
              <w:spacing w:after="0" w:line="240" w:lineRule="auto"/>
              <w:jc w:val="center"/>
              <w:rPr>
                <w:rFonts w:ascii="Times New Roman" w:eastAsia="Times New Roman" w:hAnsi="Times New Roman" w:cs="Times New Roman"/>
                <w:b/>
                <w:bCs/>
                <w:color w:val="000000"/>
                <w:sz w:val="20"/>
                <w:szCs w:val="20"/>
                <w:lang w:eastAsia="ru-RU"/>
              </w:rPr>
            </w:pPr>
            <w:r w:rsidRPr="00292C96">
              <w:rPr>
                <w:rFonts w:ascii="Times New Roman" w:eastAsia="Times New Roman" w:hAnsi="Times New Roman" w:cs="Times New Roman"/>
                <w:b/>
                <w:bCs/>
                <w:color w:val="000000"/>
                <w:sz w:val="20"/>
                <w:szCs w:val="20"/>
                <w:lang w:eastAsia="ru-RU"/>
              </w:rPr>
              <w:lastRenderedPageBreak/>
              <w:t>7</w:t>
            </w:r>
            <w:r w:rsidR="008708AA">
              <w:rPr>
                <w:rFonts w:ascii="Times New Roman" w:eastAsia="Times New Roman" w:hAnsi="Times New Roman" w:cs="Times New Roman"/>
                <w:b/>
                <w:bCs/>
                <w:color w:val="000000"/>
                <w:sz w:val="20"/>
                <w:szCs w:val="20"/>
                <w:lang w:eastAsia="ru-RU"/>
              </w:rPr>
              <w:t>.</w:t>
            </w:r>
          </w:p>
        </w:tc>
        <w:tc>
          <w:tcPr>
            <w:tcW w:w="11425" w:type="dxa"/>
            <w:gridSpan w:val="6"/>
            <w:tcBorders>
              <w:top w:val="single" w:sz="4" w:space="0" w:color="auto"/>
              <w:left w:val="nil"/>
              <w:bottom w:val="single" w:sz="4" w:space="0" w:color="auto"/>
              <w:right w:val="single" w:sz="4" w:space="0" w:color="000000"/>
            </w:tcBorders>
            <w:shd w:val="clear" w:color="000000" w:fill="C4D79B"/>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Костюм мужской противоэнцефалитный</w:t>
            </w:r>
          </w:p>
        </w:tc>
        <w:tc>
          <w:tcPr>
            <w:tcW w:w="1922" w:type="dxa"/>
            <w:tcBorders>
              <w:top w:val="nil"/>
              <w:left w:val="nil"/>
              <w:bottom w:val="single" w:sz="4" w:space="0" w:color="auto"/>
              <w:right w:val="single" w:sz="4" w:space="0" w:color="auto"/>
            </w:tcBorders>
            <w:shd w:val="clear" w:color="000000" w:fill="C4D79B"/>
            <w:hideMark/>
          </w:tcPr>
          <w:p w:rsidR="00DA717D"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 ТС 019/2011</w:t>
            </w:r>
            <w:r w:rsidRPr="00292C96">
              <w:rPr>
                <w:rFonts w:ascii="Times New Roman" w:eastAsia="Times New Roman" w:hAnsi="Times New Roman" w:cs="Times New Roman"/>
                <w:color w:val="000000"/>
                <w:sz w:val="20"/>
                <w:szCs w:val="20"/>
                <w:lang w:eastAsia="ru-RU"/>
              </w:rPr>
              <w:br w:type="page"/>
            </w:r>
          </w:p>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ТУ 17 РСФСР 5109240-5584-90 Одежда специальная для защиты от механических воздействий и вредных биологических факторов.</w:t>
            </w:r>
            <w:r w:rsidRPr="00292C96">
              <w:rPr>
                <w:rFonts w:ascii="Times New Roman" w:eastAsia="Times New Roman" w:hAnsi="Times New Roman" w:cs="Times New Roman"/>
                <w:color w:val="000000"/>
                <w:sz w:val="20"/>
                <w:szCs w:val="20"/>
                <w:lang w:eastAsia="ru-RU"/>
              </w:rPr>
              <w:br w:type="page"/>
            </w:r>
            <w:r w:rsidRPr="00292C96">
              <w:rPr>
                <w:rFonts w:ascii="Times New Roman" w:eastAsia="Times New Roman" w:hAnsi="Times New Roman" w:cs="Times New Roman"/>
                <w:color w:val="000000"/>
                <w:sz w:val="20"/>
                <w:szCs w:val="20"/>
                <w:lang w:eastAsia="ru-RU"/>
              </w:rPr>
              <w:br w:type="page"/>
            </w:r>
          </w:p>
        </w:tc>
        <w:tc>
          <w:tcPr>
            <w:tcW w:w="850" w:type="dxa"/>
            <w:tcBorders>
              <w:top w:val="nil"/>
              <w:left w:val="nil"/>
              <w:bottom w:val="single" w:sz="4" w:space="0" w:color="auto"/>
              <w:right w:val="single" w:sz="4" w:space="0" w:color="auto"/>
            </w:tcBorders>
            <w:shd w:val="clear" w:color="000000" w:fill="C4D79B"/>
            <w:noWrap/>
            <w:hideMark/>
          </w:tcPr>
          <w:p w:rsidR="00292C96" w:rsidRPr="00292C96" w:rsidRDefault="00F039BB" w:rsidP="00F039BB">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w:t>
            </w:r>
            <w:r w:rsidR="00DA717D">
              <w:rPr>
                <w:rFonts w:ascii="Times New Roman" w:eastAsia="Times New Roman" w:hAnsi="Times New Roman" w:cs="Times New Roman"/>
                <w:color w:val="000000"/>
                <w:sz w:val="20"/>
                <w:szCs w:val="20"/>
                <w:lang w:eastAsia="ru-RU"/>
              </w:rPr>
              <w:t>о</w:t>
            </w:r>
            <w:r w:rsidR="00292C96" w:rsidRPr="00292C96">
              <w:rPr>
                <w:rFonts w:ascii="Times New Roman" w:eastAsia="Times New Roman" w:hAnsi="Times New Roman" w:cs="Times New Roman"/>
                <w:color w:val="000000"/>
                <w:sz w:val="20"/>
                <w:szCs w:val="20"/>
                <w:lang w:eastAsia="ru-RU"/>
              </w:rPr>
              <w:t>мп</w:t>
            </w:r>
            <w:r>
              <w:rPr>
                <w:rFonts w:ascii="Times New Roman" w:eastAsia="Times New Roman" w:hAnsi="Times New Roman" w:cs="Times New Roman"/>
                <w:color w:val="000000"/>
                <w:sz w:val="20"/>
                <w:szCs w:val="20"/>
                <w:lang w:eastAsia="ru-RU"/>
              </w:rPr>
              <w:t xml:space="preserve"> </w:t>
            </w:r>
            <w:r w:rsidR="00DA717D">
              <w:rPr>
                <w:rFonts w:ascii="Times New Roman" w:eastAsia="Times New Roman" w:hAnsi="Times New Roman" w:cs="Times New Roman"/>
                <w:color w:val="000000"/>
                <w:sz w:val="20"/>
                <w:szCs w:val="20"/>
                <w:lang w:eastAsia="ru-RU"/>
              </w:rPr>
              <w:t>лект</w:t>
            </w:r>
          </w:p>
        </w:tc>
        <w:tc>
          <w:tcPr>
            <w:tcW w:w="850" w:type="dxa"/>
            <w:tcBorders>
              <w:top w:val="nil"/>
              <w:left w:val="nil"/>
              <w:bottom w:val="single" w:sz="4" w:space="0" w:color="auto"/>
              <w:right w:val="single" w:sz="4" w:space="0" w:color="auto"/>
            </w:tcBorders>
            <w:shd w:val="clear" w:color="000000" w:fill="C4D79B"/>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199</w:t>
            </w:r>
          </w:p>
        </w:tc>
      </w:tr>
      <w:tr w:rsidR="00292C96" w:rsidRPr="00292C96" w:rsidTr="008708AA">
        <w:trPr>
          <w:trHeight w:val="551"/>
        </w:trPr>
        <w:tc>
          <w:tcPr>
            <w:tcW w:w="828" w:type="dxa"/>
            <w:tcBorders>
              <w:top w:val="nil"/>
              <w:left w:val="single" w:sz="4" w:space="0" w:color="auto"/>
              <w:bottom w:val="single" w:sz="4" w:space="0" w:color="auto"/>
              <w:right w:val="single" w:sz="4" w:space="0" w:color="auto"/>
            </w:tcBorders>
            <w:shd w:val="clear" w:color="auto" w:fill="auto"/>
            <w:noWrap/>
            <w:vAlign w:val="center"/>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7.1.</w:t>
            </w:r>
          </w:p>
        </w:tc>
        <w:tc>
          <w:tcPr>
            <w:tcW w:w="2229"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Назначение</w:t>
            </w:r>
          </w:p>
        </w:tc>
        <w:tc>
          <w:tcPr>
            <w:tcW w:w="1054"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для защиты от механических воздействий и общих производственных  загрязнений, для защиты от насекомых -  Ми З Бн.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312"/>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7.2.</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Комплектация</w:t>
            </w: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 брюки</w:t>
            </w:r>
          </w:p>
        </w:tc>
        <w:tc>
          <w:tcPr>
            <w:tcW w:w="100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3971"/>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7.4</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nil"/>
            </w:tcBorders>
            <w:shd w:val="clear" w:color="auto" w:fill="auto"/>
            <w:noWrap/>
            <w:hideMark/>
          </w:tcPr>
          <w:p w:rsidR="00292C96" w:rsidRPr="00292C96" w:rsidRDefault="008D5581" w:rsidP="00292C96">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Размер, </w:t>
            </w:r>
            <w:r w:rsidR="00292C96" w:rsidRPr="00292C96">
              <w:rPr>
                <w:rFonts w:ascii="Times New Roman" w:eastAsia="Times New Roman" w:hAnsi="Times New Roman" w:cs="Times New Roman"/>
                <w:color w:val="000000"/>
                <w:sz w:val="20"/>
                <w:szCs w:val="20"/>
                <w:lang w:eastAsia="ru-RU"/>
              </w:rPr>
              <w:t>рост</w:t>
            </w:r>
            <w:r>
              <w:rPr>
                <w:rFonts w:ascii="Times New Roman" w:eastAsia="Times New Roman" w:hAnsi="Times New Roman" w:cs="Times New Roman"/>
                <w:color w:val="000000"/>
                <w:sz w:val="20"/>
                <w:szCs w:val="20"/>
                <w:lang w:eastAsia="ru-RU"/>
              </w:rPr>
              <w:t>, количество</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8D5581" w:rsidRDefault="008D5581" w:rsidP="008D558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размер               рост            </w:t>
            </w:r>
            <w:r w:rsidRPr="00330141">
              <w:rPr>
                <w:rFonts w:ascii="Times New Roman" w:hAnsi="Times New Roman" w:cs="Times New Roman"/>
                <w:sz w:val="20"/>
                <w:szCs w:val="20"/>
              </w:rPr>
              <w:t>170-176</w:t>
            </w:r>
            <w:r>
              <w:rPr>
                <w:rFonts w:ascii="Times New Roman" w:hAnsi="Times New Roman" w:cs="Times New Roman"/>
                <w:sz w:val="20"/>
                <w:szCs w:val="20"/>
              </w:rPr>
              <w:t xml:space="preserve">         </w:t>
            </w:r>
            <w:r w:rsidRPr="00330141">
              <w:rPr>
                <w:rFonts w:ascii="Times New Roman" w:hAnsi="Times New Roman" w:cs="Times New Roman"/>
                <w:sz w:val="20"/>
                <w:szCs w:val="20"/>
              </w:rPr>
              <w:t>182-188</w:t>
            </w:r>
            <w:r>
              <w:rPr>
                <w:rFonts w:ascii="Times New Roman" w:hAnsi="Times New Roman" w:cs="Times New Roman"/>
                <w:sz w:val="20"/>
                <w:szCs w:val="20"/>
              </w:rPr>
              <w:t xml:space="preserve">          </w:t>
            </w:r>
          </w:p>
          <w:p w:rsidR="008D5581" w:rsidRDefault="008D5581" w:rsidP="008D558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44-46            количество           4                     8                     </w:t>
            </w:r>
          </w:p>
          <w:p w:rsidR="008D5581" w:rsidRDefault="008D5581" w:rsidP="008D558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48-50            количество          20                   20                    </w:t>
            </w:r>
          </w:p>
          <w:p w:rsidR="008D5581" w:rsidRDefault="008D5581" w:rsidP="008D558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52-54            количество          42                   42                     </w:t>
            </w:r>
          </w:p>
          <w:p w:rsidR="008D5581" w:rsidRDefault="008D5581" w:rsidP="008D558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56-58            количество          15                   14                     </w:t>
            </w:r>
          </w:p>
          <w:p w:rsidR="008D5581" w:rsidRDefault="008D5581" w:rsidP="008D5581">
            <w:pPr>
              <w:tabs>
                <w:tab w:val="left" w:pos="2552"/>
                <w:tab w:val="left" w:pos="5529"/>
                <w:tab w:val="left" w:pos="6096"/>
              </w:tabs>
              <w:ind w:right="34"/>
              <w:jc w:val="both"/>
              <w:rPr>
                <w:rFonts w:ascii="Times New Roman" w:hAnsi="Times New Roman" w:cs="Times New Roman"/>
                <w:sz w:val="20"/>
                <w:szCs w:val="20"/>
              </w:rPr>
            </w:pPr>
            <w:r>
              <w:rPr>
                <w:rFonts w:ascii="Times New Roman" w:hAnsi="Times New Roman" w:cs="Times New Roman"/>
                <w:sz w:val="20"/>
                <w:szCs w:val="20"/>
              </w:rPr>
              <w:t xml:space="preserve">60-62            количество          12                   11                    </w:t>
            </w:r>
          </w:p>
          <w:p w:rsidR="00F039BB" w:rsidRPr="008708AA" w:rsidRDefault="008D5581" w:rsidP="008708AA">
            <w:pPr>
              <w:tabs>
                <w:tab w:val="left" w:pos="2552"/>
                <w:tab w:val="left" w:pos="5529"/>
                <w:tab w:val="left" w:pos="6096"/>
              </w:tabs>
              <w:ind w:right="34"/>
              <w:rPr>
                <w:rFonts w:ascii="Times New Roman" w:hAnsi="Times New Roman" w:cs="Times New Roman"/>
                <w:sz w:val="20"/>
                <w:szCs w:val="20"/>
              </w:rPr>
            </w:pPr>
            <w:r>
              <w:rPr>
                <w:rFonts w:ascii="Times New Roman" w:hAnsi="Times New Roman" w:cs="Times New Roman"/>
                <w:sz w:val="20"/>
                <w:szCs w:val="20"/>
              </w:rPr>
              <w:t xml:space="preserve">64-66            количество          11                    0                     </w:t>
            </w:r>
            <w:r w:rsidR="00292C96" w:rsidRPr="00292C96">
              <w:rPr>
                <w:rFonts w:ascii="Times New Roman" w:eastAsia="Times New Roman" w:hAnsi="Times New Roman" w:cs="Times New Roman"/>
                <w:color w:val="000000"/>
                <w:sz w:val="20"/>
                <w:szCs w:val="20"/>
                <w:lang w:eastAsia="ru-RU"/>
              </w:rPr>
              <w:t xml:space="preserve">Размерный ряд  специальной одежды  </w:t>
            </w:r>
            <w:r>
              <w:rPr>
                <w:rFonts w:ascii="Times New Roman" w:eastAsia="Times New Roman" w:hAnsi="Times New Roman" w:cs="Times New Roman"/>
                <w:color w:val="000000"/>
                <w:sz w:val="20"/>
                <w:szCs w:val="20"/>
                <w:lang w:eastAsia="ru-RU"/>
              </w:rPr>
              <w:t xml:space="preserve">повторно </w:t>
            </w:r>
            <w:r w:rsidR="00292C96" w:rsidRPr="00292C96">
              <w:rPr>
                <w:rFonts w:ascii="Times New Roman" w:eastAsia="Times New Roman" w:hAnsi="Times New Roman" w:cs="Times New Roman"/>
                <w:color w:val="000000"/>
                <w:sz w:val="20"/>
                <w:szCs w:val="20"/>
                <w:lang w:eastAsia="ru-RU"/>
              </w:rPr>
              <w:t xml:space="preserve">согласовывается сторонами в течение </w:t>
            </w:r>
            <w:r>
              <w:rPr>
                <w:rFonts w:ascii="Times New Roman" w:eastAsia="Times New Roman" w:hAnsi="Times New Roman" w:cs="Times New Roman"/>
                <w:color w:val="000000"/>
                <w:sz w:val="20"/>
                <w:szCs w:val="20"/>
                <w:lang w:eastAsia="ru-RU"/>
              </w:rPr>
              <w:t xml:space="preserve">7 календарных дней после </w:t>
            </w:r>
            <w:r w:rsidR="00292C96" w:rsidRPr="00292C96">
              <w:rPr>
                <w:rFonts w:ascii="Times New Roman" w:eastAsia="Times New Roman" w:hAnsi="Times New Roman" w:cs="Times New Roman"/>
                <w:color w:val="000000"/>
                <w:sz w:val="20"/>
                <w:szCs w:val="20"/>
                <w:lang w:eastAsia="ru-RU"/>
              </w:rPr>
              <w:t xml:space="preserve">подписания </w:t>
            </w:r>
            <w:r w:rsidRPr="008D5581">
              <w:rPr>
                <w:rFonts w:ascii="Times New Roman" w:eastAsia="Times New Roman" w:hAnsi="Times New Roman" w:cs="Times New Roman"/>
                <w:color w:val="000000"/>
                <w:sz w:val="20"/>
                <w:szCs w:val="20"/>
                <w:lang w:eastAsia="ru-RU"/>
              </w:rPr>
              <w:t>Акт</w:t>
            </w:r>
            <w:r>
              <w:rPr>
                <w:rFonts w:ascii="Times New Roman" w:eastAsia="Times New Roman" w:hAnsi="Times New Roman" w:cs="Times New Roman"/>
                <w:color w:val="000000"/>
                <w:sz w:val="20"/>
                <w:szCs w:val="20"/>
                <w:lang w:eastAsia="ru-RU"/>
              </w:rPr>
              <w:t>а</w:t>
            </w:r>
            <w:r w:rsidRPr="008D5581">
              <w:rPr>
                <w:rFonts w:ascii="Times New Roman" w:eastAsia="Times New Roman" w:hAnsi="Times New Roman" w:cs="Times New Roman"/>
                <w:color w:val="000000"/>
                <w:sz w:val="20"/>
                <w:szCs w:val="20"/>
                <w:lang w:eastAsia="ru-RU"/>
              </w:rPr>
              <w:t xml:space="preserve"> оценки образцов специальной одежды с оценкой на соответствие</w:t>
            </w:r>
            <w:r w:rsidR="00292C96" w:rsidRPr="00292C96">
              <w:rPr>
                <w:rFonts w:ascii="Times New Roman" w:eastAsia="Times New Roman" w:hAnsi="Times New Roman" w:cs="Times New Roman"/>
                <w:color w:val="000000"/>
                <w:sz w:val="20"/>
                <w:szCs w:val="20"/>
                <w:lang w:eastAsia="ru-RU"/>
              </w:rPr>
              <w:t>. Согласование размерного ряда оформляется Актом.</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7.5</w:t>
            </w:r>
            <w:r w:rsidR="00292C96" w:rsidRPr="00292C96">
              <w:rPr>
                <w:rFonts w:ascii="Times New Roman" w:eastAsia="Times New Roman" w:hAnsi="Times New Roman" w:cs="Times New Roman"/>
                <w:color w:val="000000"/>
                <w:sz w:val="20"/>
                <w:szCs w:val="20"/>
                <w:lang w:eastAsia="ru-RU"/>
              </w:rPr>
              <w:t>.</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Цвет</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зеленый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13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куртке</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24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Куртка прямого силуэта, с втачными рукавами, с втачным капюшоном с защитной сеткой.  Спереди куртка должна застегиваться на молнию от горловины до шва притачивания кокетки.  Внизу куртки должна  располагаться  кулиса, стягивающаяся киперной тесьмой, которая выведена  через пропуск в шве подгибки низа со стороны сп</w:t>
            </w:r>
            <w:r w:rsidR="00C10F64">
              <w:rPr>
                <w:rFonts w:ascii="Times New Roman" w:eastAsia="Times New Roman" w:hAnsi="Times New Roman" w:cs="Times New Roman"/>
                <w:color w:val="000000"/>
                <w:sz w:val="20"/>
                <w:szCs w:val="20"/>
                <w:lang w:eastAsia="ru-RU"/>
              </w:rPr>
              <w:t xml:space="preserve">инки около левого бокового шва. </w:t>
            </w:r>
            <w:r w:rsidRPr="00292C96">
              <w:rPr>
                <w:rFonts w:ascii="Times New Roman" w:eastAsia="Times New Roman" w:hAnsi="Times New Roman" w:cs="Times New Roman"/>
                <w:color w:val="000000"/>
                <w:sz w:val="20"/>
                <w:szCs w:val="20"/>
                <w:lang w:eastAsia="ru-RU"/>
              </w:rPr>
              <w:t xml:space="preserve">На полочке и </w:t>
            </w:r>
            <w:r w:rsidRPr="00292C96">
              <w:rPr>
                <w:rFonts w:ascii="Times New Roman" w:eastAsia="Times New Roman" w:hAnsi="Times New Roman" w:cs="Times New Roman"/>
                <w:color w:val="000000"/>
                <w:sz w:val="20"/>
                <w:szCs w:val="20"/>
                <w:lang w:eastAsia="ru-RU"/>
              </w:rPr>
              <w:lastRenderedPageBreak/>
              <w:t>спинке  на уровне линии талии и вниз от линии локтя на рукавах  должны располагаться  втачные горизонтальные защитные складки-отбойники (волан), преп</w:t>
            </w:r>
            <w:r w:rsidR="00DA717D">
              <w:rPr>
                <w:rFonts w:ascii="Times New Roman" w:eastAsia="Times New Roman" w:hAnsi="Times New Roman" w:cs="Times New Roman"/>
                <w:color w:val="000000"/>
                <w:sz w:val="20"/>
                <w:szCs w:val="20"/>
                <w:lang w:eastAsia="ru-RU"/>
              </w:rPr>
              <w:t>ятствующие передвижение клещей.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lastRenderedPageBreak/>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DA717D">
        <w:trPr>
          <w:trHeight w:val="186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7.6</w:t>
            </w:r>
            <w:r w:rsidR="00292C96" w:rsidRPr="00292C96">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nil"/>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Полочка с кокетками, с карманом для защитной сетки капюшона с застежкой на навесную петлю из резинки  и пуговицу. Спереди  куртки под швом притачивания кокетки – наличие  две нагрудных накладных кармана с дополнительным объемом со стороны проймы  и  с выворачивающейся мешковиной внутри. Карманы с клапанами со скошенными уголками, фиксирующимися посередине на контактную ленту.</w:t>
            </w:r>
          </w:p>
        </w:tc>
        <w:tc>
          <w:tcPr>
            <w:tcW w:w="1005"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DA717D">
        <w:trPr>
          <w:trHeight w:val="637"/>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r w:rsidR="00292C96" w:rsidRPr="00292C96">
              <w:rPr>
                <w:rFonts w:ascii="Times New Roman" w:eastAsia="Times New Roman" w:hAnsi="Times New Roman" w:cs="Times New Roman"/>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Спинка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Спинка с кокеткой и с внутренней притачной кокеткой из бязи (для дополнительной защиты от насекомых) со смещенным плечевым швом в сторону полочки.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70"/>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r w:rsidR="00292C96" w:rsidRPr="00292C96">
              <w:rPr>
                <w:rFonts w:ascii="Times New Roman" w:eastAsia="Times New Roman" w:hAnsi="Times New Roman" w:cs="Times New Roman"/>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Рукава</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DA717D"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Рукава втачные, двухшовные, </w:t>
            </w:r>
            <w:r w:rsidR="00292C96" w:rsidRPr="00292C96">
              <w:rPr>
                <w:rFonts w:ascii="Times New Roman" w:eastAsia="Times New Roman" w:hAnsi="Times New Roman" w:cs="Times New Roman"/>
                <w:color w:val="000000"/>
                <w:sz w:val="20"/>
                <w:szCs w:val="20"/>
                <w:lang w:eastAsia="ru-RU"/>
              </w:rPr>
              <w:t xml:space="preserve">с трикотажными манжетами внизу.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DA717D">
        <w:trPr>
          <w:trHeight w:val="1821"/>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7.6</w:t>
            </w:r>
            <w:r w:rsidR="00292C96" w:rsidRPr="00292C96">
              <w:rPr>
                <w:rFonts w:ascii="Times New Roman" w:eastAsia="Times New Roman" w:hAnsi="Times New Roman" w:cs="Times New Roman"/>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Капюшон</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Капюшон</w:t>
            </w:r>
            <w:r w:rsidR="00DA717D">
              <w:rPr>
                <w:rFonts w:ascii="Times New Roman" w:eastAsia="Times New Roman" w:hAnsi="Times New Roman" w:cs="Times New Roman"/>
                <w:color w:val="000000"/>
                <w:sz w:val="20"/>
                <w:szCs w:val="20"/>
                <w:lang w:eastAsia="ru-RU"/>
              </w:rPr>
              <w:t xml:space="preserve"> должен  состоять  из боковых, </w:t>
            </w:r>
            <w:r w:rsidRPr="00292C96">
              <w:rPr>
                <w:rFonts w:ascii="Times New Roman" w:eastAsia="Times New Roman" w:hAnsi="Times New Roman" w:cs="Times New Roman"/>
                <w:color w:val="000000"/>
                <w:sz w:val="20"/>
                <w:szCs w:val="20"/>
                <w:lang w:eastAsia="ru-RU"/>
              </w:rPr>
              <w:t>средней и лицевых частей (внешней и внутренней). Средняя часть с затяжником должен фиксироваться на контактную ленту.  Внешняя лицевая часть капюшона с «молнией» для застегивания защитной сетки. Внутренняя лицевая часть капюшона с кулисой, которая  должна стягиваться  киперной тесьмой.</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DA717D">
        <w:trPr>
          <w:trHeight w:val="268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292C96" w:rsidP="008708AA">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7.</w:t>
            </w:r>
            <w:r w:rsidR="008708AA">
              <w:rPr>
                <w:rFonts w:ascii="Times New Roman" w:eastAsia="Times New Roman" w:hAnsi="Times New Roman" w:cs="Times New Roman"/>
                <w:color w:val="000000"/>
                <w:sz w:val="20"/>
                <w:szCs w:val="20"/>
                <w:lang w:eastAsia="ru-RU"/>
              </w:rPr>
              <w:t>7</w:t>
            </w:r>
            <w:r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Конструктивно – технологические требования к брюкам</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Брюки по линии талии  должны быть стянуты эластичной тесьмой в шве подгибки,  с шестью шлевками. Внизу брюк наличие  трикотажных напульсников.  Передние половинки с наколенниками и верхними накладными карманами с выворачивающейся мешковиной внутри. Карманы с клапанами со скошенными уголками, фиксирующимися на контактную ленту по краям клапана. Над наколенниками  должна быть  втачная горизонтальная защитная складка-отбойник (волан), охватывающая каждую ногу, препятствующая передвижение клещей.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DA717D">
        <w:trPr>
          <w:trHeight w:val="6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7.8</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noWrap/>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материалу</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hideMark/>
          </w:tcPr>
          <w:p w:rsidR="00F039BB" w:rsidRDefault="00DA717D" w:rsidP="00DA717D">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Основная ткань: </w:t>
            </w:r>
            <w:r w:rsidR="00F039BB">
              <w:rPr>
                <w:rFonts w:ascii="Times New Roman" w:eastAsia="Times New Roman" w:hAnsi="Times New Roman" w:cs="Times New Roman"/>
                <w:color w:val="000000"/>
                <w:sz w:val="20"/>
                <w:szCs w:val="20"/>
                <w:lang w:eastAsia="ru-RU"/>
              </w:rPr>
              <w:t>100% хлопок, водоотталкивающая</w:t>
            </w:r>
            <w:r w:rsidR="00292C96" w:rsidRPr="00292C96">
              <w:rPr>
                <w:rFonts w:ascii="Times New Roman" w:eastAsia="Times New Roman" w:hAnsi="Times New Roman" w:cs="Times New Roman"/>
                <w:color w:val="000000"/>
                <w:sz w:val="20"/>
                <w:szCs w:val="20"/>
                <w:lang w:eastAsia="ru-RU"/>
              </w:rPr>
              <w:t xml:space="preserve">, цвет  зеленый. </w:t>
            </w:r>
          </w:p>
          <w:p w:rsidR="00292C96" w:rsidRPr="00292C96" w:rsidRDefault="00292C96" w:rsidP="00DA717D">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xml:space="preserve">Сигнальные элементы:  полосы из </w:t>
            </w:r>
            <w:r w:rsidR="00F039BB">
              <w:rPr>
                <w:rFonts w:ascii="Times New Roman" w:eastAsia="Times New Roman" w:hAnsi="Times New Roman" w:cs="Times New Roman"/>
                <w:color w:val="000000"/>
                <w:sz w:val="20"/>
                <w:szCs w:val="20"/>
                <w:lang w:eastAsia="ru-RU"/>
              </w:rPr>
              <w:t>светоотражающего</w:t>
            </w:r>
            <w:r w:rsidRPr="00292C96">
              <w:rPr>
                <w:rFonts w:ascii="Times New Roman" w:eastAsia="Times New Roman" w:hAnsi="Times New Roman" w:cs="Times New Roman"/>
                <w:color w:val="000000"/>
                <w:sz w:val="20"/>
                <w:szCs w:val="20"/>
                <w:lang w:eastAsia="ru-RU"/>
              </w:rPr>
              <w:t xml:space="preserve"> материала  </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7.8</w:t>
            </w:r>
            <w:r w:rsidR="00DA717D">
              <w:rPr>
                <w:rFonts w:ascii="Times New Roman" w:eastAsia="Times New Roman" w:hAnsi="Times New Roman" w:cs="Times New Roman"/>
                <w:color w:val="000000"/>
                <w:sz w:val="20"/>
                <w:szCs w:val="20"/>
                <w:lang w:eastAsia="ru-RU"/>
              </w:rPr>
              <w:t>.1.</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1054" w:type="dxa"/>
            <w:tcBorders>
              <w:top w:val="nil"/>
              <w:left w:val="nil"/>
              <w:bottom w:val="single" w:sz="4" w:space="0" w:color="auto"/>
              <w:right w:val="single" w:sz="4" w:space="0" w:color="auto"/>
            </w:tcBorders>
            <w:shd w:val="clear" w:color="auto" w:fill="auto"/>
            <w:noWrap/>
            <w:hideMark/>
          </w:tcPr>
          <w:p w:rsidR="00292C96" w:rsidRPr="00292C96" w:rsidRDefault="00292C96" w:rsidP="00882C3A">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r w:rsidR="00DA717D">
              <w:rPr>
                <w:rFonts w:ascii="Times New Roman" w:eastAsia="Times New Roman" w:hAnsi="Times New Roman" w:cs="Times New Roman"/>
                <w:color w:val="000000"/>
                <w:sz w:val="20"/>
                <w:szCs w:val="20"/>
                <w:lang w:eastAsia="ru-RU"/>
              </w:rPr>
              <w:t>250</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noWrap/>
            <w:hideMark/>
          </w:tcPr>
          <w:p w:rsidR="00292C96" w:rsidRPr="00292C96" w:rsidRDefault="00DA717D"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Плотность </w:t>
            </w:r>
            <w:r w:rsidR="00F039BB">
              <w:rPr>
                <w:rFonts w:ascii="Times New Roman" w:eastAsia="Times New Roman" w:hAnsi="Times New Roman" w:cs="Times New Roman"/>
                <w:color w:val="000000"/>
                <w:sz w:val="20"/>
                <w:szCs w:val="20"/>
                <w:lang w:eastAsia="ru-RU"/>
              </w:rPr>
              <w:t xml:space="preserve">основной </w:t>
            </w:r>
            <w:r>
              <w:rPr>
                <w:rFonts w:ascii="Times New Roman" w:eastAsia="Times New Roman" w:hAnsi="Times New Roman" w:cs="Times New Roman"/>
                <w:color w:val="000000"/>
                <w:sz w:val="20"/>
                <w:szCs w:val="20"/>
                <w:lang w:eastAsia="ru-RU"/>
              </w:rPr>
              <w:t>ткани</w:t>
            </w:r>
          </w:p>
        </w:tc>
        <w:tc>
          <w:tcPr>
            <w:tcW w:w="1005"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hideMark/>
          </w:tcPr>
          <w:p w:rsidR="00292C96" w:rsidRPr="00882C3A" w:rsidRDefault="00292C96" w:rsidP="00882C3A">
            <w:pPr>
              <w:rPr>
                <w:rFonts w:ascii="Times New Roman" w:hAnsi="Times New Roman" w:cs="Times New Roman"/>
                <w:sz w:val="20"/>
                <w:szCs w:val="20"/>
              </w:rPr>
            </w:pPr>
            <w:r w:rsidRPr="00292C96">
              <w:rPr>
                <w:rFonts w:ascii="Times New Roman" w:eastAsia="Times New Roman" w:hAnsi="Times New Roman" w:cs="Times New Roman"/>
                <w:color w:val="000000"/>
                <w:sz w:val="20"/>
                <w:szCs w:val="20"/>
                <w:lang w:eastAsia="ru-RU"/>
              </w:rPr>
              <w:t> </w:t>
            </w:r>
            <w:r w:rsidR="00882C3A" w:rsidRPr="00A153D1">
              <w:rPr>
                <w:rFonts w:ascii="Times New Roman" w:hAnsi="Times New Roman" w:cs="Times New Roman"/>
                <w:sz w:val="20"/>
                <w:szCs w:val="20"/>
              </w:rPr>
              <w:t>г/м</w:t>
            </w:r>
            <w:r w:rsidR="00882C3A" w:rsidRPr="00A153D1">
              <w:rPr>
                <w:rFonts w:ascii="Times New Roman" w:hAnsi="Times New Roman" w:cs="Times New Roman"/>
                <w:sz w:val="20"/>
                <w:szCs w:val="20"/>
                <w:vertAlign w:val="superscript"/>
              </w:rPr>
              <w:t>2</w:t>
            </w:r>
          </w:p>
        </w:tc>
        <w:tc>
          <w:tcPr>
            <w:tcW w:w="1922"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78"/>
        </w:trPr>
        <w:tc>
          <w:tcPr>
            <w:tcW w:w="828" w:type="dxa"/>
            <w:tcBorders>
              <w:top w:val="single" w:sz="4" w:space="0" w:color="auto"/>
              <w:left w:val="single" w:sz="4" w:space="0" w:color="auto"/>
              <w:bottom w:val="single" w:sz="4" w:space="0" w:color="auto"/>
              <w:right w:val="single" w:sz="4" w:space="0" w:color="auto"/>
            </w:tcBorders>
            <w:shd w:val="clear" w:color="auto" w:fill="auto"/>
            <w:noWrap/>
            <w:hideMark/>
          </w:tcPr>
          <w:p w:rsidR="00292C96" w:rsidRPr="008D5581" w:rsidRDefault="00292C96" w:rsidP="00292C96">
            <w:pPr>
              <w:spacing w:after="0" w:line="240" w:lineRule="auto"/>
              <w:jc w:val="center"/>
              <w:rPr>
                <w:rFonts w:ascii="Times New Roman" w:eastAsia="Times New Roman" w:hAnsi="Times New Roman" w:cs="Times New Roman"/>
                <w:bCs/>
                <w:color w:val="000000"/>
                <w:sz w:val="20"/>
                <w:szCs w:val="20"/>
                <w:lang w:eastAsia="ru-RU"/>
              </w:rPr>
            </w:pPr>
            <w:r w:rsidRPr="008D5581">
              <w:rPr>
                <w:rFonts w:ascii="Times New Roman" w:eastAsia="Times New Roman" w:hAnsi="Times New Roman" w:cs="Times New Roman"/>
                <w:bCs/>
                <w:color w:val="000000"/>
                <w:sz w:val="20"/>
                <w:szCs w:val="20"/>
                <w:lang w:eastAsia="ru-RU"/>
              </w:rPr>
              <w:t>8</w:t>
            </w:r>
            <w:r w:rsidR="008708AA">
              <w:rPr>
                <w:rFonts w:ascii="Times New Roman" w:eastAsia="Times New Roman" w:hAnsi="Times New Roman" w:cs="Times New Roman"/>
                <w:bCs/>
                <w:color w:val="000000"/>
                <w:sz w:val="20"/>
                <w:szCs w:val="20"/>
                <w:lang w:eastAsia="ru-RU"/>
              </w:rPr>
              <w:t>.</w:t>
            </w:r>
          </w:p>
        </w:tc>
        <w:tc>
          <w:tcPr>
            <w:tcW w:w="11425" w:type="dxa"/>
            <w:gridSpan w:val="6"/>
            <w:tcBorders>
              <w:top w:val="single" w:sz="4" w:space="0" w:color="auto"/>
              <w:left w:val="single" w:sz="4" w:space="0" w:color="auto"/>
              <w:bottom w:val="single" w:sz="4" w:space="0" w:color="auto"/>
              <w:right w:val="single" w:sz="4" w:space="0" w:color="auto"/>
            </w:tcBorders>
            <w:shd w:val="clear" w:color="000000" w:fill="C4D79B"/>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Перчатки спилковые  комбинированные</w:t>
            </w:r>
          </w:p>
        </w:tc>
        <w:tc>
          <w:tcPr>
            <w:tcW w:w="1922" w:type="dxa"/>
            <w:tcBorders>
              <w:top w:val="single" w:sz="4" w:space="0" w:color="auto"/>
              <w:left w:val="single" w:sz="4" w:space="0" w:color="auto"/>
              <w:bottom w:val="single" w:sz="4" w:space="0" w:color="auto"/>
              <w:right w:val="single" w:sz="4" w:space="0" w:color="auto"/>
            </w:tcBorders>
            <w:shd w:val="clear" w:color="000000" w:fill="C4D79B"/>
            <w:noWrap/>
            <w:hideMark/>
          </w:tcPr>
          <w:p w:rsidR="00292C96" w:rsidRPr="00292C96" w:rsidRDefault="00DA717D"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ТР ТС 019/2011</w:t>
            </w:r>
          </w:p>
        </w:tc>
        <w:tc>
          <w:tcPr>
            <w:tcW w:w="850" w:type="dxa"/>
            <w:tcBorders>
              <w:top w:val="single" w:sz="4" w:space="0" w:color="auto"/>
              <w:left w:val="single" w:sz="4" w:space="0" w:color="auto"/>
              <w:bottom w:val="single" w:sz="4" w:space="0" w:color="auto"/>
              <w:right w:val="single" w:sz="4" w:space="0" w:color="auto"/>
            </w:tcBorders>
            <w:shd w:val="clear" w:color="000000" w:fill="C4D79B"/>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пара</w:t>
            </w:r>
          </w:p>
        </w:tc>
        <w:tc>
          <w:tcPr>
            <w:tcW w:w="850" w:type="dxa"/>
            <w:tcBorders>
              <w:top w:val="single" w:sz="4" w:space="0" w:color="auto"/>
              <w:left w:val="single" w:sz="4" w:space="0" w:color="auto"/>
              <w:bottom w:val="single" w:sz="4" w:space="0" w:color="auto"/>
              <w:right w:val="single" w:sz="4" w:space="0" w:color="auto"/>
            </w:tcBorders>
            <w:shd w:val="clear" w:color="000000" w:fill="C4D79B"/>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34269</w:t>
            </w:r>
          </w:p>
        </w:tc>
      </w:tr>
      <w:tr w:rsidR="00292C96" w:rsidRPr="00292C96" w:rsidTr="008708AA">
        <w:trPr>
          <w:trHeight w:val="41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2C96" w:rsidRPr="00292C96" w:rsidRDefault="00292C96" w:rsidP="00292C96">
            <w:pPr>
              <w:spacing w:after="0" w:line="240" w:lineRule="auto"/>
              <w:jc w:val="center"/>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8.1.</w:t>
            </w:r>
          </w:p>
        </w:tc>
        <w:tc>
          <w:tcPr>
            <w:tcW w:w="2229"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Назначение</w:t>
            </w:r>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8D5581" w:rsidP="00EB499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w:t>
            </w:r>
            <w:r w:rsidR="00292C96" w:rsidRPr="00292C96">
              <w:rPr>
                <w:rFonts w:ascii="Times New Roman" w:eastAsia="Times New Roman" w:hAnsi="Times New Roman" w:cs="Times New Roman"/>
                <w:color w:val="000000"/>
                <w:sz w:val="20"/>
                <w:szCs w:val="20"/>
                <w:lang w:eastAsia="ru-RU"/>
              </w:rPr>
              <w:t>ля защиты рук от механических воздействий при работе с грубыми и жесткими поверхностями</w:t>
            </w:r>
          </w:p>
        </w:tc>
        <w:tc>
          <w:tcPr>
            <w:tcW w:w="100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EB4997">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276"/>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single" w:sz="4" w:space="0" w:color="auto"/>
              <w:right w:val="single" w:sz="4" w:space="0" w:color="auto"/>
            </w:tcBorders>
            <w:shd w:val="clear" w:color="auto" w:fill="auto"/>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Размерный ряд</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nil"/>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nil"/>
              <w:right w:val="single" w:sz="4" w:space="0" w:color="auto"/>
            </w:tcBorders>
            <w:shd w:val="clear" w:color="auto" w:fill="auto"/>
            <w:hideMark/>
          </w:tcPr>
          <w:p w:rsidR="00292C96" w:rsidRPr="00292C96" w:rsidRDefault="00292C96" w:rsidP="007D3C9B">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10</w:t>
            </w:r>
          </w:p>
        </w:tc>
        <w:tc>
          <w:tcPr>
            <w:tcW w:w="1005" w:type="dxa"/>
            <w:tcBorders>
              <w:top w:val="nil"/>
              <w:left w:val="nil"/>
              <w:bottom w:val="nil"/>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nil"/>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nil"/>
              <w:right w:val="single" w:sz="4" w:space="0" w:color="auto"/>
            </w:tcBorders>
            <w:shd w:val="clear" w:color="auto" w:fill="auto"/>
            <w:noWrap/>
            <w:hideMark/>
          </w:tcPr>
          <w:p w:rsidR="00292C96" w:rsidRPr="00292C96" w:rsidRDefault="00292C96" w:rsidP="00292C96">
            <w:pPr>
              <w:spacing w:after="0" w:line="240" w:lineRule="auto"/>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nil"/>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EB4997">
        <w:trPr>
          <w:trHeight w:val="528"/>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292C9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w:t>
            </w:r>
            <w:r w:rsidR="00292C96" w:rsidRPr="00292C96">
              <w:rPr>
                <w:rFonts w:ascii="Times New Roman" w:eastAsia="Times New Roman" w:hAnsi="Times New Roman" w:cs="Times New Roman"/>
                <w:color w:val="000000"/>
                <w:sz w:val="20"/>
                <w:szCs w:val="20"/>
                <w:lang w:eastAsia="ru-RU"/>
              </w:rPr>
              <w:t>.</w:t>
            </w:r>
          </w:p>
        </w:tc>
        <w:tc>
          <w:tcPr>
            <w:tcW w:w="2229" w:type="dxa"/>
            <w:tcBorders>
              <w:top w:val="nil"/>
              <w:left w:val="nil"/>
              <w:bottom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Требования к материалу</w:t>
            </w:r>
          </w:p>
        </w:tc>
        <w:tc>
          <w:tcPr>
            <w:tcW w:w="1054" w:type="dxa"/>
            <w:tcBorders>
              <w:top w:val="nil"/>
              <w:left w:val="single" w:sz="4" w:space="0" w:color="auto"/>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single" w:sz="4" w:space="0" w:color="auto"/>
              <w:left w:val="nil"/>
              <w:bottom w:val="single" w:sz="4" w:space="0" w:color="auto"/>
              <w:right w:val="single" w:sz="4" w:space="0" w:color="auto"/>
            </w:tcBorders>
            <w:shd w:val="clear" w:color="auto" w:fill="auto"/>
            <w:hideMark/>
          </w:tcPr>
          <w:p w:rsidR="00292C96" w:rsidRPr="00292C96" w:rsidRDefault="008D5581" w:rsidP="008D558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прочная хлопчатобумажная </w:t>
            </w:r>
            <w:r w:rsidR="00292C96" w:rsidRPr="00292C96">
              <w:rPr>
                <w:rFonts w:ascii="Times New Roman" w:eastAsia="Times New Roman" w:hAnsi="Times New Roman" w:cs="Times New Roman"/>
                <w:color w:val="000000"/>
                <w:sz w:val="20"/>
                <w:szCs w:val="20"/>
                <w:lang w:eastAsia="ru-RU"/>
              </w:rPr>
              <w:t>ткань, комбинированная с кожевенным спилком.</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single" w:sz="4" w:space="0" w:color="auto"/>
              <w:left w:val="nil"/>
              <w:bottom w:val="single" w:sz="4" w:space="0" w:color="auto"/>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8708AA">
        <w:trPr>
          <w:trHeight w:val="2415"/>
        </w:trPr>
        <w:tc>
          <w:tcPr>
            <w:tcW w:w="828" w:type="dxa"/>
            <w:tcBorders>
              <w:top w:val="nil"/>
              <w:left w:val="single" w:sz="4" w:space="0" w:color="auto"/>
              <w:bottom w:val="single" w:sz="4" w:space="0" w:color="auto"/>
              <w:right w:val="single" w:sz="4" w:space="0" w:color="auto"/>
            </w:tcBorders>
            <w:shd w:val="clear" w:color="auto" w:fill="auto"/>
            <w:noWrap/>
            <w:hideMark/>
          </w:tcPr>
          <w:p w:rsidR="00292C96" w:rsidRPr="00292C96" w:rsidRDefault="008708AA" w:rsidP="008708AA">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2229" w:type="dxa"/>
            <w:tcBorders>
              <w:top w:val="single" w:sz="4" w:space="0" w:color="auto"/>
              <w:left w:val="nil"/>
              <w:bottom w:val="single" w:sz="4" w:space="0" w:color="auto"/>
              <w:right w:val="single" w:sz="4" w:space="0" w:color="auto"/>
            </w:tcBorders>
            <w:shd w:val="clear" w:color="auto" w:fill="auto"/>
            <w:noWrap/>
            <w:hideMark/>
          </w:tcPr>
          <w:p w:rsidR="00292C96" w:rsidRPr="00292C96" w:rsidRDefault="00292C96" w:rsidP="008D5581">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Внешний вид</w:t>
            </w:r>
          </w:p>
        </w:tc>
        <w:tc>
          <w:tcPr>
            <w:tcW w:w="1054"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4820" w:type="dxa"/>
            <w:tcBorders>
              <w:top w:val="nil"/>
              <w:left w:val="nil"/>
              <w:bottom w:val="single" w:sz="4" w:space="0" w:color="auto"/>
              <w:right w:val="single" w:sz="4" w:space="0" w:color="auto"/>
            </w:tcBorders>
            <w:shd w:val="clear" w:color="auto" w:fill="auto"/>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noProof/>
                <w:color w:val="000000"/>
                <w:sz w:val="20"/>
                <w:szCs w:val="20"/>
                <w:lang w:eastAsia="ru-RU"/>
              </w:rPr>
              <w:drawing>
                <wp:anchor distT="0" distB="0" distL="114300" distR="114300" simplePos="0" relativeHeight="251664384" behindDoc="0" locked="0" layoutInCell="1" allowOverlap="1" wp14:anchorId="492E0BDA" wp14:editId="06898CE1">
                  <wp:simplePos x="0" y="0"/>
                  <wp:positionH relativeFrom="column">
                    <wp:posOffset>-1270</wp:posOffset>
                  </wp:positionH>
                  <wp:positionV relativeFrom="paragraph">
                    <wp:posOffset>-364490</wp:posOffset>
                  </wp:positionV>
                  <wp:extent cx="1555750" cy="1530350"/>
                  <wp:effectExtent l="0" t="0" r="6350" b="0"/>
                  <wp:wrapNone/>
                  <wp:docPr id="1" name="Рисунок 1" descr="Перчатки комбинированные Apache («Апачи»)">
                    <a:hlinkClick xmlns:a="http://schemas.openxmlformats.org/drawingml/2006/main" r:id="rId9" tooltip="&quot;&quo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Перчатки комбинированные Apache («Апачи»)">
                            <a:hlinkClick r:id="rId9" tooltip="&quot;&quot;"/>
                          </pic:cNvPr>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0" cy="1530350"/>
                          </a:xfrm>
                          <a:prstGeom prst="rect">
                            <a:avLst/>
                          </a:prstGeom>
                          <a:noFill/>
                        </pic:spPr>
                      </pic:pic>
                    </a:graphicData>
                  </a:graphic>
                  <wp14:sizeRelH relativeFrom="page">
                    <wp14:pctWidth>0</wp14:pctWidth>
                  </wp14:sizeRelH>
                  <wp14:sizeRelV relativeFrom="page">
                    <wp14:pctHeight>0</wp14:pctHeight>
                  </wp14:sizeRelV>
                </wp:anchor>
              </w:drawing>
            </w:r>
          </w:p>
        </w:tc>
        <w:tc>
          <w:tcPr>
            <w:tcW w:w="1005"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325"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1922"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 </w:t>
            </w:r>
          </w:p>
        </w:tc>
      </w:tr>
      <w:tr w:rsidR="00292C96" w:rsidRPr="00292C96" w:rsidTr="007D3C9B">
        <w:trPr>
          <w:trHeight w:val="276"/>
        </w:trPr>
        <w:tc>
          <w:tcPr>
            <w:tcW w:w="828"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2229"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1054"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4820" w:type="dxa"/>
            <w:tcBorders>
              <w:top w:val="nil"/>
              <w:left w:val="nil"/>
              <w:right w:val="nil"/>
            </w:tcBorders>
            <w:shd w:val="clear" w:color="auto" w:fill="auto"/>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1005"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1325"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1922"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c>
          <w:tcPr>
            <w:tcW w:w="850" w:type="dxa"/>
            <w:tcBorders>
              <w:top w:val="nil"/>
              <w:left w:val="nil"/>
              <w:right w:val="nil"/>
            </w:tcBorders>
            <w:shd w:val="clear" w:color="auto" w:fill="auto"/>
            <w:noWrap/>
            <w:vAlign w:val="bottom"/>
            <w:hideMark/>
          </w:tcPr>
          <w:p w:rsidR="00292C96" w:rsidRPr="00292C96" w:rsidRDefault="00292C96" w:rsidP="00292C96">
            <w:pPr>
              <w:spacing w:after="0" w:line="240" w:lineRule="auto"/>
              <w:rPr>
                <w:rFonts w:ascii="Times New Roman" w:eastAsia="Times New Roman" w:hAnsi="Times New Roman" w:cs="Times New Roman"/>
                <w:color w:val="000000"/>
                <w:sz w:val="20"/>
                <w:szCs w:val="20"/>
                <w:lang w:eastAsia="ru-RU"/>
              </w:rPr>
            </w:pPr>
          </w:p>
        </w:tc>
      </w:tr>
      <w:tr w:rsidR="00292C96" w:rsidRPr="00292C96" w:rsidTr="007D3C9B">
        <w:trPr>
          <w:trHeight w:val="276"/>
        </w:trPr>
        <w:tc>
          <w:tcPr>
            <w:tcW w:w="15875" w:type="dxa"/>
            <w:gridSpan w:val="10"/>
            <w:shd w:val="clear" w:color="auto" w:fill="auto"/>
            <w:noWrap/>
            <w:vAlign w:val="center"/>
            <w:hideMark/>
          </w:tcPr>
          <w:p w:rsidR="008708AA" w:rsidRPr="008708AA" w:rsidRDefault="00292C96" w:rsidP="008708AA">
            <w:pPr>
              <w:spacing w:after="0" w:line="240" w:lineRule="auto"/>
              <w:ind w:right="-108"/>
              <w:jc w:val="both"/>
              <w:rPr>
                <w:rFonts w:ascii="Times New Roman" w:eastAsia="Times New Roman" w:hAnsi="Times New Roman" w:cs="Times New Roman"/>
                <w:color w:val="000000"/>
                <w:sz w:val="20"/>
                <w:szCs w:val="20"/>
                <w:lang w:eastAsia="ru-RU"/>
              </w:rPr>
            </w:pPr>
            <w:r w:rsidRPr="00292C96">
              <w:rPr>
                <w:rFonts w:ascii="Times New Roman" w:eastAsia="Times New Roman" w:hAnsi="Times New Roman" w:cs="Times New Roman"/>
                <w:color w:val="000000"/>
                <w:sz w:val="20"/>
                <w:szCs w:val="20"/>
                <w:lang w:eastAsia="ru-RU"/>
              </w:rPr>
              <w:t>3. </w:t>
            </w:r>
            <w:r w:rsidR="008708AA" w:rsidRPr="008708AA">
              <w:rPr>
                <w:rFonts w:ascii="Times New Roman" w:eastAsia="Times New Roman" w:hAnsi="Times New Roman" w:cs="Times New Roman"/>
                <w:color w:val="000000"/>
                <w:sz w:val="20"/>
                <w:szCs w:val="20"/>
                <w:lang w:eastAsia="ru-RU"/>
              </w:rPr>
              <w:t>Дополнительные требования к товарам:</w:t>
            </w:r>
          </w:p>
          <w:p w:rsidR="008708AA" w:rsidRPr="008708AA" w:rsidRDefault="008708AA" w:rsidP="008708AA">
            <w:pPr>
              <w:spacing w:after="0" w:line="240" w:lineRule="auto"/>
              <w:ind w:right="-108"/>
              <w:jc w:val="both"/>
              <w:rPr>
                <w:rFonts w:ascii="Times New Roman" w:eastAsia="Times New Roman" w:hAnsi="Times New Roman" w:cs="Times New Roman"/>
                <w:color w:val="000000"/>
                <w:sz w:val="20"/>
                <w:szCs w:val="20"/>
                <w:lang w:eastAsia="ru-RU"/>
              </w:rPr>
            </w:pPr>
            <w:r w:rsidRPr="008708AA">
              <w:rPr>
                <w:rFonts w:ascii="Times New Roman" w:eastAsia="Times New Roman" w:hAnsi="Times New Roman" w:cs="Times New Roman"/>
                <w:color w:val="000000"/>
                <w:sz w:val="20"/>
                <w:szCs w:val="20"/>
                <w:lang w:eastAsia="ru-RU"/>
              </w:rPr>
              <w:t>- Костюм летний мужской для защиты от общих производственных загрязнений и механических воздействий при поставке должна сопровождаться Сертификатами соответствия требованиям ГОСТ 12.4.280-2014, ТР ТС 019/2011 «О безопасности средств индивидуальной защиты», ТР ТС 017/2011 «О безопасности продукции легкой промышленности», протоколами испытаний, на основании которых выданы Сертификаты  на соответствие ТР ТС 017/2011 и ТР ТС 019/2011, протоколами испытаний на соответствие санитарно-гигиеническим показателям в рамках ТР ТС 017/2011 и ТР ТС 019/2011, протоколами испытаний на ткани, из которых производится спецодежда, сертификатом СТ-1 о подтверждении производства промышленной продукции на территории Российской Федерации в соответствии с постановлением Правительства РФ от 17.07.2015 №719 «О подтверждении производства промышленной продукции на территории РФ»;</w:t>
            </w:r>
          </w:p>
          <w:p w:rsidR="008708AA" w:rsidRPr="008708AA" w:rsidRDefault="008708AA" w:rsidP="008708AA">
            <w:pPr>
              <w:spacing w:after="0" w:line="240" w:lineRule="auto"/>
              <w:ind w:right="-108"/>
              <w:jc w:val="both"/>
              <w:rPr>
                <w:rFonts w:ascii="Times New Roman" w:eastAsia="Times New Roman" w:hAnsi="Times New Roman" w:cs="Times New Roman"/>
                <w:color w:val="000000"/>
                <w:sz w:val="20"/>
                <w:szCs w:val="20"/>
                <w:lang w:eastAsia="ru-RU"/>
              </w:rPr>
            </w:pPr>
            <w:r w:rsidRPr="008708AA">
              <w:rPr>
                <w:rFonts w:ascii="Times New Roman" w:eastAsia="Times New Roman" w:hAnsi="Times New Roman" w:cs="Times New Roman"/>
                <w:color w:val="000000"/>
                <w:sz w:val="20"/>
                <w:szCs w:val="20"/>
                <w:lang w:eastAsia="ru-RU"/>
              </w:rPr>
              <w:t>- Костюм утепленный  зимний мужской для эксплуатации в IV климатических поясах при поставке должна сопровождаться Сертификатами соответствия требованиям ГОСТ 12.4.280-2014, ТР ТС 019/2011 «О безопасности средств индивидуальной защиты», ТР ТС 017/2011 «О безопасности продукции легкой промышленности», протоколами испытаний, на основании которых выданы Сертификаты  на соответствие ТР ТС 017/2011 и ТР ТС 019/2011, протоколами испытаний на соответствие санитарно-гигиеническим показателям в рамках ТР ТС 017/2011 и ТР ТС 019/2011, протоколами испытаний на ткани, из которых производится спецодежда, сертификатом СТ-1 о подтверждении производства промышленной продукции на территории Российской Федерации в соответствии с постановлением Правительства РФ от 17.07.2015 №719 «О подтверждении производства промышленной продукции на территории Российской Федерации»;</w:t>
            </w:r>
          </w:p>
          <w:p w:rsidR="008708AA" w:rsidRPr="008708AA" w:rsidRDefault="008708AA" w:rsidP="008708AA">
            <w:pPr>
              <w:spacing w:after="0" w:line="240" w:lineRule="auto"/>
              <w:ind w:right="-108"/>
              <w:jc w:val="both"/>
              <w:rPr>
                <w:rFonts w:ascii="Times New Roman" w:eastAsia="Times New Roman" w:hAnsi="Times New Roman" w:cs="Times New Roman"/>
                <w:color w:val="000000"/>
                <w:sz w:val="20"/>
                <w:szCs w:val="20"/>
                <w:lang w:eastAsia="ru-RU"/>
              </w:rPr>
            </w:pPr>
            <w:r w:rsidRPr="008708AA">
              <w:rPr>
                <w:rFonts w:ascii="Times New Roman" w:eastAsia="Times New Roman" w:hAnsi="Times New Roman" w:cs="Times New Roman"/>
                <w:color w:val="000000"/>
                <w:sz w:val="20"/>
                <w:szCs w:val="20"/>
                <w:lang w:eastAsia="ru-RU"/>
              </w:rPr>
              <w:t>- Костюм утепленный  зимний мужской для эксплуатации в 4 и особом климатических поясах при поставке должна сопровождаться Сертификатами соответствия требованиям ГОСТ 12.4.280-2014, ТР ТС 019/2011 «О безопасности средств индивидуальной защиты», ТР ТС 017/2011 «О безопасности продукции легкой промышленности», протоколами испытаний, на основании которых выданы Сертификаты  на соответствие ТР ТС 017/2011 и ТР ТС 019/2011, протоколами испытаний на соответствие санитарно-гигиеническим показателям в рамках ТР ТС 017/2011 и ТР ТС 019/2011, протоколами испытаний на ткани, из которых производится спецодежда, сертификатом СТ-1 о подтверждении производства промышленной продукции на территории Российской Федерации в соответствии с постановлением Правительства РФ от 17.07.2015 №719 «О подтверждении производства промышленной продукции на территории Российской Федерации»;</w:t>
            </w:r>
          </w:p>
          <w:p w:rsidR="008708AA" w:rsidRPr="008708AA" w:rsidRDefault="008708AA" w:rsidP="008708AA">
            <w:pPr>
              <w:spacing w:after="0" w:line="240" w:lineRule="auto"/>
              <w:ind w:right="-108"/>
              <w:jc w:val="both"/>
              <w:rPr>
                <w:rFonts w:ascii="Times New Roman" w:eastAsia="Times New Roman" w:hAnsi="Times New Roman" w:cs="Times New Roman"/>
                <w:color w:val="000000"/>
                <w:sz w:val="20"/>
                <w:szCs w:val="20"/>
                <w:lang w:eastAsia="ru-RU"/>
              </w:rPr>
            </w:pPr>
            <w:r w:rsidRPr="008708AA">
              <w:rPr>
                <w:rFonts w:ascii="Times New Roman" w:eastAsia="Times New Roman" w:hAnsi="Times New Roman" w:cs="Times New Roman"/>
                <w:color w:val="000000"/>
                <w:sz w:val="20"/>
                <w:szCs w:val="20"/>
                <w:lang w:eastAsia="ru-RU"/>
              </w:rPr>
              <w:t xml:space="preserve">- Костюм утепленный  мужской для ИТР для эксплуатации в 4 и особом климатических поясах при поставке должна сопровождаться Сертификатами соответствия требованиям ГОСТ 12.4.280-2014, ТР ТС 019/2011 «О безопасности средств индивидуальной защиты», ТР ТС 017/2011 «О безопасности продукции легкой промышленности», протоколами испытаний, на основании которых выданы Сертификаты  на соответствие ТР ТС 017/2011 и ТР ТС 019/2011, протоколами испытаний на соответствие санитарно-гигиеническим показателям в рамках ТР ТС 017/2011 и ТР ТС 019/2011, протоколами испытаний на ткани, из которых производится спецодежда, сертификатом СТ-1 о подтверждении производства промышленной </w:t>
            </w:r>
            <w:r w:rsidRPr="008708AA">
              <w:rPr>
                <w:rFonts w:ascii="Times New Roman" w:eastAsia="Times New Roman" w:hAnsi="Times New Roman" w:cs="Times New Roman"/>
                <w:color w:val="000000"/>
                <w:sz w:val="20"/>
                <w:szCs w:val="20"/>
                <w:lang w:eastAsia="ru-RU"/>
              </w:rPr>
              <w:lastRenderedPageBreak/>
              <w:t>продукции на территории Российской Федерации в соответствии с постановлением Правительства РФ от 17.07.2015 №719 «О подтверждении производства промышленной продукции на территории Российской Федерации»;</w:t>
            </w:r>
          </w:p>
          <w:p w:rsidR="008708AA" w:rsidRPr="008708AA" w:rsidRDefault="008708AA" w:rsidP="008708AA">
            <w:pPr>
              <w:spacing w:after="0" w:line="240" w:lineRule="auto"/>
              <w:ind w:right="-108"/>
              <w:jc w:val="both"/>
              <w:rPr>
                <w:rFonts w:ascii="Times New Roman" w:eastAsia="Times New Roman" w:hAnsi="Times New Roman" w:cs="Times New Roman"/>
                <w:color w:val="000000"/>
                <w:sz w:val="20"/>
                <w:szCs w:val="20"/>
                <w:lang w:eastAsia="ru-RU"/>
              </w:rPr>
            </w:pPr>
            <w:r w:rsidRPr="008708AA">
              <w:rPr>
                <w:rFonts w:ascii="Times New Roman" w:eastAsia="Times New Roman" w:hAnsi="Times New Roman" w:cs="Times New Roman"/>
                <w:color w:val="000000"/>
                <w:sz w:val="20"/>
                <w:szCs w:val="20"/>
                <w:lang w:eastAsia="ru-RU"/>
              </w:rPr>
              <w:t>- Костюм летний мужской для ИТР при поставке должна сопровождаться Сертификатами соответствия требованиям ГОСТ 12.4.280-2014, ТР ТС 019/2011 «О безопасности средств индивидуальной защиты», ТР ТС 017/2011 «О безопасности продукции легкой промышленности», протоколами испытаний, на основании которых выданы Сертификаты  на соответствие ТР ТС 017/2011 и ТР ТС 019/2011, протоколами испытаний на соответствие санитарно-гигиеническим показателям в рамках ТР ТС 017/2011 и ТР ТС 019/2011, протоколами испытаний на ткани, из которых производится спецодежда, сертификатом СТ-1 о подтверждении производства промышленной продукции на территории Российской Федерации в соответствии с постановлением Правительства РФ от 17.07.2015 №719 «О подтверждении производства промышленной продукции на территории РФ»;</w:t>
            </w:r>
          </w:p>
          <w:p w:rsidR="008708AA" w:rsidRPr="008708AA" w:rsidRDefault="008708AA" w:rsidP="008708AA">
            <w:pPr>
              <w:spacing w:after="0" w:line="240" w:lineRule="auto"/>
              <w:ind w:right="-108"/>
              <w:jc w:val="both"/>
              <w:rPr>
                <w:rFonts w:ascii="Times New Roman" w:eastAsia="Times New Roman" w:hAnsi="Times New Roman" w:cs="Times New Roman"/>
                <w:color w:val="000000"/>
                <w:sz w:val="20"/>
                <w:szCs w:val="20"/>
                <w:lang w:eastAsia="ru-RU"/>
              </w:rPr>
            </w:pPr>
            <w:r w:rsidRPr="008708AA">
              <w:rPr>
                <w:rFonts w:ascii="Times New Roman" w:eastAsia="Times New Roman" w:hAnsi="Times New Roman" w:cs="Times New Roman"/>
                <w:color w:val="000000"/>
                <w:sz w:val="20"/>
                <w:szCs w:val="20"/>
                <w:lang w:eastAsia="ru-RU"/>
              </w:rPr>
              <w:t>- Костюм сварщика летний брезентовый при поставке должна сопровождаться Сертификатами соответствия требованиям ГОСТ Р ИСО 11611-2011, ТР ТС 019/2011 «О безопасности средств индивидуальной защиты», ТР ТС 017/2011 «О безопасности продукции легкой промышленности», протоколами испытаний, на основании которых выданы Сертификаты  на соответствие ТР ТС 017/2011 и ТР ТС 019/2011, протоколами испытаний на соответствие санитарно-гигиеническим показателям в рамках ТР ТС 017/2011 и ТР ТС 019/2011, протоколами испытаний на ткани, из которых производится спецодежда.</w:t>
            </w:r>
          </w:p>
          <w:p w:rsidR="008708AA" w:rsidRPr="008708AA" w:rsidRDefault="008708AA" w:rsidP="008708AA">
            <w:pPr>
              <w:spacing w:after="0" w:line="240" w:lineRule="auto"/>
              <w:ind w:right="-108"/>
              <w:jc w:val="both"/>
              <w:rPr>
                <w:rFonts w:ascii="Times New Roman" w:eastAsia="Times New Roman" w:hAnsi="Times New Roman" w:cs="Times New Roman"/>
                <w:color w:val="000000"/>
                <w:sz w:val="20"/>
                <w:szCs w:val="20"/>
                <w:lang w:eastAsia="ru-RU"/>
              </w:rPr>
            </w:pPr>
            <w:r w:rsidRPr="008708AA">
              <w:rPr>
                <w:rFonts w:ascii="Times New Roman" w:eastAsia="Times New Roman" w:hAnsi="Times New Roman" w:cs="Times New Roman"/>
                <w:color w:val="000000"/>
                <w:sz w:val="20"/>
                <w:szCs w:val="20"/>
                <w:lang w:eastAsia="ru-RU"/>
              </w:rPr>
              <w:t>- Костюм мужской противоэнцефалитный при поставке должна сопровождаться Сертификатами соответствия требованиям ТУ 17 РСФСР 5109240-5584-90, ТР ТС 019/2011 «О безопасности средств индивидуальной защиты», ТР ТС 017/2011 «О безопасности продукции легкой промышленности», протоколами испытаний, на основании которых выданы Сертификаты  на соответствие ТР ТС 017/2011 и ТР ТС 019/2011, протоколами испытаний на соответствие санитарно-гигиеническим показателям в рамках ТР ТС 017/2011 и ТР ТС 019/2011, протоколами испытаний на ткани, из которых производится спецодежда, сертификатом СТ-1 о подтверждении производства промышленной продукции на территории Российской Федерации в соответствии с постановлением Правительства РФ от 17.07.2015 №719 «О подтверждении производства промышленной продукции на территории Российской Федерации»;</w:t>
            </w:r>
          </w:p>
          <w:p w:rsidR="008708AA" w:rsidRPr="008708AA" w:rsidRDefault="008708AA" w:rsidP="008708AA">
            <w:pPr>
              <w:spacing w:after="0" w:line="240" w:lineRule="auto"/>
              <w:ind w:right="-108"/>
              <w:jc w:val="both"/>
              <w:rPr>
                <w:rFonts w:ascii="Times New Roman" w:eastAsia="Times New Roman" w:hAnsi="Times New Roman" w:cs="Times New Roman"/>
                <w:color w:val="000000"/>
                <w:sz w:val="20"/>
                <w:szCs w:val="20"/>
                <w:lang w:eastAsia="ru-RU"/>
              </w:rPr>
            </w:pPr>
            <w:r w:rsidRPr="008708AA">
              <w:rPr>
                <w:rFonts w:ascii="Times New Roman" w:eastAsia="Times New Roman" w:hAnsi="Times New Roman" w:cs="Times New Roman"/>
                <w:color w:val="000000"/>
                <w:sz w:val="20"/>
                <w:szCs w:val="20"/>
                <w:lang w:eastAsia="ru-RU"/>
              </w:rPr>
              <w:t>- Перчатки спилковые комбинированные при поставке должны сопровождаться Сертификатами соответствия требованиям ТР ТС 019/2011 «О безопасности средств индивидуальной защиты», ТР ТС 017/2011 «О безопасности продукции легкой промышленности», протоколами испытаний, на основании которых выданы Сертификаты  на соответствие ТР ТС 017/2011 и ТР ТС 019/2011, протоколами испытаний на соответствие санитарно-гигиеническим показателям в рамках ТР ТС 017/2011 и ТР ТС 019/2011</w:t>
            </w:r>
            <w:r>
              <w:rPr>
                <w:rFonts w:ascii="Times New Roman" w:eastAsia="Times New Roman" w:hAnsi="Times New Roman" w:cs="Times New Roman"/>
                <w:color w:val="000000"/>
                <w:sz w:val="20"/>
                <w:szCs w:val="20"/>
                <w:lang w:eastAsia="ru-RU"/>
              </w:rPr>
              <w:t>.</w:t>
            </w:r>
          </w:p>
          <w:p w:rsidR="00292C96" w:rsidRPr="00292C96" w:rsidRDefault="00292C96" w:rsidP="00A153D1">
            <w:pPr>
              <w:spacing w:after="0" w:line="240" w:lineRule="auto"/>
              <w:jc w:val="both"/>
              <w:rPr>
                <w:rFonts w:ascii="Times New Roman" w:eastAsia="Times New Roman" w:hAnsi="Times New Roman" w:cs="Times New Roman"/>
                <w:color w:val="000000"/>
                <w:sz w:val="20"/>
                <w:szCs w:val="20"/>
                <w:lang w:eastAsia="ru-RU"/>
              </w:rPr>
            </w:pPr>
          </w:p>
        </w:tc>
      </w:tr>
    </w:tbl>
    <w:p w:rsidR="00D635D2" w:rsidRPr="00A153D1" w:rsidRDefault="00D635D2">
      <w:pPr>
        <w:rPr>
          <w:rFonts w:ascii="Times New Roman" w:hAnsi="Times New Roman" w:cs="Times New Roman"/>
          <w:sz w:val="20"/>
          <w:szCs w:val="20"/>
        </w:rPr>
      </w:pPr>
    </w:p>
    <w:sectPr w:rsidR="00D635D2" w:rsidRPr="00A153D1" w:rsidSect="000B342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B7"/>
    <w:rsid w:val="000B3425"/>
    <w:rsid w:val="00116CEA"/>
    <w:rsid w:val="001F11E4"/>
    <w:rsid w:val="002574B5"/>
    <w:rsid w:val="00292C96"/>
    <w:rsid w:val="002B555C"/>
    <w:rsid w:val="002F32C9"/>
    <w:rsid w:val="003358FA"/>
    <w:rsid w:val="00410EE9"/>
    <w:rsid w:val="004A162B"/>
    <w:rsid w:val="0053400F"/>
    <w:rsid w:val="005E6BEA"/>
    <w:rsid w:val="00607BB7"/>
    <w:rsid w:val="006D397D"/>
    <w:rsid w:val="007D3C9B"/>
    <w:rsid w:val="00864504"/>
    <w:rsid w:val="008708AA"/>
    <w:rsid w:val="00882C3A"/>
    <w:rsid w:val="008B7051"/>
    <w:rsid w:val="008D5581"/>
    <w:rsid w:val="008E01DF"/>
    <w:rsid w:val="00902A75"/>
    <w:rsid w:val="00903967"/>
    <w:rsid w:val="00A153D1"/>
    <w:rsid w:val="00B24DE7"/>
    <w:rsid w:val="00BE0393"/>
    <w:rsid w:val="00C01A48"/>
    <w:rsid w:val="00C10F64"/>
    <w:rsid w:val="00C33380"/>
    <w:rsid w:val="00D635D2"/>
    <w:rsid w:val="00DA717D"/>
    <w:rsid w:val="00E40864"/>
    <w:rsid w:val="00EB4997"/>
    <w:rsid w:val="00F039BB"/>
    <w:rsid w:val="00F94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4E5DB-E1BB-4939-A277-2BB7D7AD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018693"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1200018693" TargetMode="External"/><Relationship Id="rId11" Type="http://schemas.openxmlformats.org/officeDocument/2006/relationships/fontTable" Target="fontTable.xml"/><Relationship Id="rId5" Type="http://schemas.openxmlformats.org/officeDocument/2006/relationships/hyperlink" Target="http://docs.cntd.ru/document/1200018693" TargetMode="External"/><Relationship Id="rId10" Type="http://schemas.openxmlformats.org/officeDocument/2006/relationships/image" Target="media/image3.png"/><Relationship Id="rId4" Type="http://schemas.openxmlformats.org/officeDocument/2006/relationships/image" Target="media/image1.jpeg"/><Relationship Id="rId9" Type="http://schemas.openxmlformats.org/officeDocument/2006/relationships/hyperlink" Target="http://www.technoavia.ru/img/product_images/4587.jpg?sc=model_zo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7212</Words>
  <Characters>41111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 Альберт Васильевич</dc:creator>
  <cp:keywords/>
  <dc:description/>
  <cp:lastModifiedBy>Горностаев Максим</cp:lastModifiedBy>
  <cp:revision>3</cp:revision>
  <dcterms:created xsi:type="dcterms:W3CDTF">2018-05-21T14:47:00Z</dcterms:created>
  <dcterms:modified xsi:type="dcterms:W3CDTF">2018-05-21T14:47:00Z</dcterms:modified>
</cp:coreProperties>
</file>