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Ротор дымососа ДН-26x2x0,62 с корпусами подшипников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Краткое описание Ед. изм         Количество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I. Ротор дымососа в сборе к-т 1 в т.ч. 1. Вал, черт. 189140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2. Ступица, черт. 189941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3. Крыльчатка (с наплавкой), черт. 610774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4. Конус, черт 187552 шт. 2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5. Шпилька, черт. 187553 шт. 24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6. Гайка М24.60 ГОСТ 5915-70 шт. 72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7. Болт М24х80.56 ГОСТ 15589-70 шт. 24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8. Болт призонный, черт. 86685 шт. 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9. Гайка М16х47 ГОСТ 5915-70 шт. 16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10. Гайка, черт. 189139, черт.К-3-37 шт. 2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11. Кольцо маслосбрасывающее, черт. 184819"А" шт. 2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II. Корпуса подшипников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1. Корпус подшипника (в сборе), черт. 601461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2. Крышка корпуса подшипника (в сборе), черт. 601454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3. Корпус подшипника (в сборе), черт. 601461-01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4. Крышка корпуса подшипника (в сборе), черт. 601454-01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5. Крышка, чертеж 601453 шт. 1 6. Крышка, чертеж 601453-01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7. Крышка, чертеж 184796 шт. 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8.Крышка, чертеж 184795 шт. 1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Срок выполнения работ Июль, 2018 г.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LibreOffice/5.1.6.2$Linux_X86_64 LibreOffice_project/10m0$Build-2</Application>
  <Pages>1</Pages>
  <Words>164</Words>
  <Characters>784</Characters>
  <CharactersWithSpaces>937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2018-02-16T15:24:51Z</dcterms:created>
  <dc:creator/>
  <dc:description/>
  <dc:language>ru-RU</dc:language>
  <cp:lastModifiedBy/>
  <dcterms:modified xsi:type="dcterms:W3CDTF">2018-05-03T13:45:43Z</dcterms:modified>
  <cp:revision>31</cp:revision>
  <dc:subject/>
  <dc:title/>
</cp:coreProperties>
</file>