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BA4" w:rsidRPr="008A6DB6" w:rsidRDefault="00DE0BA4" w:rsidP="00DE0BA4">
      <w:pPr>
        <w:pStyle w:val="ConsPlusNormal"/>
        <w:jc w:val="right"/>
        <w:rPr>
          <w:rFonts w:ascii="Times New Roman" w:hAnsi="Times New Roman" w:cs="Times New Roman"/>
          <w:i/>
          <w:sz w:val="24"/>
          <w:szCs w:val="24"/>
        </w:rPr>
      </w:pPr>
    </w:p>
    <w:p w:rsidR="00DE0BA4" w:rsidRPr="008A6DB6" w:rsidRDefault="00DE0BA4" w:rsidP="00DE0BA4">
      <w:pPr>
        <w:pStyle w:val="ConsPlusNormal"/>
        <w:jc w:val="center"/>
        <w:rPr>
          <w:rFonts w:ascii="Times New Roman" w:hAnsi="Times New Roman" w:cs="Times New Roman"/>
          <w:i/>
          <w:sz w:val="24"/>
          <w:szCs w:val="24"/>
        </w:rPr>
      </w:pPr>
      <w:r w:rsidRPr="008A6DB6">
        <w:rPr>
          <w:rFonts w:ascii="Times New Roman" w:hAnsi="Times New Roman" w:cs="Times New Roman"/>
          <w:i/>
          <w:sz w:val="24"/>
          <w:szCs w:val="24"/>
        </w:rPr>
        <w:t>СВЕДЕНИЯ</w:t>
      </w:r>
    </w:p>
    <w:p w:rsidR="00DE0BA4" w:rsidRPr="008A6DB6" w:rsidRDefault="00DE0BA4" w:rsidP="00DE0BA4">
      <w:pPr>
        <w:pStyle w:val="ConsPlusNormal"/>
        <w:jc w:val="center"/>
        <w:rPr>
          <w:rFonts w:ascii="Times New Roman" w:hAnsi="Times New Roman" w:cs="Times New Roman"/>
          <w:i/>
          <w:sz w:val="24"/>
          <w:szCs w:val="24"/>
        </w:rPr>
      </w:pPr>
      <w:r w:rsidRPr="008A6DB6">
        <w:rPr>
          <w:rFonts w:ascii="Times New Roman" w:hAnsi="Times New Roman" w:cs="Times New Roman"/>
          <w:i/>
          <w:sz w:val="24"/>
          <w:szCs w:val="24"/>
        </w:rPr>
        <w:t>О КАЧЕСТВЕ, ТЕХНИЧЕСКИХ ХАРАКТЕРИСТИКАХ ТОВАРА, ЕГО</w:t>
      </w:r>
    </w:p>
    <w:p w:rsidR="00DE0BA4" w:rsidRPr="008A6DB6" w:rsidRDefault="00DE0BA4" w:rsidP="00DE0BA4">
      <w:pPr>
        <w:pStyle w:val="ConsPlusNormal"/>
        <w:jc w:val="center"/>
        <w:rPr>
          <w:rFonts w:ascii="Times New Roman" w:hAnsi="Times New Roman" w:cs="Times New Roman"/>
          <w:i/>
          <w:sz w:val="24"/>
          <w:szCs w:val="24"/>
        </w:rPr>
      </w:pPr>
      <w:r w:rsidRPr="008A6DB6">
        <w:rPr>
          <w:rFonts w:ascii="Times New Roman" w:hAnsi="Times New Roman" w:cs="Times New Roman"/>
          <w:i/>
          <w:sz w:val="24"/>
          <w:szCs w:val="24"/>
        </w:rPr>
        <w:t>БЕЗОПАСНОСТИ, ФУНКЦИОНАЛЬНЫХ ХАРАКТЕРИСТИКАХ</w:t>
      </w:r>
    </w:p>
    <w:p w:rsidR="00DE0BA4" w:rsidRPr="008A6DB6" w:rsidRDefault="00DE0BA4" w:rsidP="00DE0BA4">
      <w:pPr>
        <w:pStyle w:val="ConsPlusNormal"/>
        <w:jc w:val="center"/>
        <w:rPr>
          <w:rFonts w:ascii="Times New Roman" w:hAnsi="Times New Roman" w:cs="Times New Roman"/>
          <w:i/>
          <w:sz w:val="24"/>
          <w:szCs w:val="24"/>
        </w:rPr>
      </w:pPr>
      <w:r w:rsidRPr="008A6DB6">
        <w:rPr>
          <w:rFonts w:ascii="Times New Roman" w:hAnsi="Times New Roman" w:cs="Times New Roman"/>
          <w:i/>
          <w:sz w:val="24"/>
          <w:szCs w:val="24"/>
        </w:rPr>
        <w:t>(ПОТРЕБИТЕЛЬСКИХ СВОЙСТВАХ) ТОВАРА, РАЗМЕРЕ, УПАКОВКЕ,</w:t>
      </w:r>
    </w:p>
    <w:p w:rsidR="00DE0BA4" w:rsidRPr="008A6DB6" w:rsidRDefault="00DE0BA4" w:rsidP="00DE0BA4">
      <w:pPr>
        <w:pStyle w:val="ConsPlusNormal"/>
        <w:jc w:val="center"/>
        <w:rPr>
          <w:rFonts w:ascii="Times New Roman" w:hAnsi="Times New Roman" w:cs="Times New Roman"/>
          <w:i/>
          <w:sz w:val="24"/>
          <w:szCs w:val="24"/>
        </w:rPr>
      </w:pPr>
      <w:r w:rsidRPr="008A6DB6">
        <w:rPr>
          <w:rFonts w:ascii="Times New Roman" w:hAnsi="Times New Roman" w:cs="Times New Roman"/>
          <w:i/>
          <w:sz w:val="24"/>
          <w:szCs w:val="24"/>
        </w:rPr>
        <w:t>ОТГРУЗКЕ ТОВАРА И ИНЫЕ СВЕДЕНИЯ О ТОВАРЕ, ПРЕДСТАВЛЕНИЕ</w:t>
      </w:r>
    </w:p>
    <w:p w:rsidR="00DE0BA4" w:rsidRPr="008A6DB6" w:rsidRDefault="00DE0BA4" w:rsidP="00DE0BA4">
      <w:pPr>
        <w:pStyle w:val="ConsPlusNormal"/>
        <w:jc w:val="center"/>
        <w:rPr>
          <w:rFonts w:ascii="Times New Roman" w:hAnsi="Times New Roman" w:cs="Times New Roman"/>
          <w:i/>
          <w:sz w:val="24"/>
          <w:szCs w:val="24"/>
        </w:rPr>
      </w:pPr>
      <w:r w:rsidRPr="008A6DB6">
        <w:rPr>
          <w:rFonts w:ascii="Times New Roman" w:hAnsi="Times New Roman" w:cs="Times New Roman"/>
          <w:i/>
          <w:sz w:val="24"/>
          <w:szCs w:val="24"/>
        </w:rPr>
        <w:t>КОТОРЫХ ПРЕДУСМОТРЕНО ДОКУМЕНТАЦИЕЙ ОБ АУКЦИОНЕ</w:t>
      </w:r>
    </w:p>
    <w:p w:rsidR="00DE0BA4" w:rsidRPr="008A6DB6" w:rsidRDefault="00DE0BA4" w:rsidP="00DE0BA4">
      <w:pPr>
        <w:pStyle w:val="ConsPlusNormal"/>
        <w:jc w:val="center"/>
        <w:rPr>
          <w:rFonts w:ascii="Times New Roman" w:hAnsi="Times New Roman" w:cs="Times New Roman"/>
          <w:i/>
          <w:sz w:val="24"/>
          <w:szCs w:val="24"/>
        </w:rPr>
      </w:pPr>
      <w:r w:rsidRPr="008A6DB6">
        <w:rPr>
          <w:rFonts w:ascii="Times New Roman" w:hAnsi="Times New Roman" w:cs="Times New Roman"/>
          <w:i/>
          <w:sz w:val="24"/>
          <w:szCs w:val="24"/>
        </w:rPr>
        <w:t>В ЭЛЕКТРОННОЙ ФОРМЕ</w:t>
      </w:r>
    </w:p>
    <w:p w:rsidR="00DE0BA4" w:rsidRPr="008A6DB6" w:rsidRDefault="00DE0BA4" w:rsidP="00DE0BA4">
      <w:pPr>
        <w:pStyle w:val="ConsPlusNormal"/>
        <w:jc w:val="both"/>
        <w:rPr>
          <w:rFonts w:ascii="Times New Roman" w:hAnsi="Times New Roman" w:cs="Times New Roman"/>
          <w:i/>
          <w:sz w:val="24"/>
          <w:szCs w:val="24"/>
        </w:rPr>
      </w:pPr>
    </w:p>
    <w:p w:rsidR="00DE0BA4" w:rsidRPr="008A6DB6" w:rsidRDefault="00DE0BA4" w:rsidP="00DE0BA4">
      <w:pPr>
        <w:pStyle w:val="ConsPlusNormal"/>
        <w:jc w:val="both"/>
        <w:rPr>
          <w:rFonts w:ascii="Times New Roman" w:hAnsi="Times New Roman" w:cs="Times New Roman"/>
          <w:i/>
          <w:sz w:val="24"/>
          <w:szCs w:val="24"/>
        </w:rPr>
      </w:pPr>
      <w:r w:rsidRPr="008A6DB6">
        <w:rPr>
          <w:rFonts w:ascii="Times New Roman" w:hAnsi="Times New Roman" w:cs="Times New Roman"/>
          <w:i/>
          <w:sz w:val="24"/>
          <w:szCs w:val="24"/>
        </w:rPr>
        <w:t>1.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об аукционе в электронной форме:</w:t>
      </w:r>
    </w:p>
    <w:p w:rsidR="00DE0BA4" w:rsidRPr="008A6DB6" w:rsidRDefault="00DE0BA4" w:rsidP="00DE0BA4">
      <w:pPr>
        <w:rPr>
          <w:rFonts w:ascii="Times New Roman" w:hAnsi="Times New Roman" w:cs="Times New Roman"/>
          <w:i/>
          <w:sz w:val="24"/>
          <w:szCs w:val="24"/>
        </w:rPr>
      </w:pPr>
    </w:p>
    <w:p w:rsidR="00DE0BA4" w:rsidRPr="008A6DB6" w:rsidRDefault="00DE0BA4" w:rsidP="00DE0BA4">
      <w:pPr>
        <w:rPr>
          <w:rFonts w:ascii="Times New Roman" w:hAnsi="Times New Roman" w:cs="Times New Roman"/>
          <w:i/>
          <w:sz w:val="24"/>
          <w:szCs w:val="24"/>
        </w:rPr>
      </w:pPr>
    </w:p>
    <w:p w:rsidR="00DE0BA4" w:rsidRPr="008A6DB6" w:rsidRDefault="00DE0BA4">
      <w:pPr>
        <w:rPr>
          <w:rFonts w:ascii="Times New Roman" w:hAnsi="Times New Roman" w:cs="Times New Roman"/>
        </w:rPr>
      </w:pPr>
    </w:p>
    <w:p w:rsidR="00DE0BA4" w:rsidRPr="008A6DB6" w:rsidRDefault="00DE0BA4">
      <w:pPr>
        <w:rPr>
          <w:rFonts w:ascii="Times New Roman" w:hAnsi="Times New Roman" w:cs="Times New Roman"/>
        </w:rPr>
      </w:pPr>
    </w:p>
    <w:p w:rsidR="00DE0BA4" w:rsidRPr="008A6DB6" w:rsidRDefault="00DE0BA4">
      <w:pPr>
        <w:rPr>
          <w:rFonts w:ascii="Times New Roman" w:hAnsi="Times New Roman" w:cs="Times New Roman"/>
        </w:rPr>
      </w:pPr>
    </w:p>
    <w:tbl>
      <w:tblPr>
        <w:tblW w:w="5000" w:type="pct"/>
        <w:tblLook w:val="04A0" w:firstRow="1" w:lastRow="0" w:firstColumn="1" w:lastColumn="0" w:noHBand="0" w:noVBand="1"/>
      </w:tblPr>
      <w:tblGrid>
        <w:gridCol w:w="2424"/>
        <w:gridCol w:w="1899"/>
        <w:gridCol w:w="2530"/>
        <w:gridCol w:w="3151"/>
        <w:gridCol w:w="1641"/>
        <w:gridCol w:w="1328"/>
        <w:gridCol w:w="1813"/>
      </w:tblGrid>
      <w:tr w:rsidR="00DE0BA4" w:rsidRPr="008A6DB6" w:rsidTr="00435089">
        <w:trPr>
          <w:trHeight w:val="300"/>
        </w:trPr>
        <w:tc>
          <w:tcPr>
            <w:tcW w:w="8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b/>
                <w:bCs/>
                <w:i/>
                <w:iCs/>
                <w:sz w:val="24"/>
                <w:szCs w:val="24"/>
                <w:lang w:eastAsia="ru-RU"/>
              </w:rPr>
            </w:pPr>
            <w:r w:rsidRPr="008A6DB6">
              <w:rPr>
                <w:rFonts w:ascii="Times New Roman" w:eastAsia="Times New Roman" w:hAnsi="Times New Roman" w:cs="Times New Roman"/>
                <w:b/>
                <w:bCs/>
                <w:i/>
                <w:iCs/>
                <w:sz w:val="24"/>
                <w:szCs w:val="24"/>
                <w:lang w:eastAsia="ru-RU"/>
              </w:rPr>
              <w:t>Наименование товара</w:t>
            </w:r>
          </w:p>
        </w:tc>
        <w:tc>
          <w:tcPr>
            <w:tcW w:w="6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b/>
                <w:bCs/>
                <w:i/>
                <w:iCs/>
                <w:sz w:val="24"/>
                <w:szCs w:val="24"/>
                <w:lang w:eastAsia="ru-RU"/>
              </w:rPr>
            </w:pPr>
            <w:r w:rsidRPr="008A6DB6">
              <w:rPr>
                <w:rFonts w:ascii="Times New Roman" w:eastAsia="Times New Roman" w:hAnsi="Times New Roman" w:cs="Times New Roman"/>
                <w:b/>
                <w:bCs/>
                <w:i/>
                <w:iCs/>
                <w:sz w:val="24"/>
                <w:szCs w:val="24"/>
                <w:lang w:eastAsia="ru-RU"/>
              </w:rPr>
              <w:t>Указание на товарный знак (модель, производитель)</w:t>
            </w:r>
          </w:p>
        </w:tc>
        <w:tc>
          <w:tcPr>
            <w:tcW w:w="1880" w:type="pct"/>
            <w:gridSpan w:val="2"/>
            <w:tcBorders>
              <w:top w:val="single" w:sz="4" w:space="0" w:color="auto"/>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b/>
                <w:bCs/>
                <w:i/>
                <w:iCs/>
                <w:sz w:val="24"/>
                <w:szCs w:val="24"/>
                <w:lang w:eastAsia="ru-RU"/>
              </w:rPr>
            </w:pPr>
            <w:r w:rsidRPr="008A6DB6">
              <w:rPr>
                <w:rFonts w:ascii="Times New Roman" w:eastAsia="Times New Roman" w:hAnsi="Times New Roman" w:cs="Times New Roman"/>
                <w:b/>
                <w:bCs/>
                <w:i/>
                <w:iCs/>
                <w:sz w:val="24"/>
                <w:szCs w:val="24"/>
                <w:lang w:eastAsia="ru-RU"/>
              </w:rPr>
              <w:t>Технические характеристики</w:t>
            </w:r>
          </w:p>
        </w:tc>
        <w:tc>
          <w:tcPr>
            <w:tcW w:w="5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b/>
                <w:bCs/>
                <w:i/>
                <w:iCs/>
                <w:sz w:val="24"/>
                <w:szCs w:val="24"/>
                <w:lang w:eastAsia="ru-RU"/>
              </w:rPr>
            </w:pPr>
            <w:r w:rsidRPr="008A6DB6">
              <w:rPr>
                <w:rFonts w:ascii="Times New Roman" w:eastAsia="Times New Roman" w:hAnsi="Times New Roman" w:cs="Times New Roman"/>
                <w:b/>
                <w:bCs/>
                <w:i/>
                <w:iCs/>
                <w:sz w:val="24"/>
                <w:szCs w:val="24"/>
                <w:lang w:eastAsia="ru-RU"/>
              </w:rPr>
              <w:t>Значение предлагаемое участником</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b/>
                <w:bCs/>
                <w:i/>
                <w:iCs/>
                <w:sz w:val="24"/>
                <w:szCs w:val="24"/>
                <w:lang w:eastAsia="ru-RU"/>
              </w:rPr>
            </w:pPr>
            <w:r w:rsidRPr="008A6DB6">
              <w:rPr>
                <w:rFonts w:ascii="Times New Roman" w:eastAsia="Times New Roman" w:hAnsi="Times New Roman" w:cs="Times New Roman"/>
                <w:b/>
                <w:bCs/>
                <w:i/>
                <w:iCs/>
                <w:sz w:val="24"/>
                <w:szCs w:val="24"/>
                <w:lang w:eastAsia="ru-RU"/>
              </w:rPr>
              <w:t xml:space="preserve">Единица измерения </w:t>
            </w:r>
          </w:p>
        </w:tc>
        <w:tc>
          <w:tcPr>
            <w:tcW w:w="6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b/>
                <w:bCs/>
                <w:i/>
                <w:iCs/>
                <w:sz w:val="24"/>
                <w:szCs w:val="24"/>
                <w:lang w:eastAsia="ru-RU"/>
              </w:rPr>
            </w:pPr>
            <w:r w:rsidRPr="008A6DB6">
              <w:rPr>
                <w:rFonts w:ascii="Times New Roman" w:eastAsia="Times New Roman" w:hAnsi="Times New Roman" w:cs="Times New Roman"/>
                <w:b/>
                <w:bCs/>
                <w:i/>
                <w:iCs/>
                <w:sz w:val="24"/>
                <w:szCs w:val="24"/>
                <w:lang w:eastAsia="ru-RU"/>
              </w:rPr>
              <w:t>Сведения о сертификации</w:t>
            </w:r>
          </w:p>
        </w:tc>
      </w:tr>
      <w:tr w:rsidR="00DE0BA4" w:rsidRPr="008A6DB6" w:rsidTr="00435089">
        <w:trPr>
          <w:trHeight w:val="300"/>
        </w:trPr>
        <w:tc>
          <w:tcPr>
            <w:tcW w:w="811" w:type="pct"/>
            <w:vMerge/>
            <w:tcBorders>
              <w:top w:val="single" w:sz="4" w:space="0" w:color="auto"/>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b/>
                <w:bCs/>
                <w:i/>
                <w:iCs/>
                <w:sz w:val="24"/>
                <w:szCs w:val="24"/>
                <w:lang w:eastAsia="ru-RU"/>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b/>
                <w:bCs/>
                <w:i/>
                <w:iCs/>
                <w:sz w:val="24"/>
                <w:szCs w:val="24"/>
                <w:lang w:eastAsia="ru-RU"/>
              </w:rPr>
            </w:pPr>
          </w:p>
        </w:tc>
        <w:tc>
          <w:tcPr>
            <w:tcW w:w="841"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b/>
                <w:bCs/>
                <w:i/>
                <w:iCs/>
                <w:sz w:val="24"/>
                <w:szCs w:val="24"/>
                <w:lang w:eastAsia="ru-RU"/>
              </w:rPr>
            </w:pPr>
            <w:r w:rsidRPr="008A6DB6">
              <w:rPr>
                <w:rFonts w:ascii="Times New Roman" w:eastAsia="Times New Roman" w:hAnsi="Times New Roman" w:cs="Times New Roman"/>
                <w:b/>
                <w:bCs/>
                <w:i/>
                <w:iCs/>
                <w:sz w:val="24"/>
                <w:szCs w:val="24"/>
                <w:lang w:eastAsia="ru-RU"/>
              </w:rPr>
              <w:t>Требуемые параметры</w:t>
            </w:r>
          </w:p>
        </w:tc>
        <w:tc>
          <w:tcPr>
            <w:tcW w:w="1039"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b/>
                <w:bCs/>
                <w:i/>
                <w:iCs/>
                <w:sz w:val="24"/>
                <w:szCs w:val="24"/>
                <w:lang w:eastAsia="ru-RU"/>
              </w:rPr>
            </w:pPr>
            <w:r w:rsidRPr="008A6DB6">
              <w:rPr>
                <w:rFonts w:ascii="Times New Roman" w:eastAsia="Times New Roman" w:hAnsi="Times New Roman" w:cs="Times New Roman"/>
                <w:b/>
                <w:bCs/>
                <w:i/>
                <w:iCs/>
                <w:sz w:val="24"/>
                <w:szCs w:val="24"/>
                <w:lang w:eastAsia="ru-RU"/>
              </w:rPr>
              <w:t>Требуемые значения</w:t>
            </w:r>
          </w:p>
        </w:tc>
        <w:tc>
          <w:tcPr>
            <w:tcW w:w="577" w:type="pct"/>
            <w:vMerge/>
            <w:tcBorders>
              <w:top w:val="single" w:sz="4" w:space="0" w:color="auto"/>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b/>
                <w:bCs/>
                <w:i/>
                <w:iCs/>
                <w:sz w:val="24"/>
                <w:szCs w:val="24"/>
                <w:lang w:eastAsia="ru-RU"/>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b/>
                <w:bCs/>
                <w:i/>
                <w:iCs/>
                <w:sz w:val="24"/>
                <w:szCs w:val="24"/>
                <w:lang w:eastAsia="ru-RU"/>
              </w:rPr>
            </w:pPr>
          </w:p>
        </w:tc>
        <w:tc>
          <w:tcPr>
            <w:tcW w:w="613" w:type="pct"/>
            <w:vMerge/>
            <w:tcBorders>
              <w:top w:val="single" w:sz="4" w:space="0" w:color="auto"/>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b/>
                <w:bCs/>
                <w:i/>
                <w:iCs/>
                <w:sz w:val="24"/>
                <w:szCs w:val="24"/>
                <w:lang w:eastAsia="ru-RU"/>
              </w:rPr>
            </w:pPr>
          </w:p>
        </w:tc>
      </w:tr>
      <w:tr w:rsidR="00DE0BA4" w:rsidRPr="008A6DB6" w:rsidTr="00435089">
        <w:trPr>
          <w:trHeight w:val="300"/>
        </w:trPr>
        <w:tc>
          <w:tcPr>
            <w:tcW w:w="811" w:type="pct"/>
            <w:tcBorders>
              <w:top w:val="nil"/>
              <w:left w:val="single" w:sz="4" w:space="0" w:color="auto"/>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b/>
                <w:bCs/>
                <w:i/>
                <w:iCs/>
                <w:sz w:val="24"/>
                <w:szCs w:val="24"/>
                <w:lang w:eastAsia="ru-RU"/>
              </w:rPr>
            </w:pPr>
            <w:r w:rsidRPr="008A6DB6">
              <w:rPr>
                <w:rFonts w:ascii="Times New Roman" w:eastAsia="Times New Roman" w:hAnsi="Times New Roman" w:cs="Times New Roman"/>
                <w:b/>
                <w:bCs/>
                <w:i/>
                <w:iCs/>
                <w:sz w:val="24"/>
                <w:szCs w:val="24"/>
                <w:lang w:eastAsia="ru-RU"/>
              </w:rPr>
              <w:t>1</w:t>
            </w:r>
          </w:p>
        </w:tc>
        <w:tc>
          <w:tcPr>
            <w:tcW w:w="665"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b/>
                <w:bCs/>
                <w:i/>
                <w:iCs/>
                <w:sz w:val="24"/>
                <w:szCs w:val="24"/>
                <w:lang w:eastAsia="ru-RU"/>
              </w:rPr>
            </w:pPr>
            <w:r w:rsidRPr="008A6DB6">
              <w:rPr>
                <w:rFonts w:ascii="Times New Roman" w:eastAsia="Times New Roman" w:hAnsi="Times New Roman" w:cs="Times New Roman"/>
                <w:b/>
                <w:bCs/>
                <w:i/>
                <w:iCs/>
                <w:sz w:val="24"/>
                <w:szCs w:val="24"/>
                <w:lang w:eastAsia="ru-RU"/>
              </w:rPr>
              <w:t>2</w:t>
            </w:r>
          </w:p>
        </w:tc>
        <w:tc>
          <w:tcPr>
            <w:tcW w:w="841"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b/>
                <w:bCs/>
                <w:i/>
                <w:iCs/>
                <w:sz w:val="24"/>
                <w:szCs w:val="24"/>
                <w:lang w:eastAsia="ru-RU"/>
              </w:rPr>
            </w:pPr>
            <w:r w:rsidRPr="008A6DB6">
              <w:rPr>
                <w:rFonts w:ascii="Times New Roman" w:eastAsia="Times New Roman" w:hAnsi="Times New Roman" w:cs="Times New Roman"/>
                <w:b/>
                <w:bCs/>
                <w:i/>
                <w:iCs/>
                <w:sz w:val="24"/>
                <w:szCs w:val="24"/>
                <w:lang w:eastAsia="ru-RU"/>
              </w:rPr>
              <w:t>3</w:t>
            </w:r>
          </w:p>
        </w:tc>
        <w:tc>
          <w:tcPr>
            <w:tcW w:w="1039"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b/>
                <w:bCs/>
                <w:i/>
                <w:iCs/>
                <w:sz w:val="24"/>
                <w:szCs w:val="24"/>
                <w:lang w:eastAsia="ru-RU"/>
              </w:rPr>
            </w:pPr>
            <w:r w:rsidRPr="008A6DB6">
              <w:rPr>
                <w:rFonts w:ascii="Times New Roman" w:eastAsia="Times New Roman" w:hAnsi="Times New Roman" w:cs="Times New Roman"/>
                <w:b/>
                <w:bCs/>
                <w:i/>
                <w:iCs/>
                <w:sz w:val="24"/>
                <w:szCs w:val="24"/>
                <w:lang w:eastAsia="ru-RU"/>
              </w:rPr>
              <w:t>4</w:t>
            </w:r>
          </w:p>
        </w:tc>
        <w:tc>
          <w:tcPr>
            <w:tcW w:w="577"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b/>
                <w:bCs/>
                <w:i/>
                <w:iCs/>
                <w:sz w:val="24"/>
                <w:szCs w:val="24"/>
                <w:lang w:eastAsia="ru-RU"/>
              </w:rPr>
            </w:pPr>
            <w:r w:rsidRPr="008A6DB6">
              <w:rPr>
                <w:rFonts w:ascii="Times New Roman" w:eastAsia="Times New Roman" w:hAnsi="Times New Roman" w:cs="Times New Roman"/>
                <w:b/>
                <w:bCs/>
                <w:i/>
                <w:iCs/>
                <w:sz w:val="24"/>
                <w:szCs w:val="24"/>
                <w:lang w:eastAsia="ru-RU"/>
              </w:rPr>
              <w:t>5</w:t>
            </w: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b/>
                <w:bCs/>
                <w:i/>
                <w:iCs/>
                <w:sz w:val="24"/>
                <w:szCs w:val="24"/>
                <w:lang w:eastAsia="ru-RU"/>
              </w:rPr>
            </w:pPr>
            <w:r w:rsidRPr="008A6DB6">
              <w:rPr>
                <w:rFonts w:ascii="Times New Roman" w:eastAsia="Times New Roman" w:hAnsi="Times New Roman" w:cs="Times New Roman"/>
                <w:b/>
                <w:bCs/>
                <w:i/>
                <w:iCs/>
                <w:sz w:val="24"/>
                <w:szCs w:val="24"/>
                <w:lang w:eastAsia="ru-RU"/>
              </w:rPr>
              <w:t>6</w:t>
            </w:r>
          </w:p>
        </w:tc>
        <w:tc>
          <w:tcPr>
            <w:tcW w:w="613"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b/>
                <w:bCs/>
                <w:i/>
                <w:iCs/>
                <w:sz w:val="24"/>
                <w:szCs w:val="24"/>
                <w:lang w:eastAsia="ru-RU"/>
              </w:rPr>
            </w:pPr>
            <w:r w:rsidRPr="008A6DB6">
              <w:rPr>
                <w:rFonts w:ascii="Times New Roman" w:eastAsia="Times New Roman" w:hAnsi="Times New Roman" w:cs="Times New Roman"/>
                <w:b/>
                <w:bCs/>
                <w:i/>
                <w:iCs/>
                <w:sz w:val="24"/>
                <w:szCs w:val="24"/>
                <w:lang w:eastAsia="ru-RU"/>
              </w:rPr>
              <w:t>7</w:t>
            </w:r>
          </w:p>
        </w:tc>
      </w:tr>
      <w:tr w:rsidR="00435089" w:rsidRPr="008A6DB6" w:rsidTr="00435089">
        <w:trPr>
          <w:trHeight w:val="1200"/>
        </w:trPr>
        <w:tc>
          <w:tcPr>
            <w:tcW w:w="811" w:type="pct"/>
            <w:vMerge w:val="restart"/>
            <w:tcBorders>
              <w:top w:val="nil"/>
              <w:left w:val="single" w:sz="4" w:space="0" w:color="auto"/>
              <w:bottom w:val="single" w:sz="4" w:space="0" w:color="auto"/>
              <w:right w:val="single" w:sz="4" w:space="0" w:color="auto"/>
            </w:tcBorders>
            <w:shd w:val="clear" w:color="auto" w:fill="auto"/>
            <w:vAlign w:val="center"/>
            <w:hideMark/>
          </w:tcPr>
          <w:p w:rsidR="00435089" w:rsidRPr="008A6DB6" w:rsidRDefault="00435089" w:rsidP="00435089">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Тренажер тип 1 (типа ЛГТУ-10)</w:t>
            </w:r>
          </w:p>
        </w:tc>
        <w:tc>
          <w:tcPr>
            <w:tcW w:w="665" w:type="pct"/>
            <w:vMerge w:val="restart"/>
            <w:tcBorders>
              <w:top w:val="nil"/>
              <w:left w:val="single" w:sz="4" w:space="0" w:color="auto"/>
              <w:bottom w:val="single" w:sz="4" w:space="0" w:color="auto"/>
              <w:right w:val="single" w:sz="4" w:space="0" w:color="auto"/>
            </w:tcBorders>
            <w:shd w:val="clear" w:color="auto" w:fill="auto"/>
            <w:hideMark/>
          </w:tcPr>
          <w:p w:rsidR="00435089" w:rsidRPr="008A6DB6" w:rsidRDefault="00435089" w:rsidP="00435089">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841" w:type="pct"/>
            <w:tcBorders>
              <w:top w:val="nil"/>
              <w:left w:val="nil"/>
              <w:bottom w:val="single" w:sz="4" w:space="0" w:color="auto"/>
              <w:right w:val="single" w:sz="4" w:space="0" w:color="auto"/>
            </w:tcBorders>
            <w:shd w:val="clear" w:color="auto" w:fill="auto"/>
            <w:hideMark/>
          </w:tcPr>
          <w:p w:rsidR="00435089" w:rsidRPr="008A6DB6" w:rsidRDefault="00435089" w:rsidP="00435089">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длина</w:t>
            </w:r>
          </w:p>
        </w:tc>
        <w:tc>
          <w:tcPr>
            <w:tcW w:w="1039" w:type="pct"/>
            <w:tcBorders>
              <w:top w:val="nil"/>
              <w:left w:val="nil"/>
              <w:bottom w:val="single" w:sz="4" w:space="0" w:color="auto"/>
              <w:right w:val="single" w:sz="4" w:space="0" w:color="auto"/>
            </w:tcBorders>
            <w:shd w:val="clear" w:color="auto" w:fill="auto"/>
            <w:hideMark/>
          </w:tcPr>
          <w:p w:rsidR="00435089" w:rsidRPr="008A6DB6" w:rsidRDefault="00435089" w:rsidP="00435089">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не менее 590</w:t>
            </w:r>
          </w:p>
        </w:tc>
        <w:tc>
          <w:tcPr>
            <w:tcW w:w="577" w:type="pct"/>
            <w:vMerge w:val="restart"/>
            <w:tcBorders>
              <w:top w:val="nil"/>
              <w:left w:val="single" w:sz="4" w:space="0" w:color="auto"/>
              <w:bottom w:val="single" w:sz="4" w:space="0" w:color="auto"/>
              <w:right w:val="single" w:sz="4" w:space="0" w:color="auto"/>
            </w:tcBorders>
            <w:shd w:val="clear" w:color="auto" w:fill="auto"/>
            <w:hideMark/>
          </w:tcPr>
          <w:p w:rsidR="00435089" w:rsidRPr="008A6DB6" w:rsidRDefault="00435089" w:rsidP="00435089">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454" w:type="pct"/>
            <w:tcBorders>
              <w:top w:val="nil"/>
              <w:left w:val="nil"/>
              <w:bottom w:val="single" w:sz="4" w:space="0" w:color="auto"/>
              <w:right w:val="single" w:sz="4" w:space="0" w:color="auto"/>
            </w:tcBorders>
            <w:shd w:val="clear" w:color="auto" w:fill="auto"/>
            <w:vAlign w:val="center"/>
            <w:hideMark/>
          </w:tcPr>
          <w:p w:rsidR="00435089" w:rsidRPr="008A6DB6" w:rsidRDefault="00435089" w:rsidP="00435089">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мм </w:t>
            </w:r>
          </w:p>
        </w:tc>
        <w:tc>
          <w:tcPr>
            <w:tcW w:w="613" w:type="pct"/>
            <w:vMerge w:val="restart"/>
            <w:tcBorders>
              <w:top w:val="nil"/>
              <w:left w:val="single" w:sz="4" w:space="0" w:color="auto"/>
              <w:bottom w:val="single" w:sz="4" w:space="0" w:color="auto"/>
              <w:right w:val="single" w:sz="4" w:space="0" w:color="auto"/>
            </w:tcBorders>
            <w:shd w:val="clear" w:color="auto" w:fill="auto"/>
            <w:hideMark/>
          </w:tcPr>
          <w:p w:rsidR="00435089" w:rsidRPr="008A6DB6" w:rsidRDefault="00435089" w:rsidP="00435089">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ширина</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не менее 800</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высота</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не менее 1100</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r>
      <w:tr w:rsidR="00DE0BA4" w:rsidRPr="008A6DB6" w:rsidTr="00435089">
        <w:trPr>
          <w:trHeight w:val="15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Тренажер в установленном виде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 состоять из 1-ой стойки опорного столба. Стойка опорного столба  выполнена из круглой трубы диаметром не менее 89 и толщиной стенки 4мм.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r>
      <w:tr w:rsidR="00DE0BA4" w:rsidRPr="008A6DB6" w:rsidTr="00435089">
        <w:trPr>
          <w:trHeight w:val="9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В нижней части опорного столба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 монтажный подпятник, выполненный из стального листа толщиной не менее 10мм.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r>
      <w:tr w:rsidR="00DE0BA4" w:rsidRPr="008A6DB6" w:rsidTr="00435089">
        <w:trPr>
          <w:trHeight w:val="18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Опорная конструкция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 сборно-сварная и выполнена из стальной трубы диаметром не менее 42 мм и толщиной стенки 3 мм, из стальной трубы диаметром не менее  42 мм и толщиной стенки 3; 4 мм, из профильной трубы  не менее 40х40 мм и толщиной стенки 3 мм.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r>
      <w:tr w:rsidR="00DE0BA4" w:rsidRPr="008A6DB6" w:rsidTr="00435089">
        <w:trPr>
          <w:trHeight w:val="12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Сиденье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24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  выполнено из ударопрочного АБС пластика.</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r>
      <w:tr w:rsidR="00DE0BA4" w:rsidRPr="008A6DB6" w:rsidTr="00435089">
        <w:trPr>
          <w:trHeight w:val="9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435089"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Максимальная допустимая нагрузка</w:t>
            </w:r>
            <w:r w:rsidR="00DE0BA4" w:rsidRPr="008A6DB6">
              <w:rPr>
                <w:rFonts w:ascii="Times New Roman" w:eastAsia="Times New Roman" w:hAnsi="Times New Roman" w:cs="Times New Roman"/>
                <w:i/>
                <w:iCs/>
                <w:sz w:val="24"/>
                <w:szCs w:val="24"/>
                <w:lang w:eastAsia="ru-RU"/>
              </w:rPr>
              <w:t xml:space="preserve">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435089"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Не менее 150</w:t>
            </w:r>
            <w:r w:rsidR="00DE0BA4" w:rsidRPr="008A6DB6">
              <w:rPr>
                <w:rFonts w:ascii="Times New Roman" w:eastAsia="Times New Roman" w:hAnsi="Times New Roman" w:cs="Times New Roman"/>
                <w:i/>
                <w:iCs/>
                <w:sz w:val="24"/>
                <w:szCs w:val="24"/>
                <w:lang w:eastAsia="ru-RU"/>
              </w:rPr>
              <w:t xml:space="preserve">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кг</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Все металлические элементы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иметь порошково-полимерное покрытие по ГОСТ 9.410-88.</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r>
      <w:tr w:rsidR="00DE0BA4" w:rsidRPr="008A6DB6" w:rsidTr="00435089">
        <w:trPr>
          <w:trHeight w:val="18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435089"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Крепеж</w:t>
            </w:r>
            <w:r w:rsidR="00DE0BA4" w:rsidRPr="008A6DB6">
              <w:rPr>
                <w:rFonts w:ascii="Times New Roman" w:eastAsia="Times New Roman" w:hAnsi="Times New Roman" w:cs="Times New Roman"/>
                <w:i/>
                <w:iCs/>
                <w:sz w:val="24"/>
                <w:szCs w:val="24"/>
                <w:lang w:eastAsia="ru-RU"/>
              </w:rPr>
              <w:t xml:space="preserve">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 собираться на оцинкованные крепежные метизы, на все выступающие концы болтовых соединений устанавливаются пластиковые защитные колпачки со съемными заглушками.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r>
      <w:tr w:rsidR="00DE0BA4" w:rsidRPr="008A6DB6" w:rsidTr="00435089">
        <w:trPr>
          <w:trHeight w:val="9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Крепление элементов оборудования,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 исключать возможность их демонтажа без применения специальных инструментов.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r>
      <w:tr w:rsidR="00DE0BA4" w:rsidRPr="008A6DB6" w:rsidTr="00435089">
        <w:trPr>
          <w:trHeight w:val="15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На тренажер установлена идентификационная табличка, содержащая информацию:</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 - наименование и адрес изготовителя</w:t>
            </w:r>
            <w:r w:rsidRPr="008A6DB6">
              <w:rPr>
                <w:rFonts w:ascii="Times New Roman" w:eastAsia="Times New Roman" w:hAnsi="Times New Roman" w:cs="Times New Roman"/>
                <w:i/>
                <w:iCs/>
                <w:sz w:val="24"/>
                <w:szCs w:val="24"/>
                <w:lang w:eastAsia="ru-RU"/>
              </w:rPr>
              <w:br/>
              <w:t>- год введения в эксплуатацию</w:t>
            </w:r>
            <w:r w:rsidRPr="008A6DB6">
              <w:rPr>
                <w:rFonts w:ascii="Times New Roman" w:eastAsia="Times New Roman" w:hAnsi="Times New Roman" w:cs="Times New Roman"/>
                <w:i/>
                <w:iCs/>
                <w:sz w:val="24"/>
                <w:szCs w:val="24"/>
                <w:lang w:eastAsia="ru-RU"/>
              </w:rPr>
              <w:br/>
              <w:t xml:space="preserve">- обозначение оборудования по ГОСТу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r>
      <w:tr w:rsidR="00DE0BA4" w:rsidRPr="008A6DB6" w:rsidTr="00435089">
        <w:trPr>
          <w:trHeight w:val="300"/>
        </w:trPr>
        <w:tc>
          <w:tcPr>
            <w:tcW w:w="811" w:type="pct"/>
            <w:vMerge w:val="restart"/>
            <w:tcBorders>
              <w:top w:val="nil"/>
              <w:left w:val="single" w:sz="4" w:space="0" w:color="auto"/>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Тренажер тип 2 (типа ЛГТУ-15)</w:t>
            </w:r>
          </w:p>
        </w:tc>
        <w:tc>
          <w:tcPr>
            <w:tcW w:w="665"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длина</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не менее 1,030</w:t>
            </w:r>
          </w:p>
        </w:tc>
        <w:tc>
          <w:tcPr>
            <w:tcW w:w="577"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м </w:t>
            </w:r>
          </w:p>
        </w:tc>
        <w:tc>
          <w:tcPr>
            <w:tcW w:w="613"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ширина</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не менее 0,510</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м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высота</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не менее 1,460</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м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12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Каркас тренажера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выполнен из двух несущих профильных стоек не менее 150х150мм, основания стоек – стальная пятка квадратной формы, толщиной не менее 3мм.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«Шагоход»,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установленный на каркасе из трубы не менее D48мм с толщиной стенки не менее 3,5мм.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15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Для удержания равновесия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предусмотрена труба не менее D33,5мм с толщиной стенки не менее 3,2мм, поручень крепится болтами М6 к несущей трубе с 2-х сторон на металлических пластинах толщиной не менее 3мм.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12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Все металлические элементы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предварительно обработаны антикоррозийными составами. Окраска – полимерная порошковая с высокотемпературной сушкой.</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900"/>
        </w:trPr>
        <w:tc>
          <w:tcPr>
            <w:tcW w:w="811" w:type="pct"/>
            <w:vMerge w:val="restart"/>
            <w:tcBorders>
              <w:top w:val="nil"/>
              <w:left w:val="single" w:sz="4" w:space="0" w:color="auto"/>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Карусель с полом круговая (типа  ЛГК-21.7)  </w:t>
            </w:r>
          </w:p>
        </w:tc>
        <w:tc>
          <w:tcPr>
            <w:tcW w:w="665"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841" w:type="pct"/>
            <w:tcBorders>
              <w:top w:val="nil"/>
              <w:left w:val="nil"/>
              <w:bottom w:val="single" w:sz="4" w:space="0" w:color="auto"/>
              <w:right w:val="single" w:sz="4" w:space="0" w:color="auto"/>
            </w:tcBorders>
            <w:shd w:val="clear" w:color="auto" w:fill="auto"/>
            <w:hideMark/>
          </w:tcPr>
          <w:p w:rsidR="00DE0BA4" w:rsidRPr="008A6DB6" w:rsidRDefault="00435089"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Диаметр карусели</w:t>
            </w:r>
            <w:r w:rsidR="00DE0BA4" w:rsidRPr="008A6DB6">
              <w:rPr>
                <w:rFonts w:ascii="Times New Roman" w:eastAsia="Times New Roman" w:hAnsi="Times New Roman" w:cs="Times New Roman"/>
                <w:i/>
                <w:iCs/>
                <w:color w:val="000000"/>
                <w:sz w:val="24"/>
                <w:szCs w:val="24"/>
                <w:lang w:eastAsia="ru-RU"/>
              </w:rPr>
              <w:t xml:space="preserve">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435089"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Не менее 1600</w:t>
            </w:r>
            <w:r w:rsidR="00DE0BA4" w:rsidRPr="008A6DB6">
              <w:rPr>
                <w:rFonts w:ascii="Times New Roman" w:eastAsia="Times New Roman" w:hAnsi="Times New Roman" w:cs="Times New Roman"/>
                <w:i/>
                <w:iCs/>
                <w:color w:val="000000"/>
                <w:sz w:val="24"/>
                <w:szCs w:val="24"/>
                <w:lang w:eastAsia="ru-RU"/>
              </w:rPr>
              <w:t xml:space="preserve">. </w:t>
            </w:r>
          </w:p>
        </w:tc>
        <w:tc>
          <w:tcPr>
            <w:tcW w:w="577"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r w:rsidR="00435089" w:rsidRPr="008A6DB6">
              <w:rPr>
                <w:rFonts w:ascii="Times New Roman" w:eastAsia="Times New Roman" w:hAnsi="Times New Roman" w:cs="Times New Roman"/>
                <w:i/>
                <w:iCs/>
                <w:color w:val="000000"/>
                <w:sz w:val="24"/>
                <w:szCs w:val="24"/>
                <w:lang w:eastAsia="ru-RU"/>
              </w:rPr>
              <w:t>мм</w:t>
            </w:r>
          </w:p>
        </w:tc>
        <w:tc>
          <w:tcPr>
            <w:tcW w:w="613"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r>
      <w:tr w:rsidR="00435089" w:rsidRPr="008A6DB6" w:rsidTr="00435089">
        <w:trPr>
          <w:trHeight w:val="900"/>
        </w:trPr>
        <w:tc>
          <w:tcPr>
            <w:tcW w:w="811" w:type="pct"/>
            <w:vMerge/>
            <w:tcBorders>
              <w:top w:val="nil"/>
              <w:left w:val="single" w:sz="4" w:space="0" w:color="auto"/>
              <w:bottom w:val="single" w:sz="4" w:space="0" w:color="auto"/>
              <w:right w:val="single" w:sz="4" w:space="0" w:color="auto"/>
            </w:tcBorders>
            <w:shd w:val="clear" w:color="auto" w:fill="auto"/>
            <w:vAlign w:val="center"/>
          </w:tcPr>
          <w:p w:rsidR="00435089" w:rsidRPr="008A6DB6" w:rsidRDefault="00435089" w:rsidP="00DE0BA4">
            <w:pPr>
              <w:spacing w:after="0" w:line="240" w:lineRule="auto"/>
              <w:jc w:val="center"/>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shd w:val="clear" w:color="auto" w:fill="auto"/>
          </w:tcPr>
          <w:p w:rsidR="00435089" w:rsidRPr="008A6DB6" w:rsidRDefault="00435089"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tcPr>
          <w:p w:rsidR="00435089" w:rsidRPr="008A6DB6" w:rsidRDefault="00435089"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Высота карусели</w:t>
            </w:r>
          </w:p>
        </w:tc>
        <w:tc>
          <w:tcPr>
            <w:tcW w:w="1039" w:type="pct"/>
            <w:tcBorders>
              <w:top w:val="nil"/>
              <w:left w:val="nil"/>
              <w:bottom w:val="single" w:sz="4" w:space="0" w:color="auto"/>
              <w:right w:val="single" w:sz="4" w:space="0" w:color="auto"/>
            </w:tcBorders>
            <w:shd w:val="clear" w:color="auto" w:fill="auto"/>
          </w:tcPr>
          <w:p w:rsidR="00435089" w:rsidRPr="008A6DB6" w:rsidRDefault="00435089"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Не менее 700</w:t>
            </w:r>
          </w:p>
        </w:tc>
        <w:tc>
          <w:tcPr>
            <w:tcW w:w="577" w:type="pct"/>
            <w:vMerge/>
            <w:tcBorders>
              <w:top w:val="nil"/>
              <w:left w:val="single" w:sz="4" w:space="0" w:color="auto"/>
              <w:bottom w:val="single" w:sz="4" w:space="0" w:color="auto"/>
              <w:right w:val="single" w:sz="4" w:space="0" w:color="auto"/>
            </w:tcBorders>
            <w:shd w:val="clear" w:color="auto" w:fill="auto"/>
          </w:tcPr>
          <w:p w:rsidR="00435089" w:rsidRPr="008A6DB6" w:rsidRDefault="00435089" w:rsidP="00DE0BA4">
            <w:pPr>
              <w:spacing w:after="0" w:line="240" w:lineRule="auto"/>
              <w:rPr>
                <w:rFonts w:ascii="Times New Roman" w:eastAsia="Times New Roman" w:hAnsi="Times New Roman" w:cs="Times New Roman"/>
                <w:i/>
                <w:iCs/>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tcPr>
          <w:p w:rsidR="00435089" w:rsidRPr="008A6DB6" w:rsidRDefault="00435089"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мм</w:t>
            </w:r>
          </w:p>
        </w:tc>
        <w:tc>
          <w:tcPr>
            <w:tcW w:w="613" w:type="pct"/>
            <w:vMerge/>
            <w:tcBorders>
              <w:top w:val="nil"/>
              <w:left w:val="single" w:sz="4" w:space="0" w:color="auto"/>
              <w:bottom w:val="single" w:sz="4" w:space="0" w:color="auto"/>
              <w:right w:val="single" w:sz="4" w:space="0" w:color="auto"/>
            </w:tcBorders>
            <w:shd w:val="clear" w:color="auto" w:fill="auto"/>
          </w:tcPr>
          <w:p w:rsidR="00435089" w:rsidRPr="008A6DB6" w:rsidRDefault="00435089"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15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Каркас карусели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выполнен из металлической трубы диаметром не менее 42мм и иметь стальные закладные длиной не менее 600(±10)мм, выполненные из профильной трубы диаметром не менее 40мм.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Поручни карусели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выполнены из металлической трубы диаметром не менее 32мм.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9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Механизм вращения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оснащен не менее чем 2-мя подшипниками 60310.</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18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Настил площадки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выполнен из двух частей размером не менее 740х370мм из высокосортной влагостойкой березовой фанеры, толщиной не менее 21мм, ламинированной пластиком, имеющим противоскользящее теснение.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21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Сиденья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размером не менее 260х410мм в количестве  3шт. и спинки сидений размером не менее 175х410мм в количестве 3шт.  выполнены из высокосортной влагостойкой березовой фанеры толщиной не менее 21 мм.</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9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Все края и углы фанерных элементов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иметь ошлифованные края и плавные радиусы скругления не менее 3 мм.</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9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Металлические элементы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иметь порошково-полимерное покрытие по ГОСТ 9.410-88.</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15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Для изготовления деревянных деталей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используется древесина хвойных пород влажностью от 7* до 10*%, деревянные детали оборудования  тщательно отшлифованы.</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15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Карусель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имеет паспорт изделия, комплектовочную ведомость, схему сборки, сертификат соответствия и экспертное заключение.</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val="restart"/>
            <w:tcBorders>
              <w:top w:val="nil"/>
              <w:left w:val="single" w:sz="4" w:space="0" w:color="auto"/>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Скамейка "Гусеница" (типа ЛГСД-09)     </w:t>
            </w:r>
          </w:p>
        </w:tc>
        <w:tc>
          <w:tcPr>
            <w:tcW w:w="665"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размеры (ДхШхВ)</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720х1220х700</w:t>
            </w:r>
          </w:p>
        </w:tc>
        <w:tc>
          <w:tcPr>
            <w:tcW w:w="577"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мм</w:t>
            </w:r>
          </w:p>
        </w:tc>
        <w:tc>
          <w:tcPr>
            <w:tcW w:w="613"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r>
      <w:tr w:rsidR="00DE0BA4" w:rsidRPr="008A6DB6" w:rsidTr="00435089">
        <w:trPr>
          <w:trHeight w:val="27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Применяемые материалы</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сосновая доска, влагостойкая фанера, окрашенная двухкомпонентной полиуретановой краской, специально предназначенной для применения на детских площадках, стойкой к сложным погодным условиям, истиранию, устойчивой к воздействию ультрафиолета и влаги.</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8A6DB6" w:rsidRPr="008A6DB6" w:rsidTr="00435089">
        <w:trPr>
          <w:trHeight w:val="2700"/>
        </w:trPr>
        <w:tc>
          <w:tcPr>
            <w:tcW w:w="811" w:type="pct"/>
            <w:vMerge/>
            <w:tcBorders>
              <w:top w:val="nil"/>
              <w:left w:val="single" w:sz="4" w:space="0" w:color="auto"/>
              <w:bottom w:val="single" w:sz="4" w:space="0" w:color="auto"/>
              <w:right w:val="single" w:sz="4" w:space="0" w:color="auto"/>
            </w:tcBorders>
            <w:vAlign w:val="center"/>
          </w:tcPr>
          <w:p w:rsidR="008A6DB6" w:rsidRPr="008A6DB6" w:rsidRDefault="008A6DB6"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tcPr>
          <w:p w:rsidR="008A6DB6" w:rsidRPr="008A6DB6" w:rsidRDefault="008A6DB6"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tcPr>
          <w:p w:rsidR="008A6DB6" w:rsidRPr="008A6DB6" w:rsidRDefault="008A6DB6" w:rsidP="008A6DB6">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Тип скамейки</w:t>
            </w:r>
          </w:p>
        </w:tc>
        <w:tc>
          <w:tcPr>
            <w:tcW w:w="1039" w:type="pct"/>
            <w:tcBorders>
              <w:top w:val="nil"/>
              <w:left w:val="nil"/>
              <w:bottom w:val="single" w:sz="4" w:space="0" w:color="auto"/>
              <w:right w:val="single" w:sz="4" w:space="0" w:color="auto"/>
            </w:tcBorders>
            <w:shd w:val="clear" w:color="auto" w:fill="auto"/>
          </w:tcPr>
          <w:p w:rsidR="008A6DB6" w:rsidRPr="008A6DB6" w:rsidRDefault="008A6DB6"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двусторонняя</w:t>
            </w:r>
          </w:p>
        </w:tc>
        <w:tc>
          <w:tcPr>
            <w:tcW w:w="577" w:type="pct"/>
            <w:vMerge/>
            <w:tcBorders>
              <w:top w:val="nil"/>
              <w:left w:val="single" w:sz="4" w:space="0" w:color="auto"/>
              <w:bottom w:val="single" w:sz="4" w:space="0" w:color="auto"/>
              <w:right w:val="single" w:sz="4" w:space="0" w:color="auto"/>
            </w:tcBorders>
            <w:vAlign w:val="center"/>
          </w:tcPr>
          <w:p w:rsidR="008A6DB6" w:rsidRPr="008A6DB6" w:rsidRDefault="008A6DB6"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tcPr>
          <w:p w:rsidR="008A6DB6" w:rsidRPr="008A6DB6" w:rsidRDefault="008A6DB6" w:rsidP="00DE0BA4">
            <w:pPr>
              <w:spacing w:after="0" w:line="240" w:lineRule="auto"/>
              <w:jc w:val="center"/>
              <w:rPr>
                <w:rFonts w:ascii="Times New Roman" w:eastAsia="Times New Roman" w:hAnsi="Times New Roman" w:cs="Times New Roman"/>
                <w:i/>
                <w:iCs/>
                <w:color w:val="000000"/>
                <w:sz w:val="24"/>
                <w:szCs w:val="24"/>
                <w:lang w:eastAsia="ru-RU"/>
              </w:rPr>
            </w:pPr>
          </w:p>
        </w:tc>
        <w:tc>
          <w:tcPr>
            <w:tcW w:w="613" w:type="pct"/>
            <w:vMerge/>
            <w:tcBorders>
              <w:top w:val="nil"/>
              <w:left w:val="single" w:sz="4" w:space="0" w:color="auto"/>
              <w:bottom w:val="single" w:sz="4" w:space="0" w:color="auto"/>
              <w:right w:val="single" w:sz="4" w:space="0" w:color="auto"/>
            </w:tcBorders>
            <w:vAlign w:val="center"/>
          </w:tcPr>
          <w:p w:rsidR="008A6DB6" w:rsidRPr="008A6DB6" w:rsidRDefault="008A6DB6"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9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Декоративные элементы</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8A6DB6">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выполнены в форме гусеницы.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600"/>
        </w:trPr>
        <w:tc>
          <w:tcPr>
            <w:tcW w:w="811" w:type="pct"/>
            <w:vMerge w:val="restart"/>
            <w:tcBorders>
              <w:top w:val="nil"/>
              <w:left w:val="single" w:sz="4" w:space="0" w:color="auto"/>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Качели "Гнездо" </w:t>
            </w:r>
          </w:p>
        </w:tc>
        <w:tc>
          <w:tcPr>
            <w:tcW w:w="665"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Качели</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предназначены для качания детей [от 3 до 12 лет]</w:t>
            </w:r>
          </w:p>
        </w:tc>
        <w:tc>
          <w:tcPr>
            <w:tcW w:w="577"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Размеры в плане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не более 3900х1820</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Высота стоек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до 2390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Высота от уровня земли до сидения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до 46*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см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Конструкция</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на клееных из бруса стойках (4 шт.), в сечении не менее 100х100 мм.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r>
      <w:tr w:rsidR="00DE0BA4" w:rsidRPr="008A6DB6" w:rsidTr="00435089">
        <w:trPr>
          <w:trHeight w:val="12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Верхняя часть стойки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 закрыта пластиковой заглушкой, а заканчиваться стоика  стальной, оцинкованной закладной деталью, длиной не менее 500 мм.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r>
      <w:tr w:rsidR="00DE0BA4" w:rsidRPr="008A6DB6" w:rsidTr="00435089">
        <w:trPr>
          <w:trHeight w:val="9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Конструкция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 оборудована четырьмя фанерными элементами, усиливающими жесткость конструкции.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r>
      <w:tr w:rsidR="00DE0BA4" w:rsidRPr="008A6DB6" w:rsidTr="00435089">
        <w:trPr>
          <w:trHeight w:val="12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Перекладина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 оцинкована, к ней  крепятся подвес на металлических цепях с прорезиненным сиденьем в виде «гнезда»</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r>
      <w:tr w:rsidR="00DE0BA4" w:rsidRPr="008A6DB6" w:rsidTr="00435089">
        <w:trPr>
          <w:trHeight w:val="15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В целях предотвращения гниения</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все опорные столбы устанавливаться на стальные оцинкованные подпятники, которые при монтаже бетонироваться для увеличения жесткости конструкции</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r>
      <w:tr w:rsidR="00DE0BA4" w:rsidRPr="008A6DB6" w:rsidTr="00435089">
        <w:trPr>
          <w:trHeight w:val="12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Материалы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фанера (водостойкая, шлифованная), толщина несущих и огражденных фанерных элементов св. 22 мм, сосновая древесина, металлические детали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r>
      <w:tr w:rsidR="00DE0BA4" w:rsidRPr="008A6DB6" w:rsidTr="00435089">
        <w:trPr>
          <w:trHeight w:val="21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Все фанерные детали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 выполнены из шлифованной фанеры, скругленной и отшлифованной по торцевым срезам для обеспечения безопасности и увеличения срока службы. Фанера  по ГОСТ 3916.1 или ГОСТ 3916.2 стойкая к атмосферным воздействиям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r>
      <w:tr w:rsidR="00DE0BA4" w:rsidRPr="008A6DB6" w:rsidTr="00435089">
        <w:trPr>
          <w:trHeight w:val="21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Металлические детали</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обеспечивать максимальную безопасность. Обработка металлических элементов  методом «горячая гальванизация», «электроцинкование», покрытие  порошковыми красками в два слоя. Сварные швы  гладкие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Все крепежные элементы в местах резьбовых соединений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 закрыты пластиковыми заглушками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r>
      <w:tr w:rsidR="00DE0BA4" w:rsidRPr="008A6DB6" w:rsidTr="00435089">
        <w:trPr>
          <w:trHeight w:val="300"/>
        </w:trPr>
        <w:tc>
          <w:tcPr>
            <w:tcW w:w="811" w:type="pct"/>
            <w:vMerge w:val="restart"/>
            <w:tcBorders>
              <w:top w:val="nil"/>
              <w:left w:val="single" w:sz="4" w:space="0" w:color="auto"/>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Краски масляные готовые к применению</w:t>
            </w:r>
          </w:p>
        </w:tc>
        <w:tc>
          <w:tcPr>
            <w:tcW w:w="665"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краски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тип 1; тип 2 и  тип 3</w:t>
            </w:r>
          </w:p>
        </w:tc>
        <w:tc>
          <w:tcPr>
            <w:tcW w:w="577"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тип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1</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предназначение</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для наружных и внутренних работ или для внутренних работ</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марка краски</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МА-15; МА-22</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олифа</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олифа комбинированная; олифа оксоль</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цвет</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белый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тип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2</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предназначение</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для наружных и внутренних работ или для внутренних работ</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марка краски</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МА-15; МА-22, МА-25</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олифа</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олифа комбинированная; олифа оксоль</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цвет</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кремовый, синий, светло-бежевая</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тип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3</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предназначение</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для получения покрытий, эксплуатируемых внутри помещений; для получения атмосферостойких покрытий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марка краски</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МА-015</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олифа</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олифа натуральная; олифа оксоль</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цвет</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черный</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val="restart"/>
            <w:tcBorders>
              <w:top w:val="nil"/>
              <w:left w:val="single" w:sz="4" w:space="0" w:color="auto"/>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Пиломатериалы хвойных пород</w:t>
            </w:r>
          </w:p>
        </w:tc>
        <w:tc>
          <w:tcPr>
            <w:tcW w:w="665"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Толщина</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от 25*</w:t>
            </w:r>
          </w:p>
        </w:tc>
        <w:tc>
          <w:tcPr>
            <w:tcW w:w="577"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мм</w:t>
            </w:r>
          </w:p>
        </w:tc>
        <w:tc>
          <w:tcPr>
            <w:tcW w:w="613"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Длина</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 от 2 до 6,5</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Порода древесины</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 сосна; ель; лиственница; кедр; пихта</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Сорт</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8A6DB6">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 выше </w:t>
            </w:r>
            <w:r w:rsidR="008A6DB6" w:rsidRPr="008A6DB6">
              <w:rPr>
                <w:rFonts w:ascii="Times New Roman" w:eastAsia="Times New Roman" w:hAnsi="Times New Roman" w:cs="Times New Roman"/>
                <w:i/>
                <w:iCs/>
                <w:sz w:val="24"/>
                <w:szCs w:val="24"/>
                <w:lang w:eastAsia="ru-RU"/>
              </w:rPr>
              <w:t>2</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вид</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доска, брус</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Ширина</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от 100*</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r>
      <w:tr w:rsidR="00DE0BA4" w:rsidRPr="008A6DB6" w:rsidTr="00435089">
        <w:trPr>
          <w:trHeight w:val="600"/>
        </w:trPr>
        <w:tc>
          <w:tcPr>
            <w:tcW w:w="811" w:type="pct"/>
            <w:vMerge w:val="restart"/>
            <w:tcBorders>
              <w:top w:val="nil"/>
              <w:left w:val="single" w:sz="4" w:space="0" w:color="auto"/>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Растворы цементные</w:t>
            </w:r>
          </w:p>
        </w:tc>
        <w:tc>
          <w:tcPr>
            <w:tcW w:w="665"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Строительные растворы по применяемым вяжущим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 простые</w:t>
            </w:r>
          </w:p>
        </w:tc>
        <w:tc>
          <w:tcPr>
            <w:tcW w:w="577"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Марка по подвижности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Пк 2 или Пк 3 или Пк 4</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Марка</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100</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назначение раствора</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облицовочный; штукатурный</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Морозостойкость растворов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выше F100</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По средней плотности растворы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тяжелые или легкие</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r>
      <w:tr w:rsidR="00DE0BA4" w:rsidRPr="008A6DB6" w:rsidTr="00435089">
        <w:trPr>
          <w:trHeight w:val="300"/>
        </w:trPr>
        <w:tc>
          <w:tcPr>
            <w:tcW w:w="811" w:type="pct"/>
            <w:vMerge w:val="restart"/>
            <w:tcBorders>
              <w:top w:val="nil"/>
              <w:left w:val="single" w:sz="4" w:space="0" w:color="auto"/>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Тренажер тип 3 (типа ЛГТУ-39)</w:t>
            </w:r>
          </w:p>
        </w:tc>
        <w:tc>
          <w:tcPr>
            <w:tcW w:w="665"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длина</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не менее 990</w:t>
            </w:r>
          </w:p>
        </w:tc>
        <w:tc>
          <w:tcPr>
            <w:tcW w:w="577"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мм</w:t>
            </w:r>
          </w:p>
        </w:tc>
        <w:tc>
          <w:tcPr>
            <w:tcW w:w="613"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ширина</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не менее 480</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высота</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не менее 1380</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12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Все металлические элементы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предварительно обработаны антикоррозийными составами. Окраска – полимерная порошковая с высокотемпературной сушкой.</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8A6DB6" w:rsidRPr="008A6DB6" w:rsidTr="00435089">
        <w:trPr>
          <w:trHeight w:val="1200"/>
        </w:trPr>
        <w:tc>
          <w:tcPr>
            <w:tcW w:w="811" w:type="pct"/>
            <w:vMerge w:val="restart"/>
            <w:tcBorders>
              <w:top w:val="nil"/>
              <w:left w:val="single" w:sz="4" w:space="0" w:color="auto"/>
              <w:bottom w:val="single" w:sz="4" w:space="0" w:color="auto"/>
              <w:right w:val="single" w:sz="4" w:space="0" w:color="auto"/>
            </w:tcBorders>
            <w:shd w:val="clear" w:color="auto" w:fill="auto"/>
            <w:vAlign w:val="center"/>
            <w:hideMark/>
          </w:tcPr>
          <w:p w:rsidR="008A6DB6" w:rsidRPr="008A6DB6" w:rsidRDefault="008A6DB6" w:rsidP="008A6DB6">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Тренажер тип 4  (ЛГТУ-41)       </w:t>
            </w:r>
          </w:p>
        </w:tc>
        <w:tc>
          <w:tcPr>
            <w:tcW w:w="665" w:type="pct"/>
            <w:vMerge w:val="restart"/>
            <w:tcBorders>
              <w:top w:val="nil"/>
              <w:left w:val="single" w:sz="4" w:space="0" w:color="auto"/>
              <w:bottom w:val="single" w:sz="4" w:space="0" w:color="auto"/>
              <w:right w:val="single" w:sz="4" w:space="0" w:color="auto"/>
            </w:tcBorders>
            <w:shd w:val="clear" w:color="auto" w:fill="auto"/>
            <w:hideMark/>
          </w:tcPr>
          <w:p w:rsidR="008A6DB6" w:rsidRPr="008A6DB6" w:rsidRDefault="008A6DB6" w:rsidP="008A6DB6">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841" w:type="pct"/>
            <w:tcBorders>
              <w:top w:val="nil"/>
              <w:left w:val="nil"/>
              <w:bottom w:val="single" w:sz="4" w:space="0" w:color="auto"/>
              <w:right w:val="single" w:sz="4" w:space="0" w:color="auto"/>
            </w:tcBorders>
            <w:shd w:val="clear" w:color="auto" w:fill="auto"/>
            <w:hideMark/>
          </w:tcPr>
          <w:p w:rsidR="008A6DB6" w:rsidRPr="008A6DB6" w:rsidRDefault="008A6DB6" w:rsidP="008A6DB6">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Длина в установленном виде</w:t>
            </w:r>
          </w:p>
        </w:tc>
        <w:tc>
          <w:tcPr>
            <w:tcW w:w="1039" w:type="pct"/>
            <w:tcBorders>
              <w:top w:val="nil"/>
              <w:left w:val="nil"/>
              <w:bottom w:val="single" w:sz="4" w:space="0" w:color="auto"/>
              <w:right w:val="single" w:sz="4" w:space="0" w:color="auto"/>
            </w:tcBorders>
            <w:shd w:val="clear" w:color="auto" w:fill="auto"/>
            <w:hideMark/>
          </w:tcPr>
          <w:p w:rsidR="008A6DB6" w:rsidRPr="008A6DB6" w:rsidRDefault="008A6DB6" w:rsidP="008A6DB6">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не менее 1129</w:t>
            </w:r>
          </w:p>
        </w:tc>
        <w:tc>
          <w:tcPr>
            <w:tcW w:w="577" w:type="pct"/>
            <w:vMerge w:val="restart"/>
            <w:tcBorders>
              <w:top w:val="nil"/>
              <w:left w:val="single" w:sz="4" w:space="0" w:color="auto"/>
              <w:bottom w:val="single" w:sz="4" w:space="0" w:color="auto"/>
              <w:right w:val="single" w:sz="4" w:space="0" w:color="auto"/>
            </w:tcBorders>
            <w:shd w:val="clear" w:color="auto" w:fill="auto"/>
            <w:hideMark/>
          </w:tcPr>
          <w:p w:rsidR="008A6DB6" w:rsidRPr="008A6DB6" w:rsidRDefault="008A6DB6" w:rsidP="008A6DB6">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454" w:type="pct"/>
            <w:tcBorders>
              <w:top w:val="nil"/>
              <w:left w:val="nil"/>
              <w:bottom w:val="single" w:sz="4" w:space="0" w:color="auto"/>
              <w:right w:val="single" w:sz="4" w:space="0" w:color="auto"/>
            </w:tcBorders>
            <w:shd w:val="clear" w:color="auto" w:fill="auto"/>
            <w:vAlign w:val="center"/>
            <w:hideMark/>
          </w:tcPr>
          <w:p w:rsidR="008A6DB6" w:rsidRPr="008A6DB6" w:rsidRDefault="008A6DB6" w:rsidP="008A6DB6">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мм </w:t>
            </w:r>
          </w:p>
        </w:tc>
        <w:tc>
          <w:tcPr>
            <w:tcW w:w="613" w:type="pct"/>
            <w:vMerge w:val="restart"/>
            <w:tcBorders>
              <w:top w:val="nil"/>
              <w:left w:val="single" w:sz="4" w:space="0" w:color="auto"/>
              <w:bottom w:val="single" w:sz="4" w:space="0" w:color="auto"/>
              <w:right w:val="single" w:sz="4" w:space="0" w:color="auto"/>
            </w:tcBorders>
            <w:shd w:val="clear" w:color="auto" w:fill="auto"/>
            <w:hideMark/>
          </w:tcPr>
          <w:p w:rsidR="008A6DB6" w:rsidRPr="008A6DB6" w:rsidRDefault="008A6DB6" w:rsidP="008A6DB6">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Ширина в установленном виде</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не менее 552</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12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Несущие вертикальные ручки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оснащены термо-усадочными насадками из атмосферной резины для предотвращения соскальзывания кистей рук во время занятий.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Все металлические элементы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иметь порошково-полимерное покрытие по ГОСТ 9.410-88.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18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8A6DB6"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Крепеж</w:t>
            </w:r>
            <w:r w:rsidR="00DE0BA4" w:rsidRPr="008A6DB6">
              <w:rPr>
                <w:rFonts w:ascii="Times New Roman" w:eastAsia="Times New Roman" w:hAnsi="Times New Roman" w:cs="Times New Roman"/>
                <w:i/>
                <w:iCs/>
                <w:color w:val="000000"/>
                <w:sz w:val="24"/>
                <w:szCs w:val="24"/>
                <w:lang w:eastAsia="ru-RU"/>
              </w:rPr>
              <w:t xml:space="preserve">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оцинкованные крепежные метизы, на все выступающие концы болтовых соединений устанавливаются пластиковые защитные колпачки со съемными заглушками.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9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назначение</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устанавливаться на закладной опорный элемент, который  </w:t>
            </w:r>
            <w:r w:rsidRPr="008A6DB6">
              <w:rPr>
                <w:rFonts w:ascii="Times New Roman" w:eastAsia="Times New Roman" w:hAnsi="Times New Roman" w:cs="Times New Roman"/>
                <w:i/>
                <w:iCs/>
                <w:color w:val="000000"/>
                <w:sz w:val="24"/>
                <w:szCs w:val="24"/>
                <w:lang w:eastAsia="ru-RU"/>
              </w:rPr>
              <w:lastRenderedPageBreak/>
              <w:t xml:space="preserve">забетонирован.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val="restart"/>
            <w:tcBorders>
              <w:top w:val="nil"/>
              <w:left w:val="single" w:sz="4" w:space="0" w:color="auto"/>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lastRenderedPageBreak/>
              <w:t>Урна</w:t>
            </w:r>
          </w:p>
        </w:tc>
        <w:tc>
          <w:tcPr>
            <w:tcW w:w="665"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материал боковин</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стальной каркас. </w:t>
            </w:r>
          </w:p>
        </w:tc>
        <w:tc>
          <w:tcPr>
            <w:tcW w:w="577"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покрытие боковин</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покрыты порошковой полимерной краской.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цвет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черный + бронзовое патинирование</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Ёмкость для мусора</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Оцинкованное съёмное ведро.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Объём</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не менее 31</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л</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Глубина</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не более 50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см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Ширина</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не менее 50</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см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Высота</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не менее 65</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см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Вес</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от 40</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кг</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val="restart"/>
            <w:tcBorders>
              <w:top w:val="nil"/>
              <w:left w:val="single" w:sz="4" w:space="0" w:color="auto"/>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Песочница с крышей на петлях</w:t>
            </w:r>
          </w:p>
        </w:tc>
        <w:tc>
          <w:tcPr>
            <w:tcW w:w="665"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ширина</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не менее 1480</w:t>
            </w:r>
          </w:p>
        </w:tc>
        <w:tc>
          <w:tcPr>
            <w:tcW w:w="577"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мм</w:t>
            </w:r>
          </w:p>
        </w:tc>
        <w:tc>
          <w:tcPr>
            <w:tcW w:w="613"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длина</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не менее 1480</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высота</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не более 500</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r>
      <w:tr w:rsidR="00DE0BA4" w:rsidRPr="008A6DB6" w:rsidTr="00435089">
        <w:trPr>
          <w:trHeight w:val="12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24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Конструкция песочницы  состоять из:</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 -  короб с сиденьями и столиками, </w:t>
            </w:r>
            <w:r w:rsidRPr="008A6DB6">
              <w:rPr>
                <w:rFonts w:ascii="Times New Roman" w:eastAsia="Times New Roman" w:hAnsi="Times New Roman" w:cs="Times New Roman"/>
                <w:i/>
                <w:iCs/>
                <w:sz w:val="24"/>
                <w:szCs w:val="24"/>
                <w:lang w:eastAsia="ru-RU"/>
              </w:rPr>
              <w:br/>
              <w:t>-  откидные крышки-столики, имеющие ручки-опоры</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r>
      <w:tr w:rsidR="00DE0BA4" w:rsidRPr="008A6DB6" w:rsidTr="00435089">
        <w:trPr>
          <w:trHeight w:val="12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Несущая конструкция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 состоять из бортов, скамеек и угловых сидений, выполненных из высокосортной влагостойкой березовой фанеры толщиной не менее 21 мм.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r>
      <w:tr w:rsidR="00DE0BA4" w:rsidRPr="008A6DB6" w:rsidTr="00435089">
        <w:trPr>
          <w:trHeight w:val="18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Крышки-столики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в количестве не менее 2-х шт  выполнены из высокосортной влагостойкой березовой фанеры толщиной не менее 21 мм и иметь ручки-опоры выполненные из стальной оцинкованной трубы диаметром не менее 32 мм.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r>
      <w:tr w:rsidR="00DE0BA4" w:rsidRPr="008A6DB6" w:rsidTr="00435089">
        <w:trPr>
          <w:trHeight w:val="12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Угловые опорные закладные стойки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длиной не менее 300мм,  выполнены из металлического оцинкованного гнутого углового профиля не менее 50х50 мм толщиной не менее 3,5 мм.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r>
      <w:tr w:rsidR="00DE0BA4" w:rsidRPr="008A6DB6" w:rsidTr="00435089">
        <w:trPr>
          <w:trHeight w:val="15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В верхней части закладной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иметься отверстия для крепления бортов песочницы, нижняя часть закладной бетонируется в грунт не менее чем на 500мм.</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r>
      <w:tr w:rsidR="00DE0BA4" w:rsidRPr="008A6DB6" w:rsidTr="00435089">
        <w:trPr>
          <w:trHeight w:val="3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8A6DB6"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Крепеж</w:t>
            </w:r>
            <w:r w:rsidR="00DE0BA4" w:rsidRPr="008A6DB6">
              <w:rPr>
                <w:rFonts w:ascii="Times New Roman" w:eastAsia="Times New Roman" w:hAnsi="Times New Roman" w:cs="Times New Roman"/>
                <w:i/>
                <w:iCs/>
                <w:sz w:val="24"/>
                <w:szCs w:val="24"/>
                <w:lang w:eastAsia="ru-RU"/>
              </w:rPr>
              <w:t xml:space="preserve">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оцинкованные крепежные метизы, на все выступающие концы болтовых соединений установлены пластиковые защитные колпачки со съемными заглушками. Крепление элементов оборудования,  исключать возможность их демонтажа без применения специальных инструментов. Периметр песочницы не  превышать восьми метров</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r>
      <w:tr w:rsidR="00DE0BA4" w:rsidRPr="008A6DB6" w:rsidTr="00435089">
        <w:trPr>
          <w:trHeight w:val="21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Для изготовления деревянных деталей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 использоваться древесина хвойных пород влажностью не более 7%, деревянные детали оборудования  тщательно отшлифованы, стальные детали и конструкции  окрашены порошковыми красителями.</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r>
      <w:tr w:rsidR="00DE0BA4" w:rsidRPr="008A6DB6" w:rsidTr="00435089">
        <w:trPr>
          <w:trHeight w:val="24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установлена идентификационная табличка, содержащая информацию:</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8A6DB6">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 - наименование и адрес изготовителя</w:t>
            </w:r>
            <w:r w:rsidRPr="008A6DB6">
              <w:rPr>
                <w:rFonts w:ascii="Times New Roman" w:eastAsia="Times New Roman" w:hAnsi="Times New Roman" w:cs="Times New Roman"/>
                <w:i/>
                <w:iCs/>
                <w:sz w:val="24"/>
                <w:szCs w:val="24"/>
                <w:lang w:eastAsia="ru-RU"/>
              </w:rPr>
              <w:br/>
              <w:t>- год введения в эксплуатацию</w:t>
            </w:r>
            <w:r w:rsidRPr="008A6DB6">
              <w:rPr>
                <w:rFonts w:ascii="Times New Roman" w:eastAsia="Times New Roman" w:hAnsi="Times New Roman" w:cs="Times New Roman"/>
                <w:i/>
                <w:iCs/>
                <w:sz w:val="24"/>
                <w:szCs w:val="24"/>
                <w:lang w:eastAsia="ru-RU"/>
              </w:rPr>
              <w:br/>
              <w:t xml:space="preserve">- обозначение оборудования по ГОСТу </w:t>
            </w:r>
            <w:r w:rsidRPr="008A6DB6">
              <w:rPr>
                <w:rFonts w:ascii="Times New Roman" w:eastAsia="Times New Roman" w:hAnsi="Times New Roman" w:cs="Times New Roman"/>
                <w:i/>
                <w:iCs/>
                <w:sz w:val="24"/>
                <w:szCs w:val="24"/>
                <w:lang w:eastAsia="ru-RU"/>
              </w:rPr>
              <w:br/>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r>
      <w:tr w:rsidR="00DE0BA4" w:rsidRPr="008A6DB6" w:rsidTr="00435089">
        <w:trPr>
          <w:trHeight w:val="300"/>
        </w:trPr>
        <w:tc>
          <w:tcPr>
            <w:tcW w:w="811" w:type="pct"/>
            <w:vMerge w:val="restart"/>
            <w:tcBorders>
              <w:top w:val="nil"/>
              <w:left w:val="single" w:sz="4" w:space="0" w:color="auto"/>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Вазон</w:t>
            </w:r>
          </w:p>
        </w:tc>
        <w:tc>
          <w:tcPr>
            <w:tcW w:w="665"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длина</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не менее 775</w:t>
            </w:r>
          </w:p>
        </w:tc>
        <w:tc>
          <w:tcPr>
            <w:tcW w:w="577"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мм</w:t>
            </w:r>
          </w:p>
        </w:tc>
        <w:tc>
          <w:tcPr>
            <w:tcW w:w="613"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ширина</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не менее 775</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высота</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не менее 640</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вариант установки</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наземный</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емкость вазона</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не менее 255</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л</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15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Каркас вазона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выполнен из стального уголка с размерами не менее 50х50 мм стенка 5 мм, стального листа толщиной не менее 5мм, окрашенных полимерно-порошковой покрытием.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Боковые стенки</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выполнены из цельной древесины хвойных пород</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15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Для изготовления деревянных деталей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использоваться древесина хвойных пород влажностью от 7* до 10*%, деревянные детали оборудования  тщательно отшлифованы</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9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Все металлические элементы и комплектующие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окрашены полимерно-порошковым покрытием.</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18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На вазон установлена идентификационная табличка</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содержащая информацию:</w:t>
            </w:r>
            <w:r w:rsidRPr="008A6DB6">
              <w:rPr>
                <w:rFonts w:ascii="Times New Roman" w:eastAsia="Times New Roman" w:hAnsi="Times New Roman" w:cs="Times New Roman"/>
                <w:i/>
                <w:iCs/>
                <w:color w:val="000000"/>
                <w:sz w:val="24"/>
                <w:szCs w:val="24"/>
                <w:lang w:eastAsia="ru-RU"/>
              </w:rPr>
              <w:br/>
              <w:t>- наименование и адрес изготовителя</w:t>
            </w:r>
            <w:r w:rsidRPr="008A6DB6">
              <w:rPr>
                <w:rFonts w:ascii="Times New Roman" w:eastAsia="Times New Roman" w:hAnsi="Times New Roman" w:cs="Times New Roman"/>
                <w:i/>
                <w:iCs/>
                <w:color w:val="000000"/>
                <w:sz w:val="24"/>
                <w:szCs w:val="24"/>
                <w:lang w:eastAsia="ru-RU"/>
              </w:rPr>
              <w:br/>
              <w:t>- год введения в эксплуатацию</w:t>
            </w:r>
            <w:r w:rsidRPr="008A6DB6">
              <w:rPr>
                <w:rFonts w:ascii="Times New Roman" w:eastAsia="Times New Roman" w:hAnsi="Times New Roman" w:cs="Times New Roman"/>
                <w:i/>
                <w:iCs/>
                <w:color w:val="000000"/>
                <w:sz w:val="24"/>
                <w:szCs w:val="24"/>
                <w:lang w:eastAsia="ru-RU"/>
              </w:rPr>
              <w:br/>
              <w:t xml:space="preserve">- обозначение оборудования по ГОСТу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val="restart"/>
            <w:tcBorders>
              <w:top w:val="nil"/>
              <w:left w:val="single" w:sz="4" w:space="0" w:color="auto"/>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Игровой комплекс (типа "Весна-4")</w:t>
            </w:r>
          </w:p>
        </w:tc>
        <w:tc>
          <w:tcPr>
            <w:tcW w:w="665"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Опорные стойки башен в количестве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не менее 12 шт  </w:t>
            </w:r>
          </w:p>
        </w:tc>
        <w:tc>
          <w:tcPr>
            <w:tcW w:w="577"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r>
      <w:tr w:rsidR="00DE0BA4" w:rsidRPr="008A6DB6" w:rsidTr="00435089">
        <w:trPr>
          <w:trHeight w:val="9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Опорные стойки башен  выполнены из клееного бруса хвойных пород древесины сечением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не менее 100х100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В нижней части столбы  имеют стальные оцинкованные закладные длиной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не менее 600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9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стальные оцинкованные закладные выполненные из профильной трубы сечением</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не менее 40х40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Башня - открытая с размерами площадки</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не менее 700х1100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Башня - открытая высотой до уровня пола площадки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не менее 750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высотой до вершины опорных стоек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не менее 1450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Высота панельных ограждений в количестве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не менее 3 шт  составлять не менее 700 мм.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Каркас площадки башни размером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не менее 700х1100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Каркас площадки башни выполнен из бруса цельной древесины хвойных пород, сечением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не менее 50х100</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мм.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18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Плоскость площадки башни размером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не менее 700х1100 мм  выполнена из высокосортной влагостойкой березовой фанеры, толщиной не менее 21 мм, ламинированной пластиком, имеющим противоскользящее теснение</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длина комплекса</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не менее 8020</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ширина комплекса</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не менее 6667</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высота комплекса</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не менее 3118</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9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Башня  оборудована следующими функциональными элементами: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 Игровой элемент «Горка – скат»,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высота горки</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не более 750</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ширина горки</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не менее 600</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Скат горки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выполнен из листа нержавеющей стали толщиной не менее 1,5 мм.</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Средний угол участка скольжения ската горки относительно стартовой площадки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не более 40</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Длина стартовой площадки горки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не менее 200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Высота конечного участка горки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не более 350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длина конечного участка ската горки, параллельного грунту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не менее 350</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Высота борта относительно скользящей плоскости ската горки</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не менее 170</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Стартовая площадка горки  оборудована защитными бортами высотой</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не менее 700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9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Борта ската горки и стартовой площадки  выполнены из высокосортной влагостойкой березовой фанеры, толщиной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не менее 21</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Горка имеет металлические оцинкованные закладные длиной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не менее 600мм, выполненные из профильной трубы сечением не менее 40х40мм.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Башня с навесом</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с размерами площадки не менее 700х1100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высотой до уровня пола площадки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не менее 750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высотой до вершины опорных стоек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не менее 1450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количество панельных ограждений в количестве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не менее 3 шт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Высота панельных ограждений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не менее 700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Панели ограждения иметь декоративные окна в количестве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не менее 3-х</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шт</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диаметром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не менее 200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Панели выполнены из высокосортной влагостойкой березовой фанеры, толщиной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не менее 21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Каркас площадки башни размером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не менее 700х1100</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каркас площадки бошни выполнен из бруса цельной древесины хвойных пород, сечением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не менее 50х100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Плоскость площадки башни размером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не менее 700х1100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15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Плоскость площадки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выполнена из высокосортной влагостойкой березовой фанеры, толщиной не менее 21 мм, ламинированной пластиком, имеющим противоскользящее теснение.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Башня  оборудована следующими функциональными элементами: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 Игровой элемент счеты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21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Игровой элемент счеты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выполнены в виде круглых дисков в количестве не менее 20шт, нанизанных на горизонтальные перекладины в количестве минимум 2шт длиной не менее 750мм, выполненные из металлической оцинкованной трубы диаметром не менее 26мм.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Диски диаметром</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не менее 120(±10)мм  выполнены из пластика низкого давления</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Башня  оборудована следующими функциональными элементами: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  - Игровой модуль песочница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песочница длиной и шириной ,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не менее 1960</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высота стенки короба (поверхности сидений) над уровнем площадки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не менее 220</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12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Конструкция состоит из бортов, скамеек, столиков и декоративного элемента – веток ели, выполненных из высокосортной влагостойкой березовой фанеры толщиной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не менее 21</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Угловые опорные закладные стойки длиной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не менее 300 мм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9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Угловые опорные закладные стойки</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выполнены из металлического оцинкованного гнутого углового профиля не менее 50х50 мм толщиной не менее 3,5 мм.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12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В верхней части закладной имеются  отверстия для крепления бортов песочницы, нижняя часть закладной бетонируется в грунт</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 не менее чем на 500</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9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Между башнями  установлены следующие игровые элементы: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 Игровой элемент «Вертикальная одинарная канатная сетка для лазанья».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Несущая горизонтальная балка сетки для лазанья длиной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не менее 1500,</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9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Несущая горизонтальная балка сетки для лазанья выполнена из клеёного бруса хвойных пород древесины сечением</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 не менее 100х100</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Канатная сетка высотой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не менее 1400</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Канатная сетка  сплетена из комбинированного каната диаметром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не менее 16</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Ячейка сетки  размером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не менее чем 400х400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Места сплетения горизонтальных и вертикальных канатов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механически скреплены специальным пластмассовым или металлическим крепежом.</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15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Все внешние проходы башен оборудованы ручками-захватами, закрепленными на вертикальных стойках, выполненными из высокосортной влагостойкой березовой фанеры, толщиной</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не менее 21 мм и ручками-захватами между вертикальными стойками, выполненными из стальной оцинкованной трубы диаметром не менее 32 мм.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Все края и углы фанерных элементов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имеют  ошлифованные края и плавные радиусы скругления не менее 6 мм</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1200"/>
        </w:trPr>
        <w:tc>
          <w:tcPr>
            <w:tcW w:w="811" w:type="pct"/>
            <w:vMerge w:val="restart"/>
            <w:tcBorders>
              <w:top w:val="nil"/>
              <w:left w:val="single" w:sz="4" w:space="0" w:color="auto"/>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Качалка на пружине "Кит" </w:t>
            </w:r>
          </w:p>
        </w:tc>
        <w:tc>
          <w:tcPr>
            <w:tcW w:w="665"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Качели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предназначены для развития координации движения в пространстве у детей [от 3 до 10] лет </w:t>
            </w:r>
          </w:p>
        </w:tc>
        <w:tc>
          <w:tcPr>
            <w:tcW w:w="577"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ширина</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не менее 416</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длина</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не менее 787</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высота</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не менее 815</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15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Качалка на пружине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представлять собой конструкцию из каркаса качалки и оцинкованной пружины-рессоры, накладки скомпонованы в виде кита с обеих сторон качалки.</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15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В центре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установлено сиденье рассчитанное на 1 ребенка, металлическая перекладина для рук труба диаметром не менее 20 не более 40 мм в порошковой окраске.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12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Сиденье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выполнено из ламинированной, противоскользящей, влагостойкой фанеры толщиной не менее 14 мм не более 16 мм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9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Оцинкованная пружина-рессора для большей прочности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дополнена оцинкованным стаканом.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9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Для установки качалки на пружине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требуется каркас для его последующего бетонирования или бетонный фундамент.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12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Детализация узлов конструкции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выражены фигурными фанерными вставками.</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Радиусы всех углов, кромок и других изменений профиля </w:t>
            </w:r>
            <w:r w:rsidRPr="008A6DB6">
              <w:rPr>
                <w:rFonts w:ascii="Times New Roman" w:eastAsia="Times New Roman" w:hAnsi="Times New Roman" w:cs="Times New Roman"/>
                <w:i/>
                <w:iCs/>
                <w:color w:val="000000"/>
                <w:sz w:val="24"/>
                <w:szCs w:val="24"/>
                <w:lang w:eastAsia="ru-RU"/>
              </w:rPr>
              <w:lastRenderedPageBreak/>
              <w:t xml:space="preserve">качалки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lastRenderedPageBreak/>
              <w:t xml:space="preserve">не менее 20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12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качалка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антивандальная (выдерживает нагрузку до 50* кг.), и иметь санитарно-эпидемиологическое заключение и паспорт изделия.</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15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Способ крепления: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мебельный болт диам.8 мм;10 мм., гайка М8;М10, шайба М8; М10. Комплектация: металлокаркас 1 шт., фанерные элементы 4 шт, перекладины 2 шт., сиденье 1 шт.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9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Цвет (используемая цветовая палитра): Металлоконструкции, фанерные элементы,  заглушки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синий, голубой и белый</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12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Ширина зазоров в элементах конструкции оборудования, размеры которых изменяются в процессе эксплуатации (между витками пружины в качалке),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не менее 12 мм при любом положении элементов конструкции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8A6DB6" w:rsidRPr="008A6DB6" w:rsidTr="00435089">
        <w:trPr>
          <w:trHeight w:val="300"/>
        </w:trPr>
        <w:tc>
          <w:tcPr>
            <w:tcW w:w="811" w:type="pct"/>
            <w:vMerge w:val="restart"/>
            <w:tcBorders>
              <w:top w:val="nil"/>
              <w:left w:val="single" w:sz="4" w:space="0" w:color="auto"/>
              <w:bottom w:val="single" w:sz="4" w:space="0" w:color="auto"/>
              <w:right w:val="single" w:sz="4" w:space="0" w:color="auto"/>
            </w:tcBorders>
            <w:shd w:val="clear" w:color="auto" w:fill="auto"/>
            <w:vAlign w:val="center"/>
            <w:hideMark/>
          </w:tcPr>
          <w:p w:rsidR="008A6DB6" w:rsidRPr="008A6DB6" w:rsidRDefault="008A6DB6" w:rsidP="008A6DB6">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Смеси сухие </w:t>
            </w:r>
            <w:r w:rsidRPr="008A6DB6">
              <w:rPr>
                <w:rFonts w:ascii="Times New Roman" w:eastAsia="Times New Roman" w:hAnsi="Times New Roman" w:cs="Times New Roman"/>
                <w:i/>
                <w:iCs/>
                <w:sz w:val="24"/>
                <w:szCs w:val="24"/>
                <w:lang w:eastAsia="ru-RU"/>
              </w:rPr>
              <w:lastRenderedPageBreak/>
              <w:t>цементно-песчаные, универсальные для общестроительных и штукатурных работ</w:t>
            </w:r>
          </w:p>
        </w:tc>
        <w:tc>
          <w:tcPr>
            <w:tcW w:w="665" w:type="pct"/>
            <w:vMerge w:val="restart"/>
            <w:tcBorders>
              <w:top w:val="nil"/>
              <w:left w:val="single" w:sz="4" w:space="0" w:color="auto"/>
              <w:bottom w:val="single" w:sz="4" w:space="0" w:color="auto"/>
              <w:right w:val="single" w:sz="4" w:space="0" w:color="auto"/>
            </w:tcBorders>
            <w:shd w:val="clear" w:color="auto" w:fill="auto"/>
            <w:hideMark/>
          </w:tcPr>
          <w:p w:rsidR="008A6DB6" w:rsidRPr="008A6DB6" w:rsidRDefault="008A6DB6" w:rsidP="008A6DB6">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lastRenderedPageBreak/>
              <w:t> </w:t>
            </w:r>
          </w:p>
        </w:tc>
        <w:tc>
          <w:tcPr>
            <w:tcW w:w="841" w:type="pct"/>
            <w:tcBorders>
              <w:top w:val="nil"/>
              <w:left w:val="nil"/>
              <w:bottom w:val="single" w:sz="4" w:space="0" w:color="auto"/>
              <w:right w:val="single" w:sz="4" w:space="0" w:color="auto"/>
            </w:tcBorders>
            <w:shd w:val="clear" w:color="auto" w:fill="auto"/>
            <w:hideMark/>
          </w:tcPr>
          <w:p w:rsidR="008A6DB6" w:rsidRPr="008A6DB6" w:rsidRDefault="008A6DB6" w:rsidP="008A6DB6">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класс</w:t>
            </w:r>
          </w:p>
        </w:tc>
        <w:tc>
          <w:tcPr>
            <w:tcW w:w="1039" w:type="pct"/>
            <w:tcBorders>
              <w:top w:val="nil"/>
              <w:left w:val="nil"/>
              <w:bottom w:val="single" w:sz="4" w:space="0" w:color="auto"/>
              <w:right w:val="single" w:sz="4" w:space="0" w:color="auto"/>
            </w:tcBorders>
            <w:shd w:val="clear" w:color="auto" w:fill="auto"/>
            <w:hideMark/>
          </w:tcPr>
          <w:p w:rsidR="008A6DB6" w:rsidRPr="008A6DB6" w:rsidRDefault="008A6DB6" w:rsidP="008A6DB6">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В12,5 </w:t>
            </w:r>
          </w:p>
        </w:tc>
        <w:tc>
          <w:tcPr>
            <w:tcW w:w="577" w:type="pct"/>
            <w:vMerge w:val="restart"/>
            <w:tcBorders>
              <w:top w:val="nil"/>
              <w:left w:val="single" w:sz="4" w:space="0" w:color="auto"/>
              <w:bottom w:val="single" w:sz="4" w:space="0" w:color="auto"/>
              <w:right w:val="single" w:sz="4" w:space="0" w:color="auto"/>
            </w:tcBorders>
            <w:shd w:val="clear" w:color="auto" w:fill="auto"/>
            <w:hideMark/>
          </w:tcPr>
          <w:p w:rsidR="008A6DB6" w:rsidRPr="008A6DB6" w:rsidRDefault="008A6DB6" w:rsidP="008A6DB6">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454" w:type="pct"/>
            <w:tcBorders>
              <w:top w:val="nil"/>
              <w:left w:val="nil"/>
              <w:bottom w:val="single" w:sz="4" w:space="0" w:color="auto"/>
              <w:right w:val="single" w:sz="4" w:space="0" w:color="auto"/>
            </w:tcBorders>
            <w:shd w:val="clear" w:color="auto" w:fill="auto"/>
            <w:vAlign w:val="center"/>
            <w:hideMark/>
          </w:tcPr>
          <w:p w:rsidR="008A6DB6" w:rsidRPr="008A6DB6" w:rsidRDefault="008A6DB6" w:rsidP="008A6DB6">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val="restart"/>
            <w:tcBorders>
              <w:top w:val="nil"/>
              <w:left w:val="single" w:sz="4" w:space="0" w:color="auto"/>
              <w:bottom w:val="single" w:sz="4" w:space="0" w:color="auto"/>
              <w:right w:val="single" w:sz="4" w:space="0" w:color="auto"/>
            </w:tcBorders>
            <w:shd w:val="clear" w:color="auto" w:fill="auto"/>
            <w:hideMark/>
          </w:tcPr>
          <w:p w:rsidR="008A6DB6" w:rsidRPr="008A6DB6" w:rsidRDefault="008A6DB6" w:rsidP="008A6DB6">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Фракция заполнителя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[до 2,5]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марка</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М150</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Морозостойкость растворов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&gt; F150</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1200"/>
        </w:trPr>
        <w:tc>
          <w:tcPr>
            <w:tcW w:w="811" w:type="pct"/>
            <w:vMerge w:val="restart"/>
            <w:tcBorders>
              <w:top w:val="nil"/>
              <w:left w:val="single" w:sz="4" w:space="0" w:color="auto"/>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Сталь листовая</w:t>
            </w:r>
          </w:p>
        </w:tc>
        <w:tc>
          <w:tcPr>
            <w:tcW w:w="665"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Сталь по назначению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для холодной штамповки - ХШ;</w:t>
            </w:r>
            <w:r w:rsidRPr="008A6DB6">
              <w:rPr>
                <w:rFonts w:ascii="Times New Roman" w:eastAsia="Times New Roman" w:hAnsi="Times New Roman" w:cs="Times New Roman"/>
                <w:i/>
                <w:iCs/>
                <w:sz w:val="24"/>
                <w:szCs w:val="24"/>
                <w:lang w:eastAsia="ru-RU"/>
              </w:rPr>
              <w:br/>
              <w:t>для холодного профилирования - ХП;</w:t>
            </w:r>
            <w:r w:rsidRPr="008A6DB6">
              <w:rPr>
                <w:rFonts w:ascii="Times New Roman" w:eastAsia="Times New Roman" w:hAnsi="Times New Roman" w:cs="Times New Roman"/>
                <w:i/>
                <w:iCs/>
                <w:sz w:val="24"/>
                <w:szCs w:val="24"/>
                <w:lang w:eastAsia="ru-RU"/>
              </w:rPr>
              <w:br/>
              <w:t>под окраску (дрессированная) - ПК;</w:t>
            </w:r>
            <w:r w:rsidRPr="008A6DB6">
              <w:rPr>
                <w:rFonts w:ascii="Times New Roman" w:eastAsia="Times New Roman" w:hAnsi="Times New Roman" w:cs="Times New Roman"/>
                <w:i/>
                <w:iCs/>
                <w:sz w:val="24"/>
                <w:szCs w:val="24"/>
                <w:lang w:eastAsia="ru-RU"/>
              </w:rPr>
              <w:br/>
              <w:t>общего назначения - ОН</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9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Сталь по способности к вытяжке  категории</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нормальной вытяжки - Н;</w:t>
            </w:r>
            <w:r w:rsidRPr="008A6DB6">
              <w:rPr>
                <w:rFonts w:ascii="Times New Roman" w:eastAsia="Times New Roman" w:hAnsi="Times New Roman" w:cs="Times New Roman"/>
                <w:i/>
                <w:iCs/>
                <w:sz w:val="24"/>
                <w:szCs w:val="24"/>
                <w:lang w:eastAsia="ru-RU"/>
              </w:rPr>
              <w:br/>
              <w:t xml:space="preserve">глубокой вытяжки - Г ; </w:t>
            </w:r>
            <w:r w:rsidRPr="008A6DB6">
              <w:rPr>
                <w:rFonts w:ascii="Times New Roman" w:eastAsia="Times New Roman" w:hAnsi="Times New Roman" w:cs="Times New Roman"/>
                <w:i/>
                <w:iCs/>
                <w:sz w:val="24"/>
                <w:szCs w:val="24"/>
                <w:lang w:eastAsia="ru-RU"/>
              </w:rPr>
              <w:br/>
              <w:t>весьма глубокой вытяжки - ВГ</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9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Сталь по равномерности толщины цинкового покрытия  категории</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с нормальной разнотолщинностью - НР;</w:t>
            </w:r>
            <w:r w:rsidRPr="008A6DB6">
              <w:rPr>
                <w:rFonts w:ascii="Times New Roman" w:eastAsia="Times New Roman" w:hAnsi="Times New Roman" w:cs="Times New Roman"/>
                <w:i/>
                <w:iCs/>
                <w:sz w:val="24"/>
                <w:szCs w:val="24"/>
                <w:lang w:eastAsia="ru-RU"/>
              </w:rPr>
              <w:br/>
              <w:t>с уменьшенной разнотолщинностью - УР.</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Оцинкованная сталь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с узором кристаллизации - КР или без узора кристаллизации - МТ.</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Класс толщины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от П* до 2*</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Ширина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от 710 до 1800</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Толщина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от 0,7* до 0,8*</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Поверхность оцинкованной стали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 чистой, со сплошным покрытием.</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val="restart"/>
            <w:tcBorders>
              <w:top w:val="nil"/>
              <w:left w:val="single" w:sz="4" w:space="0" w:color="auto"/>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Пигменты сухие</w:t>
            </w:r>
          </w:p>
        </w:tc>
        <w:tc>
          <w:tcPr>
            <w:tcW w:w="665"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цвет</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охра золотистая, красный</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предназначение</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для  красок</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8A6DB6" w:rsidRPr="008A6DB6" w:rsidTr="00435089">
        <w:trPr>
          <w:trHeight w:val="600"/>
        </w:trPr>
        <w:tc>
          <w:tcPr>
            <w:tcW w:w="811" w:type="pct"/>
            <w:tcBorders>
              <w:top w:val="nil"/>
              <w:left w:val="single" w:sz="4" w:space="0" w:color="auto"/>
              <w:bottom w:val="single" w:sz="4" w:space="0" w:color="auto"/>
              <w:right w:val="single" w:sz="4" w:space="0" w:color="auto"/>
            </w:tcBorders>
            <w:shd w:val="clear" w:color="auto" w:fill="auto"/>
            <w:vAlign w:val="center"/>
            <w:hideMark/>
          </w:tcPr>
          <w:p w:rsidR="008A6DB6" w:rsidRPr="008A6DB6" w:rsidRDefault="008A6DB6" w:rsidP="008A6DB6">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Ксилол нефтяной</w:t>
            </w:r>
          </w:p>
        </w:tc>
        <w:tc>
          <w:tcPr>
            <w:tcW w:w="665" w:type="pct"/>
            <w:tcBorders>
              <w:top w:val="nil"/>
              <w:left w:val="single" w:sz="4" w:space="0" w:color="auto"/>
              <w:bottom w:val="single" w:sz="4" w:space="0" w:color="auto"/>
              <w:right w:val="single" w:sz="4" w:space="0" w:color="auto"/>
            </w:tcBorders>
            <w:shd w:val="clear" w:color="auto" w:fill="auto"/>
            <w:hideMark/>
          </w:tcPr>
          <w:p w:rsidR="008A6DB6" w:rsidRPr="008A6DB6" w:rsidRDefault="008A6DB6" w:rsidP="008A6DB6">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841" w:type="pct"/>
            <w:tcBorders>
              <w:top w:val="nil"/>
              <w:left w:val="nil"/>
              <w:bottom w:val="single" w:sz="4" w:space="0" w:color="auto"/>
              <w:right w:val="single" w:sz="4" w:space="0" w:color="auto"/>
            </w:tcBorders>
            <w:shd w:val="clear" w:color="auto" w:fill="auto"/>
            <w:hideMark/>
          </w:tcPr>
          <w:p w:rsidR="008A6DB6" w:rsidRPr="008A6DB6" w:rsidRDefault="008A6DB6" w:rsidP="008A6DB6">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марка</w:t>
            </w:r>
          </w:p>
        </w:tc>
        <w:tc>
          <w:tcPr>
            <w:tcW w:w="1039" w:type="pct"/>
            <w:tcBorders>
              <w:top w:val="nil"/>
              <w:left w:val="nil"/>
              <w:bottom w:val="single" w:sz="4" w:space="0" w:color="auto"/>
              <w:right w:val="single" w:sz="4" w:space="0" w:color="auto"/>
            </w:tcBorders>
            <w:shd w:val="clear" w:color="auto" w:fill="auto"/>
            <w:hideMark/>
          </w:tcPr>
          <w:p w:rsidR="008A6DB6" w:rsidRPr="008A6DB6" w:rsidRDefault="008A6DB6" w:rsidP="008A6DB6">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А; Б</w:t>
            </w:r>
          </w:p>
        </w:tc>
        <w:tc>
          <w:tcPr>
            <w:tcW w:w="577" w:type="pct"/>
            <w:vMerge/>
            <w:tcBorders>
              <w:top w:val="nil"/>
              <w:left w:val="single" w:sz="4" w:space="0" w:color="auto"/>
              <w:bottom w:val="single" w:sz="4" w:space="0" w:color="auto"/>
              <w:right w:val="single" w:sz="4" w:space="0" w:color="auto"/>
            </w:tcBorders>
            <w:vAlign w:val="center"/>
            <w:hideMark/>
          </w:tcPr>
          <w:p w:rsidR="008A6DB6" w:rsidRPr="008A6DB6" w:rsidRDefault="008A6DB6" w:rsidP="008A6DB6">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noWrap/>
            <w:vAlign w:val="center"/>
            <w:hideMark/>
          </w:tcPr>
          <w:p w:rsidR="008A6DB6" w:rsidRPr="008A6DB6" w:rsidRDefault="008A6DB6" w:rsidP="008A6DB6">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8A6DB6" w:rsidRPr="008A6DB6" w:rsidRDefault="008A6DB6" w:rsidP="008A6DB6">
            <w:pPr>
              <w:spacing w:after="0" w:line="240" w:lineRule="auto"/>
              <w:rPr>
                <w:rFonts w:ascii="Times New Roman" w:eastAsia="Times New Roman" w:hAnsi="Times New Roman" w:cs="Times New Roman"/>
                <w:i/>
                <w:iCs/>
                <w:color w:val="000000"/>
                <w:sz w:val="24"/>
                <w:szCs w:val="24"/>
                <w:lang w:eastAsia="ru-RU"/>
              </w:rPr>
            </w:pPr>
          </w:p>
        </w:tc>
      </w:tr>
      <w:tr w:rsidR="008A6DB6" w:rsidRPr="008A6DB6" w:rsidTr="00435089">
        <w:trPr>
          <w:trHeight w:val="1200"/>
        </w:trPr>
        <w:tc>
          <w:tcPr>
            <w:tcW w:w="811" w:type="pct"/>
            <w:vMerge w:val="restart"/>
            <w:tcBorders>
              <w:top w:val="nil"/>
              <w:left w:val="single" w:sz="4" w:space="0" w:color="auto"/>
              <w:bottom w:val="single" w:sz="4" w:space="0" w:color="auto"/>
              <w:right w:val="single" w:sz="4" w:space="0" w:color="auto"/>
            </w:tcBorders>
            <w:shd w:val="clear" w:color="auto" w:fill="auto"/>
            <w:vAlign w:val="center"/>
            <w:hideMark/>
          </w:tcPr>
          <w:p w:rsidR="008A6DB6" w:rsidRPr="008A6DB6" w:rsidRDefault="008A6DB6" w:rsidP="008A6DB6">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lastRenderedPageBreak/>
              <w:t>Качалка на пружине "Подсолнух"</w:t>
            </w:r>
          </w:p>
        </w:tc>
        <w:tc>
          <w:tcPr>
            <w:tcW w:w="665" w:type="pct"/>
            <w:vMerge w:val="restart"/>
            <w:tcBorders>
              <w:top w:val="nil"/>
              <w:left w:val="single" w:sz="4" w:space="0" w:color="auto"/>
              <w:bottom w:val="single" w:sz="4" w:space="0" w:color="auto"/>
              <w:right w:val="single" w:sz="4" w:space="0" w:color="auto"/>
            </w:tcBorders>
            <w:shd w:val="clear" w:color="auto" w:fill="auto"/>
            <w:hideMark/>
          </w:tcPr>
          <w:p w:rsidR="008A6DB6" w:rsidRPr="008A6DB6" w:rsidRDefault="008A6DB6" w:rsidP="008A6DB6">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841" w:type="pct"/>
            <w:tcBorders>
              <w:top w:val="nil"/>
              <w:left w:val="nil"/>
              <w:bottom w:val="single" w:sz="4" w:space="0" w:color="auto"/>
              <w:right w:val="single" w:sz="4" w:space="0" w:color="auto"/>
            </w:tcBorders>
            <w:shd w:val="clear" w:color="auto" w:fill="auto"/>
            <w:hideMark/>
          </w:tcPr>
          <w:p w:rsidR="008A6DB6" w:rsidRPr="008A6DB6" w:rsidRDefault="008A6DB6" w:rsidP="008A6DB6">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ширина</w:t>
            </w:r>
          </w:p>
        </w:tc>
        <w:tc>
          <w:tcPr>
            <w:tcW w:w="1039" w:type="pct"/>
            <w:tcBorders>
              <w:top w:val="nil"/>
              <w:left w:val="nil"/>
              <w:bottom w:val="single" w:sz="4" w:space="0" w:color="auto"/>
              <w:right w:val="single" w:sz="4" w:space="0" w:color="auto"/>
            </w:tcBorders>
            <w:shd w:val="clear" w:color="auto" w:fill="auto"/>
            <w:hideMark/>
          </w:tcPr>
          <w:p w:rsidR="008A6DB6" w:rsidRPr="008A6DB6" w:rsidRDefault="008A6DB6" w:rsidP="008A6DB6">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не менее 0,75</w:t>
            </w:r>
          </w:p>
        </w:tc>
        <w:tc>
          <w:tcPr>
            <w:tcW w:w="577" w:type="pct"/>
            <w:vMerge w:val="restart"/>
            <w:tcBorders>
              <w:top w:val="nil"/>
              <w:left w:val="single" w:sz="4" w:space="0" w:color="auto"/>
              <w:bottom w:val="single" w:sz="4" w:space="0" w:color="auto"/>
              <w:right w:val="single" w:sz="4" w:space="0" w:color="auto"/>
            </w:tcBorders>
            <w:shd w:val="clear" w:color="auto" w:fill="auto"/>
            <w:hideMark/>
          </w:tcPr>
          <w:p w:rsidR="008A6DB6" w:rsidRPr="008A6DB6" w:rsidRDefault="008A6DB6" w:rsidP="008A6DB6">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454" w:type="pct"/>
            <w:tcBorders>
              <w:top w:val="nil"/>
              <w:left w:val="nil"/>
              <w:bottom w:val="single" w:sz="4" w:space="0" w:color="auto"/>
              <w:right w:val="single" w:sz="4" w:space="0" w:color="auto"/>
            </w:tcBorders>
            <w:shd w:val="clear" w:color="auto" w:fill="auto"/>
            <w:vAlign w:val="center"/>
            <w:hideMark/>
          </w:tcPr>
          <w:p w:rsidR="008A6DB6" w:rsidRPr="008A6DB6" w:rsidRDefault="008A6DB6" w:rsidP="008A6DB6">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м </w:t>
            </w:r>
          </w:p>
        </w:tc>
        <w:tc>
          <w:tcPr>
            <w:tcW w:w="613" w:type="pct"/>
            <w:vMerge w:val="restart"/>
            <w:tcBorders>
              <w:top w:val="nil"/>
              <w:left w:val="single" w:sz="4" w:space="0" w:color="auto"/>
              <w:bottom w:val="single" w:sz="4" w:space="0" w:color="auto"/>
              <w:right w:val="single" w:sz="4" w:space="0" w:color="auto"/>
            </w:tcBorders>
            <w:shd w:val="clear" w:color="auto" w:fill="auto"/>
            <w:hideMark/>
          </w:tcPr>
          <w:p w:rsidR="008A6DB6" w:rsidRPr="008A6DB6" w:rsidRDefault="008A6DB6" w:rsidP="008A6DB6">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глубина</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не менее 0,465</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м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15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Качалка на пружине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представлять собой конструкцию из каркаса качалки и оцинкованной пружины-рессоры, накладки скомпонованы в виде подсолнуха с обеих сторон качалки.</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15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В центре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установлено сиденье рассчитанное на 1 ребенка, металлическая перекладина для рук труба диаметром не менее 20 не более 40 мм в порошковой окраске.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12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Сиденье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выполнено из ламинированной, противоскользящей, влагостойкой фанеры толщиной не менее 14 мм не более 16 мм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9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Оцинкованная пружина-рессора для большей прочности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дополнена оцинкованным стаканом.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9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Для установки качалки на пружине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требуется каркас для его последующего бетонирования или бетонный фундамент.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12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Детализация узлов конструкции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выражены фигурными фанерными вставками.</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Радиусы всех углов, кромок и других изменений профиля качалки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не менее 20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12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качалка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антивандальная (выдерживает нагрузку до 50 кг.), и иметь санитарно-эпидемиологическое заключение и паспорт изделия.</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15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Способ крепления: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мебельный болт диам.8 мм;10 мм., гайка М8;М10, шайба М8; М10. Комплектация: металлокаркас 1 шт., фанерные элементы 4 шт, перекладины 2 шт., сиденье 1 шт.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9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Цвет (используемая цветовая палитра): Металлоконструкции, фанерные элементы,  заглушки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желтый, красный, зеленый</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12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Ширина зазоров в элементах конструкции оборудования, размеры которых изменяются в </w:t>
            </w:r>
            <w:r w:rsidRPr="008A6DB6">
              <w:rPr>
                <w:rFonts w:ascii="Times New Roman" w:eastAsia="Times New Roman" w:hAnsi="Times New Roman" w:cs="Times New Roman"/>
                <w:i/>
                <w:iCs/>
                <w:color w:val="000000"/>
                <w:sz w:val="24"/>
                <w:szCs w:val="24"/>
                <w:lang w:eastAsia="ru-RU"/>
              </w:rPr>
              <w:lastRenderedPageBreak/>
              <w:t xml:space="preserve">процессе эксплуатации (между витками пружины в качалке),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lastRenderedPageBreak/>
              <w:t xml:space="preserve"> не менее 12 мм при любом положении элементов конструкции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val="restart"/>
            <w:tcBorders>
              <w:top w:val="nil"/>
              <w:left w:val="single" w:sz="4" w:space="0" w:color="auto"/>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lastRenderedPageBreak/>
              <w:t xml:space="preserve">Качели "Балансир" </w:t>
            </w:r>
          </w:p>
        </w:tc>
        <w:tc>
          <w:tcPr>
            <w:tcW w:w="665"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Высота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не более 810</w:t>
            </w:r>
          </w:p>
        </w:tc>
        <w:tc>
          <w:tcPr>
            <w:tcW w:w="577"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мм</w:t>
            </w:r>
          </w:p>
        </w:tc>
        <w:tc>
          <w:tcPr>
            <w:tcW w:w="613"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Длина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не менее 3000</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Ширина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не менее 270</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9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Качалка балансир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состоять - опорного каркаса (металлическая труба диаметром не менее 42 мм, толщина стенки не менее 3,5 мм)</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vMerge w:val="restart"/>
            <w:tcBorders>
              <w:top w:val="nil"/>
              <w:left w:val="single" w:sz="4" w:space="0" w:color="auto"/>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 балансира (деревянная доска из древесины хвойных пород сечением не менее 180х70 мм, подвергнутый специальной обработке и сушке до мебельной влажности). Доска  крепиться к опорному каркасу четырьмя болтами через металлические пластины, толщиной не менее 4 мм. Нижние пластины приварены на валу с 2 шариковыми подшипниками.</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12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двух спинок из фанеры (толщиной не менее 24 мм), крепящихся к балансиру через металлический каркас сиденья с ручками,</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9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амортизационного демпфера из армированной резины, толщиной не менее 10 мм.</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Все фанерные элементы иметь скруглённые кромки.</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27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Влагостойкая фанера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8A6DB6">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марки ФСФ сорт не ниже 2/2, все углы фанеры  закругленными, радиус не менее 20мм и окра</w:t>
            </w:r>
            <w:r w:rsidR="008A6DB6" w:rsidRPr="008A6DB6">
              <w:rPr>
                <w:rFonts w:ascii="Times New Roman" w:eastAsia="Times New Roman" w:hAnsi="Times New Roman" w:cs="Times New Roman"/>
                <w:i/>
                <w:iCs/>
                <w:color w:val="000000"/>
                <w:sz w:val="24"/>
                <w:szCs w:val="24"/>
                <w:lang w:eastAsia="ru-RU"/>
              </w:rPr>
              <w:t>шенная двухкомпонентной краской</w:t>
            </w:r>
            <w:r w:rsidRPr="008A6DB6">
              <w:rPr>
                <w:rFonts w:ascii="Times New Roman" w:eastAsia="Times New Roman" w:hAnsi="Times New Roman" w:cs="Times New Roman"/>
                <w:i/>
                <w:iCs/>
                <w:color w:val="000000"/>
                <w:sz w:val="24"/>
                <w:szCs w:val="24"/>
                <w:lang w:eastAsia="ru-RU"/>
              </w:rPr>
              <w:t xml:space="preserve">.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9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Металл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покрашен полимерной-порошковой краской. Заглушки пластиковые, цветные. Все метизы  оцинкованы.</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600"/>
        </w:trPr>
        <w:tc>
          <w:tcPr>
            <w:tcW w:w="811" w:type="pct"/>
            <w:tcBorders>
              <w:top w:val="nil"/>
              <w:left w:val="single" w:sz="4" w:space="0" w:color="auto"/>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Эмаль ПФ-115</w:t>
            </w:r>
          </w:p>
        </w:tc>
        <w:tc>
          <w:tcPr>
            <w:tcW w:w="665" w:type="pc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цвета</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белый, зеленый, коричневый, красный, желтая, синий, черный, серый</w:t>
            </w:r>
          </w:p>
        </w:tc>
        <w:tc>
          <w:tcPr>
            <w:tcW w:w="577"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r>
      <w:tr w:rsidR="00DE0BA4" w:rsidRPr="008A6DB6" w:rsidTr="00435089">
        <w:trPr>
          <w:trHeight w:val="300"/>
        </w:trPr>
        <w:tc>
          <w:tcPr>
            <w:tcW w:w="811" w:type="pct"/>
            <w:vMerge w:val="restart"/>
            <w:tcBorders>
              <w:top w:val="nil"/>
              <w:left w:val="single" w:sz="4" w:space="0" w:color="auto"/>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Сталь угловая равнополочная для строительных металлоконструкций</w:t>
            </w:r>
          </w:p>
        </w:tc>
        <w:tc>
          <w:tcPr>
            <w:tcW w:w="665"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Ширина полки</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 35, 40, 45, 50, 56, 63, 70</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мм</w:t>
            </w:r>
          </w:p>
        </w:tc>
        <w:tc>
          <w:tcPr>
            <w:tcW w:w="613"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Радиус внутреннего закругления</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не  более 8</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мм</w:t>
            </w:r>
          </w:p>
        </w:tc>
        <w:tc>
          <w:tcPr>
            <w:tcW w:w="613"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Толщина полки</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 не менее 3</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мм</w:t>
            </w:r>
          </w:p>
        </w:tc>
        <w:tc>
          <w:tcPr>
            <w:tcW w:w="613"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Точность изготовления</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 А, В</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Длина</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 от 4 до 12</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w:t>
            </w:r>
          </w:p>
        </w:tc>
        <w:tc>
          <w:tcPr>
            <w:tcW w:w="613"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r>
      <w:tr w:rsidR="00DE0BA4" w:rsidRPr="008A6DB6" w:rsidTr="00435089">
        <w:trPr>
          <w:trHeight w:val="300"/>
        </w:trPr>
        <w:tc>
          <w:tcPr>
            <w:tcW w:w="811" w:type="pct"/>
            <w:vMerge w:val="restart"/>
            <w:tcBorders>
              <w:top w:val="nil"/>
              <w:left w:val="single" w:sz="4" w:space="0" w:color="auto"/>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Олифа для окраски</w:t>
            </w:r>
          </w:p>
        </w:tc>
        <w:tc>
          <w:tcPr>
            <w:tcW w:w="665"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тип</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1; 2</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noWrap/>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тип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1</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noWrap/>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r>
      <w:tr w:rsidR="00DE0BA4" w:rsidRPr="008A6DB6" w:rsidTr="00435089">
        <w:trPr>
          <w:trHeight w:val="9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Цвет по йодометрической шкале</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не более 1800</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мг J2/100 см3</w:t>
            </w:r>
          </w:p>
        </w:tc>
        <w:tc>
          <w:tcPr>
            <w:tcW w:w="613"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олифа</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предназначаются для наружных и; или внутренних отделочных работ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Изготовляется из: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льняного; подсолнечного; соевого; конопляного; кукурузного; рыжикового масла</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Растворители входящие в состав олифы оксоль:</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уайт-спирит; нефрас С4-150/200</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Марка олифы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ПВ или В</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тип</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2</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Вид олифы</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ОВ; КМБ; ОПВ</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r>
      <w:tr w:rsidR="00DE0BA4" w:rsidRPr="008A6DB6" w:rsidTr="00435089">
        <w:trPr>
          <w:trHeight w:val="1200"/>
        </w:trPr>
        <w:tc>
          <w:tcPr>
            <w:tcW w:w="811" w:type="pct"/>
            <w:vMerge w:val="restart"/>
            <w:tcBorders>
              <w:top w:val="nil"/>
              <w:left w:val="single" w:sz="4" w:space="0" w:color="auto"/>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Качалка на пружинке 2-х местная "Джип"</w:t>
            </w:r>
          </w:p>
        </w:tc>
        <w:tc>
          <w:tcPr>
            <w:tcW w:w="665"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Качалка на пружине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предназначена для развития координации движения в пространстве у детей [от 3 до 10] лет </w:t>
            </w:r>
          </w:p>
        </w:tc>
        <w:tc>
          <w:tcPr>
            <w:tcW w:w="577"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Размер в плане  (ДхШ)</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от 1200* до 1220* х от 850* до 900*</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высота</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не более 1100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60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Качалка на пружине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представлять собой конструкцию из каркаса качалки и двух оцинкованных пружин-рессор, обеспечивающих при качании движение детей в нескольких плоскостях. Качалка  оборудована двумя металлическими поручнями красного цвета (размер сечения поручней в любом направлении не более 30 мм), металлическим рулем, сиденьем со спинкой, боковыми стенками, передней и задней частью в виде автомобиля Джип, металлической перекладиной для ног, двумя фанерными подножками. Подножки  прочно закреплены и исключать возможность вращения и демонтажа без применения инструмента. Оцинкованные пружины-рессоры для большей прочности  дополнены с двух сторон оцинкованными стаканами</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24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Установка качалки на пружине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производиться при помощи каркаса для его последующего бетонирования или бетонного фундамента. Детализация узлов конструкции  выражена фигурными фанерными вставками разного цвета. Радиусы всех углов, кромок и других изменений профиля качалки не менее 20 мм</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val="restart"/>
            <w:tcBorders>
              <w:top w:val="nil"/>
              <w:left w:val="single" w:sz="4" w:space="0" w:color="auto"/>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Домик 'Пчелка'</w:t>
            </w:r>
          </w:p>
        </w:tc>
        <w:tc>
          <w:tcPr>
            <w:tcW w:w="665"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длина</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не менее 1500</w:t>
            </w:r>
          </w:p>
        </w:tc>
        <w:tc>
          <w:tcPr>
            <w:tcW w:w="577"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мм</w:t>
            </w:r>
          </w:p>
        </w:tc>
        <w:tc>
          <w:tcPr>
            <w:tcW w:w="613"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Шириной</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не менее 1641</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Высотой</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не менее 1918</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Столбы выполнить из клееного бруса, сечением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не менее 100х100 мм и имеют скругленный профиль с канавкой посередине</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Фанерные элементы крыши, стенок  из влагостойкой фанеры, толщиной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от 14* до 16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r>
      <w:tr w:rsidR="00DE0BA4" w:rsidRPr="008A6DB6" w:rsidTr="00435089">
        <w:trPr>
          <w:trHeight w:val="12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Способ крепления:</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 мебельный болт диам.8 мм;10 мм., саморез от 40* до 100 мм., сантехнический саморез 8хот 60* до 80 мм., гайка М8;М10, шайба М8; М10, уголок оцинкованный крепежный 50х50.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r>
      <w:tr w:rsidR="00DE0BA4" w:rsidRPr="008A6DB6" w:rsidTr="00435089">
        <w:trPr>
          <w:trHeight w:val="9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Цвет (используемая цветовая палитра):</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24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 красный, желтый, синий, бежевый или коричневый.</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r>
      <w:tr w:rsidR="00DE0BA4" w:rsidRPr="008A6DB6" w:rsidTr="00435089">
        <w:trPr>
          <w:trHeight w:val="600"/>
        </w:trPr>
        <w:tc>
          <w:tcPr>
            <w:tcW w:w="811" w:type="pct"/>
            <w:vMerge w:val="restart"/>
            <w:tcBorders>
              <w:top w:val="nil"/>
              <w:left w:val="single" w:sz="4" w:space="0" w:color="auto"/>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lastRenderedPageBreak/>
              <w:t xml:space="preserve">Качели-балансир (типа ЛГК-04)        </w:t>
            </w:r>
          </w:p>
        </w:tc>
        <w:tc>
          <w:tcPr>
            <w:tcW w:w="665"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Игровой модуль балансир в установленном виде длиной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не менее 2100</w:t>
            </w:r>
          </w:p>
        </w:tc>
        <w:tc>
          <w:tcPr>
            <w:tcW w:w="577"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мм</w:t>
            </w:r>
          </w:p>
        </w:tc>
        <w:tc>
          <w:tcPr>
            <w:tcW w:w="613"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шириной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не менее 500</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высотой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не менее 1100</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Несущая конструкция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выполнена из металлической оцинкованной трубы диаметром не менее 42.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Длина опорных стоек под бетонирование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не менее 500</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9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Каркас сиденья и опорной ручки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выполнен из металлической оцинкованной трубы диаметром не менее 32 мм.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18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Балансировочная доска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выполнена из бруса цельной древесины хвойных пород шириной не менее 200мм, толщиной не менее 50мм, длиной не менее 2265мм со скруглёнными ошлифованными краями.</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18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Сиденья и спинка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выполнены из высокосортной влагостойкой березовой фанеры толщиной не менее 21 мм, со скруглёнными ошлифованными краями (радиус скругления не менее 6 мм)</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12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На торцах балансира под сиденьями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закреплен резиновый отбойник диаметр кольца не менее 250 мм, ширина не менее 220 мм, толщина не менее 20 мм.</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9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Все металлические элементы и комплектующие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окрашены полимерно-порошковым покрытием.</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12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Все деревянные и фанерные элементы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окрашены экологическими атмосферостойкими красками более 3-х слоев.</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18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Игровой модуль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собирается на оцинкованные крепежные метизы, на все выступающие концы болтовых соединений установлены пластиковые защитные колпачки со съемными заглушками.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12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Крепление элементов оборудования,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исключает возможность их демонтажа без применения специальных инструментов.</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12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Игровой модуль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иметь паспорт изделия, схему сборки и установки, сертификат соответствия и экспертное заключение.</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val="restart"/>
            <w:tcBorders>
              <w:top w:val="nil"/>
              <w:left w:val="single" w:sz="4" w:space="0" w:color="auto"/>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Профили стальные электросварные квадратного сечения </w:t>
            </w:r>
            <w:r w:rsidRPr="008A6DB6">
              <w:rPr>
                <w:rFonts w:ascii="Times New Roman" w:eastAsia="Times New Roman" w:hAnsi="Times New Roman" w:cs="Times New Roman"/>
                <w:i/>
                <w:iCs/>
                <w:sz w:val="24"/>
                <w:szCs w:val="24"/>
                <w:lang w:eastAsia="ru-RU"/>
              </w:rPr>
              <w:lastRenderedPageBreak/>
              <w:t>трубчатые</w:t>
            </w:r>
          </w:p>
        </w:tc>
        <w:tc>
          <w:tcPr>
            <w:tcW w:w="665"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lastRenderedPageBreak/>
              <w:t> </w:t>
            </w: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Размер стороны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20, 25, 40 или 50</w:t>
            </w:r>
          </w:p>
        </w:tc>
        <w:tc>
          <w:tcPr>
            <w:tcW w:w="577"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мм</w:t>
            </w:r>
          </w:p>
        </w:tc>
        <w:tc>
          <w:tcPr>
            <w:tcW w:w="613"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Трубы</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 электросварными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Плотность стали</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не менее 7,85</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г/см3</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толщина стенки для размера стороны 20 мм</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от 0,8 до 2*</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толщина стенки для размера стороны 25 мм</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от 0,8 до 3</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толщина стенки для размера стороны 40 мм</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от 1,4* до 6</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толщина стенки для размера стороны 50 мм</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от 2 до 8</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Трубы</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 длиной до 12,5</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Кривизна труб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не  превышать 2 мм на 1 м длины.</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Группа назначения труб</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А или В</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Площадь поперечного сечения</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не менее 0,603</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см2</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val="restart"/>
            <w:tcBorders>
              <w:top w:val="nil"/>
              <w:left w:val="single" w:sz="4" w:space="0" w:color="auto"/>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Растворы цементно-известковые</w:t>
            </w:r>
          </w:p>
        </w:tc>
        <w:tc>
          <w:tcPr>
            <w:tcW w:w="665"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Марка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≥75</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Назначение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штукатурные, облицовочные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По применяемым вяжущим растворы</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 сложные (на смешанных вяжущих)</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Марка цемента</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500 или 400</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По средней плотности растворы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тяжелые и легкие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Морозостойкость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Более 50</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цикл</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марка по подвижности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Пк3; Пк2</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9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Требования к вяжущим</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 портландцемент  и известь строительная гидратная первого или второго сорта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9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назначение</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для крепления плит из природного камня и керамической плитки по готовой кирпичной стене; раствор для набрызга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8A6DB6" w:rsidRPr="008A6DB6" w:rsidTr="008A6DB6">
        <w:trPr>
          <w:trHeight w:val="420"/>
        </w:trPr>
        <w:tc>
          <w:tcPr>
            <w:tcW w:w="811" w:type="pct"/>
            <w:vMerge w:val="restart"/>
            <w:tcBorders>
              <w:top w:val="nil"/>
              <w:left w:val="single" w:sz="4" w:space="0" w:color="auto"/>
              <w:bottom w:val="single" w:sz="4" w:space="0" w:color="auto"/>
              <w:right w:val="single" w:sz="4" w:space="0" w:color="auto"/>
            </w:tcBorders>
            <w:shd w:val="clear" w:color="auto" w:fill="auto"/>
            <w:vAlign w:val="center"/>
            <w:hideMark/>
          </w:tcPr>
          <w:p w:rsidR="008A6DB6" w:rsidRPr="008A6DB6" w:rsidRDefault="008A6DB6" w:rsidP="008A6DB6">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Смеси асфальтобетонные дорожные горячие песчаные</w:t>
            </w:r>
          </w:p>
        </w:tc>
        <w:tc>
          <w:tcPr>
            <w:tcW w:w="665" w:type="pct"/>
            <w:vMerge w:val="restart"/>
            <w:tcBorders>
              <w:top w:val="nil"/>
              <w:left w:val="single" w:sz="4" w:space="0" w:color="auto"/>
              <w:bottom w:val="single" w:sz="4" w:space="0" w:color="auto"/>
              <w:right w:val="single" w:sz="4" w:space="0" w:color="auto"/>
            </w:tcBorders>
            <w:shd w:val="clear" w:color="auto" w:fill="auto"/>
            <w:hideMark/>
          </w:tcPr>
          <w:p w:rsidR="008A6DB6" w:rsidRPr="008A6DB6" w:rsidRDefault="008A6DB6" w:rsidP="008A6DB6">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841" w:type="pct"/>
            <w:tcBorders>
              <w:top w:val="nil"/>
              <w:left w:val="nil"/>
              <w:bottom w:val="single" w:sz="4" w:space="0" w:color="auto"/>
              <w:right w:val="single" w:sz="4" w:space="0" w:color="auto"/>
            </w:tcBorders>
            <w:shd w:val="clear" w:color="auto" w:fill="auto"/>
            <w:hideMark/>
          </w:tcPr>
          <w:p w:rsidR="008A6DB6" w:rsidRPr="008A6DB6" w:rsidRDefault="008A6DB6" w:rsidP="008A6DB6">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тип</w:t>
            </w:r>
          </w:p>
        </w:tc>
        <w:tc>
          <w:tcPr>
            <w:tcW w:w="1039" w:type="pct"/>
            <w:tcBorders>
              <w:top w:val="nil"/>
              <w:left w:val="nil"/>
              <w:bottom w:val="single" w:sz="4" w:space="0" w:color="auto"/>
              <w:right w:val="single" w:sz="4" w:space="0" w:color="auto"/>
            </w:tcBorders>
            <w:shd w:val="clear" w:color="auto" w:fill="auto"/>
            <w:hideMark/>
          </w:tcPr>
          <w:p w:rsidR="008A6DB6" w:rsidRPr="008A6DB6" w:rsidRDefault="008A6DB6" w:rsidP="008A6DB6">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Д</w:t>
            </w:r>
          </w:p>
        </w:tc>
        <w:tc>
          <w:tcPr>
            <w:tcW w:w="577" w:type="pct"/>
            <w:vMerge/>
            <w:tcBorders>
              <w:top w:val="nil"/>
              <w:left w:val="single" w:sz="4" w:space="0" w:color="auto"/>
              <w:bottom w:val="single" w:sz="4" w:space="0" w:color="auto"/>
              <w:right w:val="single" w:sz="4" w:space="0" w:color="auto"/>
            </w:tcBorders>
            <w:vAlign w:val="center"/>
            <w:hideMark/>
          </w:tcPr>
          <w:p w:rsidR="008A6DB6" w:rsidRPr="008A6DB6" w:rsidRDefault="008A6DB6" w:rsidP="008A6DB6">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8A6DB6" w:rsidRPr="008A6DB6" w:rsidRDefault="008A6DB6" w:rsidP="008A6DB6">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8A6DB6" w:rsidRPr="008A6DB6" w:rsidRDefault="008A6DB6" w:rsidP="008A6DB6">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Наибольший размер минеральных зерен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до 10</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марка</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II или III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Смеси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 на природных песках или смесях природных песков с отсевами дробления</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600"/>
        </w:trPr>
        <w:tc>
          <w:tcPr>
            <w:tcW w:w="811" w:type="pct"/>
            <w:vMerge w:val="restart"/>
            <w:tcBorders>
              <w:top w:val="nil"/>
              <w:left w:val="single" w:sz="4" w:space="0" w:color="auto"/>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Диван парковый</w:t>
            </w:r>
          </w:p>
        </w:tc>
        <w:tc>
          <w:tcPr>
            <w:tcW w:w="665"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Размеры (ШхДхВ)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1700х600х850</w:t>
            </w:r>
          </w:p>
        </w:tc>
        <w:tc>
          <w:tcPr>
            <w:tcW w:w="577"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мм</w:t>
            </w:r>
          </w:p>
        </w:tc>
        <w:tc>
          <w:tcPr>
            <w:tcW w:w="613"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Высота от уровня земли до сиденья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не менее 0,45</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м.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Установка на закладные элементы,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8A6DB6">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глубина </w:t>
            </w:r>
            <w:r w:rsidR="008A6DB6" w:rsidRPr="008A6DB6">
              <w:rPr>
                <w:rFonts w:ascii="Times New Roman" w:eastAsia="Times New Roman" w:hAnsi="Times New Roman" w:cs="Times New Roman"/>
                <w:i/>
                <w:iCs/>
                <w:sz w:val="24"/>
                <w:szCs w:val="24"/>
                <w:lang w:eastAsia="ru-RU"/>
              </w:rPr>
              <w:t>вкапывания</w:t>
            </w:r>
            <w:r w:rsidRPr="008A6DB6">
              <w:rPr>
                <w:rFonts w:ascii="Times New Roman" w:eastAsia="Times New Roman" w:hAnsi="Times New Roman" w:cs="Times New Roman"/>
                <w:i/>
                <w:iCs/>
                <w:sz w:val="24"/>
                <w:szCs w:val="24"/>
                <w:lang w:eastAsia="ru-RU"/>
              </w:rPr>
              <w:t xml:space="preserve"> 0,35м с последующим бетонированием (бетон;пескобетон М300).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r>
      <w:tr w:rsidR="00DE0BA4" w:rsidRPr="008A6DB6" w:rsidTr="00435089">
        <w:trPr>
          <w:trHeight w:val="9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Общие характеристики поставляемого оборудования.</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Каркас дивана выполнен из стальных труб: Æ48 мм, Æ 33.5мм и  Æ 21.3 мм.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К опорам дивана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крепятся закладные элементы.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Сиденье и спинка дивана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выполнены из сосны.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Крепёж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оцинкован и снабжен предохранительными колпачками.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r>
      <w:tr w:rsidR="00DE0BA4" w:rsidRPr="008A6DB6" w:rsidTr="00435089">
        <w:trPr>
          <w:trHeight w:val="9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Покрытие: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металл - полимерно-порошковая краска, глянцевая,  дерево – тонотекс, лак.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r>
      <w:tr w:rsidR="00DE0BA4" w:rsidRPr="008A6DB6" w:rsidTr="00435089">
        <w:trPr>
          <w:trHeight w:val="12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Покрытие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устойчиво к сложным погодным условиям, истиранию, действию ультрафиолета.</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r>
      <w:tr w:rsidR="00DE0BA4" w:rsidRPr="008A6DB6" w:rsidTr="00435089">
        <w:trPr>
          <w:trHeight w:val="300"/>
        </w:trPr>
        <w:tc>
          <w:tcPr>
            <w:tcW w:w="811" w:type="pct"/>
            <w:vMerge w:val="restart"/>
            <w:tcBorders>
              <w:top w:val="nil"/>
              <w:left w:val="single" w:sz="4" w:space="0" w:color="auto"/>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Канатный комплекс </w:t>
            </w:r>
          </w:p>
        </w:tc>
        <w:tc>
          <w:tcPr>
            <w:tcW w:w="665"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длина</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7200±100</w:t>
            </w:r>
          </w:p>
        </w:tc>
        <w:tc>
          <w:tcPr>
            <w:tcW w:w="577"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мм</w:t>
            </w:r>
          </w:p>
        </w:tc>
        <w:tc>
          <w:tcPr>
            <w:tcW w:w="613"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ширина</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7200±100</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высота</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3600±10</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9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модуль</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состоять из одной опорной стойки и канатной сетки и представлять собой четырехстороннюю пирамиду</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9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Опорный столб модуля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изготовлен из металлической трубы сечением не менее 108х3,5мм и длиной не менее 4000(±10)мм.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Игровая сетка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выполнена из комбинированного каната толщиной не менее 16мм.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12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Опорный столб  крепиться с помощью закладной детали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длиной  не менее 1000мм и диаметром не менее 78мм, каждый конец сетки  крепиться с помощью закладной детали размером </w:t>
            </w:r>
            <w:r w:rsidRPr="008A6DB6">
              <w:rPr>
                <w:rFonts w:ascii="Times New Roman" w:eastAsia="Times New Roman" w:hAnsi="Times New Roman" w:cs="Times New Roman"/>
                <w:i/>
                <w:iCs/>
                <w:color w:val="000000"/>
                <w:sz w:val="24"/>
                <w:szCs w:val="24"/>
                <w:lang w:eastAsia="ru-RU"/>
              </w:rPr>
              <w:lastRenderedPageBreak/>
              <w:t xml:space="preserve">не менее 200х300мм.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9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Крепление сетки к закладным деталям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производиться с помощью талрепа размером не менее М24.</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9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Опорный столб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иметь порошково-полимерное покрытие по ГОСТ 9.410-88.</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Игровой модуль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собираться на оцинкованные крепежные метизы.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12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Крепление элементов оборудования</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исключать возможность их демонтажа без применения специальных инструментов.</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12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Игровой модуль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иметь паспорт изделия, схему сборки и установки, сертификат соответствия</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900"/>
        </w:trPr>
        <w:tc>
          <w:tcPr>
            <w:tcW w:w="811" w:type="pct"/>
            <w:vMerge w:val="restart"/>
            <w:tcBorders>
              <w:top w:val="nil"/>
              <w:left w:val="single" w:sz="4" w:space="0" w:color="auto"/>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Качели двухсекционные</w:t>
            </w:r>
          </w:p>
        </w:tc>
        <w:tc>
          <w:tcPr>
            <w:tcW w:w="665"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Качели в установленном виде: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длина не менее 3180мм; ширина не менее 1730мм; высота не менее 2024мм; высота поверхности сиденья над уровнем площадки не менее 440мм. </w:t>
            </w:r>
          </w:p>
        </w:tc>
        <w:tc>
          <w:tcPr>
            <w:tcW w:w="577"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r>
      <w:tr w:rsidR="00DE0BA4" w:rsidRPr="008A6DB6" w:rsidTr="00435089">
        <w:trPr>
          <w:trHeight w:val="12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Конструкция качели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состоять из:</w:t>
            </w:r>
            <w:r w:rsidRPr="008A6DB6">
              <w:rPr>
                <w:rFonts w:ascii="Times New Roman" w:eastAsia="Times New Roman" w:hAnsi="Times New Roman" w:cs="Times New Roman"/>
                <w:i/>
                <w:iCs/>
                <w:color w:val="000000"/>
                <w:sz w:val="24"/>
                <w:szCs w:val="24"/>
                <w:lang w:eastAsia="ru-RU"/>
              </w:rPr>
              <w:br/>
              <w:t xml:space="preserve">- опорная стойка - 4 шт; </w:t>
            </w:r>
            <w:r w:rsidRPr="008A6DB6">
              <w:rPr>
                <w:rFonts w:ascii="Times New Roman" w:eastAsia="Times New Roman" w:hAnsi="Times New Roman" w:cs="Times New Roman"/>
                <w:i/>
                <w:iCs/>
                <w:color w:val="000000"/>
                <w:sz w:val="24"/>
                <w:szCs w:val="24"/>
                <w:lang w:eastAsia="ru-RU"/>
              </w:rPr>
              <w:br/>
              <w:t>- несущая балка с двумя подвесами.</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Опорные стойки качели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выполнены из клееного бруса хвойных пород древесины сечением не менее 100х100мм. Края бруса по длине иметь плавные радиусы скругления и пазования по центру. В верхней части столбы иметь защитные пластиковые крышки-оголовки. В нижней части столбы иметь стальные оцинкованные закладные длиной не менее 600мм, выполненные из гнутого профиля сечением не менее 100х100х3мм</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21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Перекладина качели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выполнена из оцинкованной металлической трубы с толщиной стенки не менее 3,5мм. С торцов перекладины иметься металлические скругленные фланцы, предназначенные для крепежа опорных стоек качели.</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15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Подвесы качели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выполнены из оцинкованной коротко звеньевой цепи с полимерным порошковым покрытием, нижняя часть цепи  иметь полиэстеровую оплетку по высоте не менее 500мм.</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21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К нижним частям подвесов зафиксированы два сиденья:</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 люлька-подгузник размером не более 260х450х260мм  иметь сиденье выполненное из армированной резины с логотипом изготовителя  оборудования размером не более 450х170х35мм. Сиденье  иметь плавные радиусы скругления.</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18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-сиденьея из армированной резины с логотипом изготовителя  оборудования размером не более 440-450х170х35мм. Сиденье  иметь плавные радиусы скругления. Длина подвеса  не менее 1856мм.</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9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Механизм качания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оснащен необслуживаемыми капроновыми втулками (для обеспечения беззвучного качания).</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9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Декоративные элементы качели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выполнены из высокосортной влагостойкой березовой фанеры толщиной не менее 21мм.</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9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Все деревянные и фанерные элементы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окрашены экологическими атмосферостойкими красками не менее 3-х слоев.</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Все края и углы фанерных элементов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иметь ошлифованные края и плавные радиусы </w:t>
            </w:r>
            <w:r w:rsidRPr="008A6DB6">
              <w:rPr>
                <w:rFonts w:ascii="Times New Roman" w:eastAsia="Times New Roman" w:hAnsi="Times New Roman" w:cs="Times New Roman"/>
                <w:i/>
                <w:iCs/>
                <w:color w:val="000000"/>
                <w:sz w:val="24"/>
                <w:szCs w:val="24"/>
                <w:lang w:eastAsia="ru-RU"/>
              </w:rPr>
              <w:lastRenderedPageBreak/>
              <w:t>скругления не менее 6мм.</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Все металлические элементы и комплектующие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окрашены полимерно-порошковым покрытием.</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Качели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собираться на оцинкованные крепежные метизы, на все выступающие концы болтовых соединений  установлены пластиковые защитные колпачки со съемными заглушками. Крепление элементов оборудования,  исключать возможность их демонтажа без применения специальных инструментов.</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val="restart"/>
            <w:tcBorders>
              <w:top w:val="nil"/>
              <w:left w:val="single" w:sz="4" w:space="0" w:color="auto"/>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Скамья для пресса</w:t>
            </w:r>
          </w:p>
        </w:tc>
        <w:tc>
          <w:tcPr>
            <w:tcW w:w="665"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длина</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не менее 2400</w:t>
            </w:r>
          </w:p>
        </w:tc>
        <w:tc>
          <w:tcPr>
            <w:tcW w:w="577"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мм</w:t>
            </w:r>
          </w:p>
        </w:tc>
        <w:tc>
          <w:tcPr>
            <w:tcW w:w="613"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ширина</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не менее 500</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высота</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не более 640</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12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Скамья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изготовлена из брусков сосновой породы,  обработанных антисептическими средствами для защиты древесины.</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На спортивный комплекс установлена идентификационная табличка, </w:t>
            </w:r>
            <w:r w:rsidRPr="008A6DB6">
              <w:rPr>
                <w:rFonts w:ascii="Times New Roman" w:eastAsia="Times New Roman" w:hAnsi="Times New Roman" w:cs="Times New Roman"/>
                <w:i/>
                <w:iCs/>
                <w:color w:val="000000"/>
                <w:sz w:val="24"/>
                <w:szCs w:val="24"/>
                <w:lang w:eastAsia="ru-RU"/>
              </w:rPr>
              <w:lastRenderedPageBreak/>
              <w:t>содержащая информацию:</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lastRenderedPageBreak/>
              <w:t xml:space="preserve"> - наименование и адрес изготовителя</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vMerge w:val="restart"/>
            <w:tcBorders>
              <w:top w:val="nil"/>
              <w:left w:val="single" w:sz="4" w:space="0" w:color="auto"/>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год введения в эксплуатацию</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обозначение оборудования по ГОСТу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Табличка и её покрытие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выполнены из атмосферостойких материалов согласно ГОСТ 2.201-80</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val="restart"/>
            <w:tcBorders>
              <w:top w:val="nil"/>
              <w:left w:val="single" w:sz="4" w:space="0" w:color="auto"/>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Скамейка без спинки  </w:t>
            </w:r>
          </w:p>
        </w:tc>
        <w:tc>
          <w:tcPr>
            <w:tcW w:w="665" w:type="pct"/>
            <w:vMerge w:val="restart"/>
            <w:tcBorders>
              <w:top w:val="nil"/>
              <w:left w:val="single" w:sz="4" w:space="0" w:color="auto"/>
              <w:bottom w:val="single" w:sz="4" w:space="0" w:color="auto"/>
              <w:right w:val="single" w:sz="4" w:space="0" w:color="auto"/>
            </w:tcBorders>
            <w:shd w:val="clear" w:color="auto" w:fill="auto"/>
            <w:noWrap/>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Размеры (ШхДхВ)</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не менее 1500х3000х650</w:t>
            </w:r>
          </w:p>
        </w:tc>
        <w:tc>
          <w:tcPr>
            <w:tcW w:w="577"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454" w:type="pct"/>
            <w:tcBorders>
              <w:top w:val="nil"/>
              <w:left w:val="nil"/>
              <w:bottom w:val="single" w:sz="4" w:space="0" w:color="auto"/>
              <w:right w:val="single" w:sz="4" w:space="0" w:color="auto"/>
            </w:tcBorders>
            <w:shd w:val="clear" w:color="auto" w:fill="auto"/>
            <w:noWrap/>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мм</w:t>
            </w:r>
          </w:p>
        </w:tc>
        <w:tc>
          <w:tcPr>
            <w:tcW w:w="613" w:type="pct"/>
            <w:vMerge w:val="restart"/>
            <w:tcBorders>
              <w:top w:val="nil"/>
              <w:left w:val="single" w:sz="4" w:space="0" w:color="auto"/>
              <w:bottom w:val="single" w:sz="4" w:space="0" w:color="auto"/>
              <w:right w:val="single" w:sz="4" w:space="0" w:color="auto"/>
            </w:tcBorders>
            <w:shd w:val="clear" w:color="auto" w:fill="auto"/>
            <w:noWrap/>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r>
      <w:tr w:rsidR="00DE0BA4" w:rsidRPr="008A6DB6" w:rsidTr="00435089">
        <w:trPr>
          <w:trHeight w:val="12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Скамья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состоять из стального каркаса и профильной трубы и элементов сидения из дерева, иметь форму полукруга.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noWrap/>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18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Каркас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состоять из трех дугообразных стальных опор диаметром не менее 59 мм, толщиной стенок не менее 4 мм и стального основания под элементы сидения. Элементы сидения состоять из не менее чем из 30 брусьев.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noWrap/>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9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Брусья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изготовлены из пиломатериалов хвойных пород выше 3-го сорта.</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noWrap/>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val="restart"/>
            <w:tcBorders>
              <w:top w:val="nil"/>
              <w:left w:val="single" w:sz="4" w:space="0" w:color="auto"/>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Скамейка  </w:t>
            </w:r>
          </w:p>
        </w:tc>
        <w:tc>
          <w:tcPr>
            <w:tcW w:w="665"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ширина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не менее 600</w:t>
            </w:r>
          </w:p>
        </w:tc>
        <w:tc>
          <w:tcPr>
            <w:tcW w:w="577"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мм</w:t>
            </w:r>
          </w:p>
        </w:tc>
        <w:tc>
          <w:tcPr>
            <w:tcW w:w="613"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длина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от 1800* до 3000*</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высота</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не более 840</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Сиденье и спинка: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изготовлены из бруса - ангарская сосна; лиственница  различного сечения.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15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Брус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покрыт огнебиозащитным пропиткой и тонировочным составом с антисептиком, два слоя яхтного лака с промежуточным шлифованием.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Фурнитура: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оцинкованная.  Возможность использования потайной; скрытой фурнитуры.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val="restart"/>
            <w:tcBorders>
              <w:top w:val="nil"/>
              <w:left w:val="single" w:sz="4" w:space="0" w:color="auto"/>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Смеси бетонные</w:t>
            </w:r>
          </w:p>
        </w:tc>
        <w:tc>
          <w:tcPr>
            <w:tcW w:w="665"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Марка бетона по водонепроницаемости</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выше W2</w:t>
            </w:r>
          </w:p>
        </w:tc>
        <w:tc>
          <w:tcPr>
            <w:tcW w:w="577"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Степень готовности бетонных смесей</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бетонные смеси готовые к употреблению</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Класс бетона по прочности на сжатие в проектном возрасте</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В12.5 или В15 или В20 и В25</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Марка бетона по прочности</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М150 или М200 или М250 и М350</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Марка бетона по морозостойкости</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F75 или F100 или F150 или F50</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val="restart"/>
            <w:tcBorders>
              <w:top w:val="nil"/>
              <w:left w:val="single" w:sz="4" w:space="0" w:color="auto"/>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Доски хвойных пород</w:t>
            </w:r>
          </w:p>
        </w:tc>
        <w:tc>
          <w:tcPr>
            <w:tcW w:w="665"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Сорт досок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 II и III</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тип</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обрезные</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Длина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от 2,5* до 6*</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м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Толщина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25±10, 40±15</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порода</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сосна; ель; пихта; лиственница; кедр</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600"/>
        </w:trPr>
        <w:tc>
          <w:tcPr>
            <w:tcW w:w="811" w:type="pct"/>
            <w:vMerge w:val="restart"/>
            <w:tcBorders>
              <w:top w:val="nil"/>
              <w:left w:val="single" w:sz="4" w:space="0" w:color="auto"/>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Щебень</w:t>
            </w:r>
          </w:p>
        </w:tc>
        <w:tc>
          <w:tcPr>
            <w:tcW w:w="665"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Марка щебня по морозостойкости</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F100 или F150</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по массе</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Марка по дробимости щебня</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[1200-800]</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9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Фракция щебня (указать значение как предоставил Заказчик в диапазоне)</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 свыше 10 до 15 включительно; свыше 20 до 40 включительно; свыше 10 до 20 включительно; свыше 15 до 20 включительно и свыше 5 до 10 включительно</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Группа щебня в зависимости от содержания зерен пластинчатой и игловатой формы</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 &gt;1</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Тип щебня</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 из изверженных пород</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Марка по истираемости щебня</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 И2;И3</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Порода щебня</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 интрузивная, эффузивная</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2400"/>
        </w:trPr>
        <w:tc>
          <w:tcPr>
            <w:tcW w:w="811" w:type="pct"/>
            <w:tcBorders>
              <w:top w:val="nil"/>
              <w:left w:val="single" w:sz="4" w:space="0" w:color="auto"/>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Отдельные конструктивные элементы с преобладанием горячекатаных профилей</w:t>
            </w:r>
          </w:p>
        </w:tc>
        <w:tc>
          <w:tcPr>
            <w:tcW w:w="665"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средняя масса сборочной единицы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от 0,11 до 0,5</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т</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val="restart"/>
            <w:tcBorders>
              <w:top w:val="nil"/>
              <w:left w:val="single" w:sz="4" w:space="0" w:color="auto"/>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Трубы стальные водогазопроводные черные (неоцинкованные)</w:t>
            </w:r>
          </w:p>
        </w:tc>
        <w:tc>
          <w:tcPr>
            <w:tcW w:w="665"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Трубы</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легкие; обыкновенные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По точности изготовления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обычной или повышенной</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Диаметр условного прохода</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не менее 20</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Диаметр условного прохода</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не менее 25</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Диаметр условного </w:t>
            </w:r>
            <w:r w:rsidRPr="008A6DB6">
              <w:rPr>
                <w:rFonts w:ascii="Times New Roman" w:eastAsia="Times New Roman" w:hAnsi="Times New Roman" w:cs="Times New Roman"/>
                <w:i/>
                <w:iCs/>
                <w:sz w:val="24"/>
                <w:szCs w:val="24"/>
                <w:lang w:eastAsia="ru-RU"/>
              </w:rPr>
              <w:lastRenderedPageBreak/>
              <w:t>прохода</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lastRenderedPageBreak/>
              <w:t>не менее 40</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Наружный диаметр</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не более 48</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Толщина стенки труб</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не менее 2,35</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длина труб легких</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до 12</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Концы труб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 обрезаны под прямым углом.</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val="restart"/>
            <w:tcBorders>
              <w:top w:val="nil"/>
              <w:left w:val="single" w:sz="4" w:space="0" w:color="auto"/>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Карусель "Кувшинка" </w:t>
            </w:r>
          </w:p>
        </w:tc>
        <w:tc>
          <w:tcPr>
            <w:tcW w:w="665"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размеры (ШхДхВ)</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1970х1970х816</w:t>
            </w:r>
          </w:p>
        </w:tc>
        <w:tc>
          <w:tcPr>
            <w:tcW w:w="577"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мм</w:t>
            </w:r>
          </w:p>
        </w:tc>
        <w:tc>
          <w:tcPr>
            <w:tcW w:w="613"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r>
      <w:tr w:rsidR="00DE0BA4" w:rsidRPr="008A6DB6" w:rsidTr="00435089">
        <w:trPr>
          <w:trHeight w:val="9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Применяемые материалы: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пол  выполнен из ламинированной, противоскользящей, влагостойкой фанеры толщиной не менее 14 мм но не более 16 мм.</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r>
      <w:tr w:rsidR="00DE0BA4" w:rsidRPr="008A6DB6" w:rsidTr="00435089">
        <w:trPr>
          <w:trHeight w:val="18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Конструктивные особенности: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установить карусель, состоящую из металлического каркаса (профильной трубы сечением не менее 50х25 мм), вращающегося на валу с 3 подшипниками. На каркасе карусели поручни из металлической трубы сечением не менее 26 мм, четырех сидячих мест (влагостойкая фанера толщиной не менее 14 мм но не более 16 мм)</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r>
      <w:tr w:rsidR="00DE0BA4" w:rsidRPr="008A6DB6" w:rsidTr="00435089">
        <w:trPr>
          <w:trHeight w:val="9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Все фанерные элементы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иметь скругленные кромки. Заглушки  пластиковые, разных цветов, на места резьбовых соединений.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r>
      <w:tr w:rsidR="00DE0BA4" w:rsidRPr="008A6DB6" w:rsidTr="00435089">
        <w:trPr>
          <w:trHeight w:val="18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Материалы: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влагостойкая фанера, окрашенная двухкомпонентной полиуретановой краской, специально предназначенной для применения на детских площадках, стойкой к сложным погодным условиям, истиранию, устойчивой к воздействию ультрафиолета и влаги. Окрашенный порошковой  краской металл.</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r>
      <w:tr w:rsidR="00DE0BA4" w:rsidRPr="008A6DB6" w:rsidTr="00435089">
        <w:trPr>
          <w:trHeight w:val="15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Способ крепления:</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 мебельный болт диам.8 мм,10 мм, гайка М8,М10, шайба М8, М10. Комплектация: Металлокаркас 1 шт., Фанерные элементы 7 шт. Цвет (используемая цветовая палитра): Металлоконструкции, фанерные элементы,  заглушки - красный и(или) синий, и(или) желтый.</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r>
      <w:tr w:rsidR="00DE0BA4" w:rsidRPr="008A6DB6" w:rsidTr="00435089">
        <w:trPr>
          <w:trHeight w:val="300"/>
        </w:trPr>
        <w:tc>
          <w:tcPr>
            <w:tcW w:w="811" w:type="pct"/>
            <w:vMerge w:val="restart"/>
            <w:tcBorders>
              <w:top w:val="nil"/>
              <w:left w:val="single" w:sz="4" w:space="0" w:color="auto"/>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Игровой комплекс "Африка" </w:t>
            </w:r>
          </w:p>
        </w:tc>
        <w:tc>
          <w:tcPr>
            <w:tcW w:w="665"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длина</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не менее 6146</w:t>
            </w:r>
          </w:p>
        </w:tc>
        <w:tc>
          <w:tcPr>
            <w:tcW w:w="577"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мм</w:t>
            </w:r>
          </w:p>
        </w:tc>
        <w:tc>
          <w:tcPr>
            <w:tcW w:w="613"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ширина</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не менее 8142</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высота</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не более 3251</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12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Игровой комплекс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предназначен для установки на территориях школьных и дошкольных учреждений, а также в </w:t>
            </w:r>
            <w:r w:rsidRPr="008A6DB6">
              <w:rPr>
                <w:rFonts w:ascii="Times New Roman" w:eastAsia="Times New Roman" w:hAnsi="Times New Roman" w:cs="Times New Roman"/>
                <w:i/>
                <w:iCs/>
                <w:color w:val="000000"/>
                <w:sz w:val="24"/>
                <w:szCs w:val="24"/>
                <w:lang w:eastAsia="ru-RU"/>
              </w:rPr>
              <w:lastRenderedPageBreak/>
              <w:t>парках, во дворах многоквартирных домов и в частном секторе</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noWrap/>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9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Наибольшая высота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от уровня земли до отметки площадок не более 1500 мм. Высота спуска горки (от стартовой площадки до земли) - 1500 мм.</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21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Применяемые материалы: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трехслойный радиально распиленный сосновый клееный брус (покрыт краской, устойчивой к климатическим изменениям), влагостойкая фанера, металлические элементы в порошковой покраске, соединения и верх стоек закрыты пластиковыми заглушками, нержавеющая сталь для скатов горок, спиральная пластиковая горка-скат</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Игровой комплекс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на стойках из клееного бруса, верхняя часть стоек закрыта пластиковой заглушкой.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Полы площадок и переходов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выполнены из древесины.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Крыши площадок</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двускатные, из влагостойкой фанеры.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Материал скатов </w:t>
            </w:r>
            <w:r w:rsidRPr="008A6DB6">
              <w:rPr>
                <w:rFonts w:ascii="Times New Roman" w:eastAsia="Times New Roman" w:hAnsi="Times New Roman" w:cs="Times New Roman"/>
                <w:i/>
                <w:iCs/>
                <w:color w:val="000000"/>
                <w:sz w:val="24"/>
                <w:szCs w:val="24"/>
                <w:lang w:eastAsia="ru-RU"/>
              </w:rPr>
              <w:lastRenderedPageBreak/>
              <w:t>горок</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lastRenderedPageBreak/>
              <w:t xml:space="preserve"> стеклопластик.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Ограждения лестниц и экраны площадок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снабжены защитными накладками из влагостойкой фанеры.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Цветовая гамма комплекса</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синий, красный, желтый</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12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Комплекс оборудован следующими элементами: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4 соединенных башен: первая и вторая башня  оборудована фанерной крышей с декоративными изображениями листьев, лестницей с перилами и защитными экранами в виде слоненка.</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12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первая и вторая башни  соединены между собой деревянным прямым мостиком с подвесными качающимися брусками, перилами и страховочным мостиком.</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9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вторая башня  оборудована открытой пластиковой винтообразной горкой высотой не более 2 м, соединительный мостик горки с площадкой оборудован ограничительными бортиками, выполненными из металлических поручней, окрашенных порошковой краской, и полом, выполненным из влагостойкой ламинированной фанеры с нескользящим покрытием. Стартовая площадка горки  закрыта с двух боков металлическими экранами и оборудована металлическим защитным поручнем-ограничителем. Также башня оборудована шестом-зигзагом и декоративными фанерными элементами на внутренней стойке в виде пальмы.</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18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Первая и третья башни  соединены мостиком с лабиринтом в виде металлических поручней, расставленных в шахматном порядке.Третья </w:t>
            </w:r>
            <w:r w:rsidRPr="008A6DB6">
              <w:rPr>
                <w:rFonts w:ascii="Times New Roman" w:eastAsia="Times New Roman" w:hAnsi="Times New Roman" w:cs="Times New Roman"/>
                <w:i/>
                <w:iCs/>
                <w:color w:val="000000"/>
                <w:sz w:val="24"/>
                <w:szCs w:val="24"/>
                <w:lang w:eastAsia="ru-RU"/>
              </w:rPr>
              <w:lastRenderedPageBreak/>
              <w:t>башня  оборудована Игровой элемент «Наклонная плоскость для лазанья»  плоскость размерами  984±10 мм х770±10 мм</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12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Третья башня  оборудована лестницей с перилами и защитным фанерным экраном в виде жирафа и шестом-спиралью, игровой элемент «Горка – скат», высотой не более 1480 мм, шириной не менее 600 мм.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12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Функциональный состав комплекса:</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четыре площадки, две крыши, пластиковая винтовая горка, две лестницы, шест-спираль, игровой элемент «горка – скат»-2 шт, шест-зигзаг, лабиринт, подвесной мостик, декоративные фигуры животных и пальм.</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9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Игровой комплекс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соответствовать ГОСТ Р 52168-2003, ГОСТ Р 52169-2003, ГОСТ Р 52301-2004, и иметь  паспорт на изделие.</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val="restart"/>
            <w:tcBorders>
              <w:top w:val="nil"/>
              <w:left w:val="single" w:sz="4" w:space="0" w:color="auto"/>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Качалка на пружине "Пони"</w:t>
            </w:r>
          </w:p>
        </w:tc>
        <w:tc>
          <w:tcPr>
            <w:tcW w:w="665"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размеры (ШхДхВ)</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320х1200х1300</w:t>
            </w:r>
          </w:p>
        </w:tc>
        <w:tc>
          <w:tcPr>
            <w:tcW w:w="577"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мм</w:t>
            </w:r>
          </w:p>
        </w:tc>
        <w:tc>
          <w:tcPr>
            <w:tcW w:w="613"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r>
      <w:tr w:rsidR="00DE0BA4" w:rsidRPr="008A6DB6" w:rsidTr="00435089">
        <w:trPr>
          <w:trHeight w:val="9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Применяемые материалы: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Декоративные фанерные элементы, водостойкая фанера толщиной не менее 15 мм. скомпонованы в виде лошади.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18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В центре</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установлено сиденье рассчитанное на 1 ребенка, металлическая перекладина для рук труба диаметром не менее 20 не более 40 мм в порошковой окраске с заглушками по обеим сторонам, упоры для ног из ламинированной, противоскользящей, влагостойкой фанеры толщиной не менее 14 мм не более 16 мм.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9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Сиденье</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выполнено из ламинированной, противоскользящей, влагостойкой фанеры толщиной не менее 14 мм не более 16 мм</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Основание качалки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соединяется с закладной деталью пружиной. Закладная деталь заглубляется в грунт на 500мм и бетонируется.</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9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Способ крепления:</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мебельный болт диам.8 мм;10 мм., гайка М8;М10, шайба М8; М10. Комплектация: металлокаркас 1 шт., фанерные элементы 7 шт, перекладины 2 шт., сиденье 1 шт.</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цвет (используемая цветовая палитра):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Металлоконструкции, фанерные элементы, заглушки - красный и синий и белый.</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18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Оборудование</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сопровождается техническим паспортом, в котором указано предназначение, заводской номер, правила безопасной эксплуатации. Оборудование соответствует и сопровождается сертификатами соответствия по безопасной эксплуатации оборудования и паспортом на изделие</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val="restart"/>
            <w:tcBorders>
              <w:top w:val="nil"/>
              <w:left w:val="single" w:sz="4" w:space="0" w:color="auto"/>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Велопарковка</w:t>
            </w:r>
          </w:p>
        </w:tc>
        <w:tc>
          <w:tcPr>
            <w:tcW w:w="665"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Размеры:</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не  (ДхШ)</w:t>
            </w:r>
          </w:p>
        </w:tc>
        <w:tc>
          <w:tcPr>
            <w:tcW w:w="577"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длина</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менее 2400</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ширина</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менее 685</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высота</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более 350</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15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конструкция</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представляет собой единую сварную конструкцию из круглой трубы, позволяющей удерживать не менее пяти велосипедов в вертикальном положении.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12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Каркас предусматривает возможность для анкерного крепления и выполнен из </w:t>
            </w:r>
            <w:r w:rsidRPr="008A6DB6">
              <w:rPr>
                <w:rFonts w:ascii="Times New Roman" w:eastAsia="Times New Roman" w:hAnsi="Times New Roman" w:cs="Times New Roman"/>
                <w:i/>
                <w:iCs/>
                <w:color w:val="000000"/>
                <w:sz w:val="24"/>
                <w:szCs w:val="24"/>
                <w:lang w:eastAsia="ru-RU"/>
              </w:rPr>
              <w:lastRenderedPageBreak/>
              <w:t>металлической оцинкованной трубы диаметром</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lastRenderedPageBreak/>
              <w:t xml:space="preserve"> не менее 32 мм</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Все металлические элементы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иметь порошково-полимерное покрытие по ГОСТ 9.410-88.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val="restart"/>
            <w:tcBorders>
              <w:top w:val="nil"/>
              <w:left w:val="single" w:sz="4" w:space="0" w:color="auto"/>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Песочный дворик Божья коровка</w:t>
            </w:r>
          </w:p>
        </w:tc>
        <w:tc>
          <w:tcPr>
            <w:tcW w:w="665"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длина</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не менее 1739</w:t>
            </w:r>
          </w:p>
        </w:tc>
        <w:tc>
          <w:tcPr>
            <w:tcW w:w="577"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мм</w:t>
            </w:r>
          </w:p>
        </w:tc>
        <w:tc>
          <w:tcPr>
            <w:tcW w:w="613"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ширина (в закрытом виде, в открытом виде)</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не более 1490, не более 2941</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высота (в закрытом виде, в открытом виде)</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не более 650, не более 333</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Песочница представляет собой конструкцию и  состоять из:</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 -  короб с четырехгранным брусом</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r>
      <w:tr w:rsidR="00DE0BA4" w:rsidRPr="008A6DB6" w:rsidTr="00435089">
        <w:trPr>
          <w:trHeight w:val="15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 - двухстворчатую крышку, укомплектованную четырьмя металлическими поручнями-подставками.</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r>
      <w:tr w:rsidR="00DE0BA4" w:rsidRPr="008A6DB6" w:rsidTr="00435089">
        <w:trPr>
          <w:trHeight w:val="12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Короб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 состоять из бортов образующих квадрат, выполненный из высокосортной влагостойкой березовой фанеры</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r>
      <w:tr w:rsidR="00DE0BA4" w:rsidRPr="008A6DB6" w:rsidTr="00435089">
        <w:trPr>
          <w:trHeight w:val="9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Крепление по углам фанеры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происходит за счет четырехгранного клееного бруса.</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r>
      <w:tr w:rsidR="00DE0BA4" w:rsidRPr="008A6DB6" w:rsidTr="00435089">
        <w:trPr>
          <w:trHeight w:val="15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Фанерные сиденья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 выполнены из высокосортной влагостойкой березовой фанеры и иметь пазы для крепления с каркасом.</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r>
      <w:tr w:rsidR="00DE0BA4" w:rsidRPr="008A6DB6" w:rsidTr="00435089">
        <w:trPr>
          <w:trHeight w:val="18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Двухстворчатая крышка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 выполнена из водостойкой фанеры марки ФСФ сорт не ниже 2/2  толщиной не менее18 ± 2мм, все углы фанеры  закругленными, радиус не менее 20мм, цвет: на красном фоне белые круги ( с внутренней стороны) и синие круцги на красном фоне (с наружней стороны)</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r>
      <w:tr w:rsidR="00DE0BA4" w:rsidRPr="008A6DB6" w:rsidTr="00435089">
        <w:trPr>
          <w:trHeight w:val="12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В верхней части закладной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иметься отверстия для крепления к брусу  песочницы, нижняя часть закладной бетонируется в грунт.</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r>
      <w:tr w:rsidR="00DE0BA4" w:rsidRPr="008A6DB6" w:rsidTr="00435089">
        <w:trPr>
          <w:trHeight w:val="12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Все деревянные и фанерные элементы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 окрашены экологическими атмосферостойкими красками 2-х слоев.</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r>
      <w:tr w:rsidR="00DE0BA4" w:rsidRPr="008A6DB6" w:rsidTr="00435089">
        <w:trPr>
          <w:trHeight w:val="9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Все края и углы фанерных элементов</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 иметь ошлифованные края и плавные радиусы округления.</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r>
      <w:tr w:rsidR="00DE0BA4" w:rsidRPr="008A6DB6" w:rsidTr="00435089">
        <w:trPr>
          <w:trHeight w:val="21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Деревянные и фанерные детали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тщательно отшлифованы и окрашены, профессиональной двухкомпонентной антивандальной краской, позволяющей удалять надписи нанесенные маркером, фломастером, устойчивой к истиранию и ультрафиолету.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r>
      <w:tr w:rsidR="00DE0BA4" w:rsidRPr="008A6DB6" w:rsidTr="00435089">
        <w:trPr>
          <w:trHeight w:val="9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Выступающие гайки и болтовые соединения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закрываться пластиковыми заглушками, во избежание получения во время игры травм и царапин.</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r>
      <w:tr w:rsidR="00DE0BA4" w:rsidRPr="008A6DB6" w:rsidTr="00435089">
        <w:trPr>
          <w:trHeight w:val="15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Игровой элемент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собирается на оцинкованные крепежные метизы, на все выступающие концы болтовых соединений установлены пластиковые защитные колпачки со съемными заглушками.</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r>
      <w:tr w:rsidR="00DE0BA4" w:rsidRPr="008A6DB6" w:rsidTr="00435089">
        <w:trPr>
          <w:trHeight w:val="12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Крепление элементов оборудования,</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  исключать возможность их демонтажа без применения специальных инструментов.</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r>
      <w:tr w:rsidR="00DE0BA4" w:rsidRPr="008A6DB6" w:rsidTr="00435089">
        <w:trPr>
          <w:trHeight w:val="18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Детское игровое оборудование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 соответствовать требованиям ГОСТ и иметь соответствующие паспорта и  сертификаты. ГОСТ Р 52168-2012, ГОСТ Р 52169-2012, ГОСТ Р 52301-2004</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r>
      <w:tr w:rsidR="00DE0BA4" w:rsidRPr="008A6DB6" w:rsidTr="00435089">
        <w:trPr>
          <w:trHeight w:val="600"/>
        </w:trPr>
        <w:tc>
          <w:tcPr>
            <w:tcW w:w="811" w:type="pct"/>
            <w:vMerge w:val="restart"/>
            <w:tcBorders>
              <w:top w:val="nil"/>
              <w:left w:val="single" w:sz="4" w:space="0" w:color="auto"/>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lastRenderedPageBreak/>
              <w:t>Профили стальные прямоугольного сечения трубчатые</w:t>
            </w:r>
          </w:p>
        </w:tc>
        <w:tc>
          <w:tcPr>
            <w:tcW w:w="665"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Трубы стальные прямоугольного сечения  с размером сторон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20х40 или 15х40, 25х40, 40х60 или 60х30</w:t>
            </w:r>
          </w:p>
        </w:tc>
        <w:tc>
          <w:tcPr>
            <w:tcW w:w="577"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мм</w:t>
            </w:r>
          </w:p>
        </w:tc>
        <w:tc>
          <w:tcPr>
            <w:tcW w:w="613"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толщина стенки для размера стороны 20х40 мм</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от 0,8 до 4</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толщина стенки для размера стороны 25х40 мм</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от 1,5 до 4</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толщина стенки для размера стороны 15х40 мм</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от 2 до 4*</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толщина стенки для размера стороны 40х60 мм</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от 1,5 до 5</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толщина стенки для размера стороны60х30 мм</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от 1,5 до 5</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9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Трубы</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горячедеформированными; холоднодеформированными; электросварными; электросварными холоднодеформированными</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длина профиля 60х30 мм</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до 12,5</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45"/>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Площадь поперечного сечения</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не менее 0,943</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см</w:t>
            </w:r>
            <w:r w:rsidRPr="008A6DB6">
              <w:rPr>
                <w:rFonts w:ascii="Times New Roman" w:eastAsia="Times New Roman" w:hAnsi="Times New Roman" w:cs="Times New Roman"/>
                <w:i/>
                <w:iCs/>
                <w:sz w:val="24"/>
                <w:szCs w:val="24"/>
                <w:vertAlign w:val="superscript"/>
                <w:lang w:eastAsia="ru-RU"/>
              </w:rPr>
              <w:t>2</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val="restart"/>
            <w:tcBorders>
              <w:top w:val="nil"/>
              <w:left w:val="single" w:sz="4" w:space="0" w:color="auto"/>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Сталь полосовая</w:t>
            </w:r>
          </w:p>
        </w:tc>
        <w:tc>
          <w:tcPr>
            <w:tcW w:w="665"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Ширина полосы</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 10, 15, 20, 30, 40, 50</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Толщина полосы</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 не более 10</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Масса 1 м проката</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 &lt;3.926</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кг</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Длина мерная</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не  &gt;12</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1500"/>
        </w:trPr>
        <w:tc>
          <w:tcPr>
            <w:tcW w:w="811" w:type="pct"/>
            <w:vMerge w:val="restart"/>
            <w:tcBorders>
              <w:top w:val="nil"/>
              <w:left w:val="single" w:sz="4" w:space="0" w:color="auto"/>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lastRenderedPageBreak/>
              <w:t>Грунтовка глифталевая, ГФ-021</w:t>
            </w:r>
          </w:p>
        </w:tc>
        <w:tc>
          <w:tcPr>
            <w:tcW w:w="665"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грунтовка</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представляет собой суспензию пигментов и наполнителей в алкидном лаке с добавлением растворителей, сиккатива и стабилизирующих веществ</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12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Перед применением грунтовку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разбавляют до рабочей вязкости  сольвентом или ксилолом или смесью одного из указанных растворителей с уайт-спиритом (нефрас-СЧ-155/200) в соотношении по массе 1:1</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1500"/>
        </w:trPr>
        <w:tc>
          <w:tcPr>
            <w:tcW w:w="811" w:type="pct"/>
            <w:vMerge w:val="restart"/>
            <w:tcBorders>
              <w:top w:val="nil"/>
              <w:left w:val="single" w:sz="4" w:space="0" w:color="auto"/>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Краски водно-дисперсионные для внутренних работ</w:t>
            </w:r>
          </w:p>
        </w:tc>
        <w:tc>
          <w:tcPr>
            <w:tcW w:w="665" w:type="pct"/>
            <w:vMerge w:val="restart"/>
            <w:tcBorders>
              <w:top w:val="nil"/>
              <w:left w:val="single" w:sz="4" w:space="0" w:color="auto"/>
              <w:bottom w:val="single" w:sz="4" w:space="0" w:color="auto"/>
              <w:right w:val="single" w:sz="4" w:space="0" w:color="auto"/>
            </w:tcBorders>
            <w:shd w:val="clear" w:color="auto" w:fill="auto"/>
            <w:noWrap/>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состав</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акриловая дисперсия, пигменты, наполнители, вода, концентрат коллоидного раствора наноразмерных частиц серебра, функциональные добавки</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Внешний вид пленки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матовое паропроницаемое покрытие</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цвет</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белая</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степень перетира</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не более 40</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мкм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морозостойкость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не менее 5</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цикл</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время высыхания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не более 24</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час</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рН краски</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не менее 8,5</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600"/>
        </w:trPr>
        <w:tc>
          <w:tcPr>
            <w:tcW w:w="811" w:type="pct"/>
            <w:vMerge w:val="restart"/>
            <w:tcBorders>
              <w:top w:val="nil"/>
              <w:left w:val="single" w:sz="4" w:space="0" w:color="auto"/>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Раствор известковый, марка 4</w:t>
            </w:r>
          </w:p>
        </w:tc>
        <w:tc>
          <w:tcPr>
            <w:tcW w:w="665"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Строительные растворы по применяемым вяжущим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простые</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Известковые растворы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представлять собой смесь известкового теста, песка и воды.</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Марка по подвижности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Пк2; Пк4</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В качестве вяжущих материалов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 применяться строительная известь</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В качестве заполнителя следует применять</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песок для строительных работ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Строительная известь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 гидравлическая (слабо- или сильногидравлическая).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Влажность сухих растворных смесей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не   выше 0,1</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предназначение</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раствор для грунта; для заливки пустот в кладке и подачи растворонасосом</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Морозостойкость растворов</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F100</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val="restart"/>
            <w:tcBorders>
              <w:top w:val="nil"/>
              <w:left w:val="single" w:sz="4" w:space="0" w:color="auto"/>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Сталь двутавровая обычная </w:t>
            </w:r>
          </w:p>
        </w:tc>
        <w:tc>
          <w:tcPr>
            <w:tcW w:w="665" w:type="pct"/>
            <w:vMerge w:val="restart"/>
            <w:tcBorders>
              <w:top w:val="nil"/>
              <w:left w:val="single" w:sz="4" w:space="0" w:color="auto"/>
              <w:bottom w:val="single" w:sz="4" w:space="0" w:color="auto"/>
              <w:right w:val="single" w:sz="4" w:space="0" w:color="auto"/>
            </w:tcBorders>
            <w:shd w:val="clear" w:color="auto" w:fill="auto"/>
            <w:noWrap/>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высота двутавра</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 от 120* до 180*</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noWrap/>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длина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долждна быть от 4 до 12</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noWrap/>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ширина полки</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не менее 64 не более 90</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noWrap/>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толщина стенки</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 от 4,8*</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noWrap/>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средняя толщина полки</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от 7,3* до 8,1*</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noWrap/>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радиус внутреннего закругления</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 до 9</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noWrap/>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радиус закругления полки</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 до 3,5</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noWrap/>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площадь поперечного сечения</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 от 14,7* до 23,4*</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noWrap/>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см2</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масса 1 м</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от 11,50* до 18,40*</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noWrap/>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кг</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прочность стали</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 повышенной или обычной</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noWrap/>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кривизна двутавра</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не  превышать 0,2 длины</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noWrap/>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марки стали</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 15кп; 18сп; 20пс; 20кп</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noWrap/>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val="restart"/>
            <w:tcBorders>
              <w:top w:val="nil"/>
              <w:left w:val="single" w:sz="4" w:space="0" w:color="auto"/>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Сетка проволочная штукатурная тканая</w:t>
            </w:r>
          </w:p>
        </w:tc>
        <w:tc>
          <w:tcPr>
            <w:tcW w:w="665"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Номинальный диаметр проволоки</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не менее 1,6</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Номинальный размер стороны ячейки в свету</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не менее 5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Переплетение проволок в сетке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правильным.</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Пропуска проволок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не .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9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Сетки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не иметь механических повреждений, перегибов, разорванных и сшитых мест.</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9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Каждый рулон сетки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перевязан термообработанной проволокой по середине и по краям.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9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Поверхность проволоки  без покрытия</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не  иметь трещин, плен, закатов и окалины</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12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При изготовлении сетки без закрайки концы проволоки утка</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ровно подрезаны или загнуты для предотвращения выпадения крайних проволок основы.</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12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Сетка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выполнена из термически обработанной (с покрытием или без) или необработанной (I или II группы), низкоуглеродистой проволоки общего </w:t>
            </w:r>
            <w:r w:rsidRPr="008A6DB6">
              <w:rPr>
                <w:rFonts w:ascii="Times New Roman" w:eastAsia="Times New Roman" w:hAnsi="Times New Roman" w:cs="Times New Roman"/>
                <w:i/>
                <w:iCs/>
                <w:color w:val="000000"/>
                <w:sz w:val="24"/>
                <w:szCs w:val="24"/>
                <w:lang w:eastAsia="ru-RU"/>
              </w:rPr>
              <w:lastRenderedPageBreak/>
              <w:t>назначения</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по точности изготовления проволока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 повышенной; нормальной</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живое сечение сетки</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не менее 51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Сетки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изготовлена с закрайками или без закрайки.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масса одного квадратного метра сетки</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не более 7,42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кг</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число проволок на 1 дм сетки</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не более 15,2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1800"/>
        </w:trPr>
        <w:tc>
          <w:tcPr>
            <w:tcW w:w="811" w:type="pct"/>
            <w:vMerge w:val="restart"/>
            <w:tcBorders>
              <w:top w:val="nil"/>
              <w:left w:val="single" w:sz="4" w:space="0" w:color="auto"/>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Шпатлевка масляно-клеевая универсальная</w:t>
            </w:r>
          </w:p>
        </w:tc>
        <w:tc>
          <w:tcPr>
            <w:tcW w:w="665"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Назначение</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 предназначена для выравнивания и исправления дефектов загрунтованных металлических и деревянных поверхностей и для исправления мелких дефектов на загрунтованной металлической и деревянной поверхностях и на загрунтованной и покрытой эмалью поверхности</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12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Внешний вид шпатлевочного покрытия после высыхания</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поверхность шпатлевочного покрытия  ровной, однородной, без пузырей, без царапин, без трещин и без механических </w:t>
            </w:r>
            <w:r w:rsidRPr="008A6DB6">
              <w:rPr>
                <w:rFonts w:ascii="Times New Roman" w:eastAsia="Times New Roman" w:hAnsi="Times New Roman" w:cs="Times New Roman"/>
                <w:i/>
                <w:iCs/>
                <w:sz w:val="24"/>
                <w:szCs w:val="24"/>
                <w:lang w:eastAsia="ru-RU"/>
              </w:rPr>
              <w:lastRenderedPageBreak/>
              <w:t>включений</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15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Цвет</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 розовый и зеленый и красно-коричневый и защитный</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Марка</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 ХВ-004, НЦ-008, ПФ-002, МС-006</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val="restart"/>
            <w:tcBorders>
              <w:top w:val="nil"/>
              <w:left w:val="single" w:sz="4" w:space="0" w:color="auto"/>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Сталь швеллерная обычная общего назначения</w:t>
            </w:r>
          </w:p>
        </w:tc>
        <w:tc>
          <w:tcPr>
            <w:tcW w:w="665" w:type="pct"/>
            <w:vMerge w:val="restart"/>
            <w:tcBorders>
              <w:top w:val="nil"/>
              <w:left w:val="single" w:sz="4" w:space="0" w:color="auto"/>
              <w:bottom w:val="single" w:sz="4" w:space="0" w:color="auto"/>
              <w:right w:val="single" w:sz="4" w:space="0" w:color="auto"/>
            </w:tcBorders>
            <w:shd w:val="clear" w:color="auto" w:fill="auto"/>
            <w:noWrap/>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Сталь марки</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от Ст1СП* до Ст6СП*</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швеллеры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 с уклоном внутренних граней полок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Номер швеллера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от 5У* до 10У*</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высота</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не более 100</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ширина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не менее 32</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толщина стенки</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не более 4,5</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толщина полки</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не менее 7</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радиус закругления полки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не более 3</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радиус внутреннего закругления</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не более 7</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Площадь поперечного сечения</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не менее 6,16</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см2</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масса одного метра</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не более 10,90</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кг</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600"/>
        </w:trPr>
        <w:tc>
          <w:tcPr>
            <w:tcW w:w="811" w:type="pct"/>
            <w:vMerge w:val="restart"/>
            <w:tcBorders>
              <w:top w:val="nil"/>
              <w:left w:val="single" w:sz="4" w:space="0" w:color="auto"/>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Песок</w:t>
            </w:r>
          </w:p>
        </w:tc>
        <w:tc>
          <w:tcPr>
            <w:tcW w:w="665"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Тип песка</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 природный; смесь природных песков и песков из отсевов дробления</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Модуль крупности</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 0.8…3.5</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Класс песка</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 I;II</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Группа песка</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 крупный; средний; мелкий; очень мелкий; тонкий; повышенной крупности</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600"/>
        </w:trPr>
        <w:tc>
          <w:tcPr>
            <w:tcW w:w="811" w:type="pct"/>
            <w:vMerge w:val="restart"/>
            <w:tcBorders>
              <w:top w:val="nil"/>
              <w:left w:val="single" w:sz="4" w:space="0" w:color="auto"/>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Арматурные заготовки </w:t>
            </w:r>
          </w:p>
        </w:tc>
        <w:tc>
          <w:tcPr>
            <w:tcW w:w="665"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Арматурная сталь</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представляет собой стержни периодического  профиля</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внешний вид</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(стержни, хомуты и т.п.), не собранные в каркасы или сетки</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номер профиля (номинальный диаметр стержня)</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16, 18</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стержни длиной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от 6* до 12*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м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Класс арматурной стали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 А-III</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45"/>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Площадь поперечного сечения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не менее 2,010</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см</w:t>
            </w:r>
            <w:r w:rsidRPr="008A6DB6">
              <w:rPr>
                <w:rFonts w:ascii="Times New Roman" w:eastAsia="Times New Roman" w:hAnsi="Times New Roman" w:cs="Times New Roman"/>
                <w:i/>
                <w:iCs/>
                <w:sz w:val="24"/>
                <w:szCs w:val="24"/>
                <w:vertAlign w:val="superscript"/>
                <w:lang w:eastAsia="ru-RU"/>
              </w:rPr>
              <w:t>2</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val="restart"/>
            <w:tcBorders>
              <w:top w:val="nil"/>
              <w:left w:val="single" w:sz="4" w:space="0" w:color="auto"/>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Кирпич</w:t>
            </w:r>
          </w:p>
        </w:tc>
        <w:tc>
          <w:tcPr>
            <w:tcW w:w="665"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Длина</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250</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Ширина</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120</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Толщина</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65; 88</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Марка</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Не менее М100</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Класс средней плотности кирпича</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 не более 2</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Вид</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Клинкерный кирпич; кирпич нормального формата (одинарный)</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Толщина наружной стенки</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Не менее 12</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Тип</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Полнотелый; пустотелый</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Количество лицевых граней</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Не менее 2</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шт</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Марка по </w:t>
            </w:r>
            <w:r w:rsidRPr="008A6DB6">
              <w:rPr>
                <w:rFonts w:ascii="Times New Roman" w:eastAsia="Times New Roman" w:hAnsi="Times New Roman" w:cs="Times New Roman"/>
                <w:i/>
                <w:iCs/>
                <w:sz w:val="24"/>
                <w:szCs w:val="24"/>
                <w:lang w:eastAsia="ru-RU"/>
              </w:rPr>
              <w:lastRenderedPageBreak/>
              <w:t>морозостойкости</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lastRenderedPageBreak/>
              <w:t>Не менее F50</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Группа по</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Высокой эффективности</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vMerge w:val="restart"/>
            <w:tcBorders>
              <w:top w:val="nil"/>
              <w:left w:val="single" w:sz="4" w:space="0" w:color="auto"/>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теплотехническим характеристикам</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или повышенной эффективности или эффективные или</w:t>
            </w:r>
            <w:r w:rsidRPr="008A6DB6">
              <w:rPr>
                <w:rFonts w:ascii="Times New Roman" w:eastAsia="Times New Roman" w:hAnsi="Times New Roman" w:cs="Times New Roman"/>
                <w:i/>
                <w:iCs/>
                <w:sz w:val="24"/>
                <w:szCs w:val="24"/>
                <w:lang w:eastAsia="ru-RU"/>
              </w:rPr>
              <w:br/>
              <w:t>условно-эффективные или малоэффективные</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Обозначение размера изделия</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1,4 НФ; 1 НФ</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Расположение пустот</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вертикально постели или горизонтально постели</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val="restart"/>
            <w:tcBorders>
              <w:top w:val="nil"/>
              <w:left w:val="single" w:sz="4" w:space="0" w:color="auto"/>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Сталь круглая и квадратная общего назначения</w:t>
            </w:r>
          </w:p>
        </w:tc>
        <w:tc>
          <w:tcPr>
            <w:tcW w:w="665"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Номинальный диаметр и сторона</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более 12</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Площадь поперечного сечения</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не более 4</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см²</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точность прокатки круглой стали</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А1 или В2; Б1</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точность прокатки квадратной стали</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повышенная; обычная</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Длина проката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до 12*</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val="restart"/>
            <w:tcBorders>
              <w:top w:val="nil"/>
              <w:left w:val="single" w:sz="4" w:space="0" w:color="auto"/>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Болты с гайками</w:t>
            </w:r>
          </w:p>
        </w:tc>
        <w:tc>
          <w:tcPr>
            <w:tcW w:w="665"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Класса точности гайки колпачковой</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А</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Номинальный диаметр резьбы d болта с шестигранной головкой</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[6, 10, 12, 14] или  [10, 8, 12, 14]</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Номинальный диаметр резьбы d гайки колпачковой</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[6, 10, 12, 14] или  [10, 8, 12, 14]</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Длина l класса точности а болта с шестигранной </w:t>
            </w:r>
            <w:r w:rsidRPr="008A6DB6">
              <w:rPr>
                <w:rFonts w:ascii="Times New Roman" w:eastAsia="Times New Roman" w:hAnsi="Times New Roman" w:cs="Times New Roman"/>
                <w:i/>
                <w:iCs/>
                <w:sz w:val="24"/>
                <w:szCs w:val="24"/>
                <w:lang w:eastAsia="ru-RU"/>
              </w:rPr>
              <w:lastRenderedPageBreak/>
              <w:t>головкой</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lastRenderedPageBreak/>
              <w:t>70; 75</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Исполнение класса точности с болта с шестигранной головкой</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2; 3</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Класс точности болта с шестигранной головкой</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А или С</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9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Размер шага резьбы гайки колпачковой</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[2, 1.5, 1.75, 1]; [1.25, 1.75,</w:t>
            </w:r>
            <w:r w:rsidRPr="008A6DB6">
              <w:rPr>
                <w:rFonts w:ascii="Times New Roman" w:eastAsia="Times New Roman" w:hAnsi="Times New Roman" w:cs="Times New Roman"/>
                <w:i/>
                <w:iCs/>
                <w:sz w:val="24"/>
                <w:szCs w:val="24"/>
                <w:lang w:eastAsia="ru-RU"/>
              </w:rPr>
              <w:br/>
              <w:t>1.5, 2]; [2.5, 1.5, 1.75, 1]; [1.25,</w:t>
            </w:r>
            <w:r w:rsidRPr="008A6DB6">
              <w:rPr>
                <w:rFonts w:ascii="Times New Roman" w:eastAsia="Times New Roman" w:hAnsi="Times New Roman" w:cs="Times New Roman"/>
                <w:i/>
                <w:iCs/>
                <w:sz w:val="24"/>
                <w:szCs w:val="24"/>
                <w:lang w:eastAsia="ru-RU"/>
              </w:rPr>
              <w:br/>
              <w:t>1.75, 1.5, 2.5]</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Материал изготовления болта с шестигранной головкой</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алюминиевый сплав; сталь; латунь</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9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Размер «под ключ» S гайки колпачковой</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[13, 21, 18, 16]; [10, 16, 21,</w:t>
            </w:r>
            <w:r w:rsidRPr="008A6DB6">
              <w:rPr>
                <w:rFonts w:ascii="Times New Roman" w:eastAsia="Times New Roman" w:hAnsi="Times New Roman" w:cs="Times New Roman"/>
                <w:i/>
                <w:iCs/>
                <w:sz w:val="24"/>
                <w:szCs w:val="24"/>
                <w:lang w:eastAsia="ru-RU"/>
              </w:rPr>
              <w:br/>
              <w:t>19]; [13, 17, 18, 22]; [10, 17,</w:t>
            </w:r>
            <w:r w:rsidRPr="008A6DB6">
              <w:rPr>
                <w:rFonts w:ascii="Times New Roman" w:eastAsia="Times New Roman" w:hAnsi="Times New Roman" w:cs="Times New Roman"/>
                <w:i/>
                <w:iCs/>
                <w:sz w:val="24"/>
                <w:szCs w:val="24"/>
                <w:lang w:eastAsia="ru-RU"/>
              </w:rPr>
              <w:br/>
              <w:t>19, 22]</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Исполнение гайки колпачковой</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1; 2</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18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Вид болта</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болты сшестигранной головкой, используются для соединения и крепления деталей и конструкций вместе с гайками подходящихразмеров, изготовленные из одного вида материала</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9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Размер под ключ S болта с шестигранной головкой</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[10, 16, 21, 19]; [13, 21, 18,</w:t>
            </w:r>
            <w:r w:rsidRPr="008A6DB6">
              <w:rPr>
                <w:rFonts w:ascii="Times New Roman" w:eastAsia="Times New Roman" w:hAnsi="Times New Roman" w:cs="Times New Roman"/>
                <w:i/>
                <w:iCs/>
                <w:sz w:val="24"/>
                <w:szCs w:val="24"/>
                <w:lang w:eastAsia="ru-RU"/>
              </w:rPr>
              <w:br/>
              <w:t>16]; [13, 17, 18, 22]; [10, 17,</w:t>
            </w:r>
            <w:r w:rsidRPr="008A6DB6">
              <w:rPr>
                <w:rFonts w:ascii="Times New Roman" w:eastAsia="Times New Roman" w:hAnsi="Times New Roman" w:cs="Times New Roman"/>
                <w:i/>
                <w:iCs/>
                <w:sz w:val="24"/>
                <w:szCs w:val="24"/>
                <w:lang w:eastAsia="ru-RU"/>
              </w:rPr>
              <w:br/>
              <w:t>19, 22]</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Размер шага резьбы болта с шестигранной головкой</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[1.25, 1, 1.25, 1.5]; [2, 1.5,</w:t>
            </w:r>
            <w:r w:rsidRPr="008A6DB6">
              <w:rPr>
                <w:rFonts w:ascii="Times New Roman" w:eastAsia="Times New Roman" w:hAnsi="Times New Roman" w:cs="Times New Roman"/>
                <w:i/>
                <w:iCs/>
                <w:sz w:val="24"/>
                <w:szCs w:val="24"/>
                <w:lang w:eastAsia="ru-RU"/>
              </w:rPr>
              <w:br/>
              <w:t>1.75, 1]; [1.25, 1.75, 1.5, 2]</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Вид гайки</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колпачковые гайки</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Материал изготовления гайки колпачковой</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сталь; латунь; алюминиевый сплав</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1500"/>
        </w:trPr>
        <w:tc>
          <w:tcPr>
            <w:tcW w:w="811" w:type="pct"/>
            <w:vMerge w:val="restart"/>
            <w:tcBorders>
              <w:top w:val="nil"/>
              <w:left w:val="single" w:sz="4" w:space="0" w:color="auto"/>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Камни бетонные бортовые, марка БР 100.30.15, БР 60.20.8</w:t>
            </w:r>
          </w:p>
        </w:tc>
        <w:tc>
          <w:tcPr>
            <w:tcW w:w="665"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Назначение</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предназначен для отделения проезжей части внутриквартальных проездов от тротуаров и газонов,  для отделения пешеходных дорожек от тротуаров от газона</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Класс бетона по прочности на сжатие</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 не &lt;В22,5</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Высота</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максимум 300</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Тип камня</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прямой рядовой</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масса</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минимум 0,025</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т</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Длина</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1</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Марка бетона по морозостойкости</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 не &lt;F200</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15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Маркировка</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нанесена несмываемой краской на торцевую грань не менее чем 10</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камней от партии</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Расход бетона на камень</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 не более 0,043</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м³</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Ширина</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не менее 80</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val="restart"/>
            <w:tcBorders>
              <w:top w:val="nil"/>
              <w:left w:val="single" w:sz="4" w:space="0" w:color="auto"/>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Трубы стальные сварные водогазопроводные, оцинкованные</w:t>
            </w:r>
          </w:p>
        </w:tc>
        <w:tc>
          <w:tcPr>
            <w:tcW w:w="665"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Диаметры условного прохода</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15, 25, 32</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Толщина стенки труб</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максимум  4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Длина:</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до 10</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Наружный диаметр</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не более 42,3</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Трубы</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 оцинкованные</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Трубы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 легкие или усиленные или обыкновенные.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900"/>
        </w:trPr>
        <w:tc>
          <w:tcPr>
            <w:tcW w:w="811" w:type="pct"/>
            <w:vMerge w:val="restart"/>
            <w:tcBorders>
              <w:top w:val="nil"/>
              <w:left w:val="single" w:sz="4" w:space="0" w:color="auto"/>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Земля  растительная</w:t>
            </w:r>
          </w:p>
        </w:tc>
        <w:tc>
          <w:tcPr>
            <w:tcW w:w="665"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Состав  грунта (100%, состоит только из перечисленных компонентов)</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Торф, плодородная почва, песок, органические удобрения (биокомпосты).</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Состав  грунта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Торф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не более 70</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xml:space="preserve">Плодородная почва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&lt; 30</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Песок</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не менее 12</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Биокомпост</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Не более 5</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Назначение грунта</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Для посадки деревьев, кустарников или для ремонта газонов</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1500"/>
        </w:trPr>
        <w:tc>
          <w:tcPr>
            <w:tcW w:w="811" w:type="pct"/>
            <w:vMerge w:val="restart"/>
            <w:tcBorders>
              <w:top w:val="nil"/>
              <w:left w:val="single" w:sz="4" w:space="0" w:color="auto"/>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lastRenderedPageBreak/>
              <w:t>Удобрения комплексные минеральные для газонов</w:t>
            </w:r>
          </w:p>
        </w:tc>
        <w:tc>
          <w:tcPr>
            <w:tcW w:w="665"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r w:rsidRPr="008A6DB6">
              <w:rPr>
                <w:rFonts w:ascii="Times New Roman" w:eastAsia="Times New Roman" w:hAnsi="Times New Roman" w:cs="Times New Roman"/>
                <w:i/>
                <w:iCs/>
                <w:color w:val="000000"/>
                <w:sz w:val="24"/>
                <w:szCs w:val="24"/>
                <w:lang w:eastAsia="ru-RU"/>
              </w:rPr>
              <w:t> </w:t>
            </w: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состав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содержит азот, фосфор и калий (N:P:K) в соотношении 17%:10%:14%, а также 11 % серы (S) и следующие микроэлементы : молибден, цинк, железо, бор, медь; марганец.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удобрение</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 гранулированное</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удобрение</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не  пылить</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1200"/>
        </w:trPr>
        <w:tc>
          <w:tcPr>
            <w:tcW w:w="811" w:type="pct"/>
            <w:vMerge w:val="restart"/>
            <w:tcBorders>
              <w:top w:val="nil"/>
              <w:left w:val="single" w:sz="4" w:space="0" w:color="auto"/>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Трубы стальные электросварные прямошовные</w:t>
            </w:r>
          </w:p>
        </w:tc>
        <w:tc>
          <w:tcPr>
            <w:tcW w:w="665"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Электросварные стальные трубы прямошовные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 изготовлены из стальных штрипсов или листового проката путем формовки и сварки прямого стыка.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Концы труб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 обрезаны под прямым углом и зачищены от заусенцев.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На поверхности труб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не  трещин, плен, закат, рванин и риск.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наружный диаметр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15 или 18, 25, 45, 76</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толщина стенки для наружного диаметра 15 мм</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не менее 1</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толщина стенки  для наружного диаметра 18 мм</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не менее 2</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толщина стенки для наружного диаметра 25 мм</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не менее 2</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толщина стенки  для наружного диаметра 45 мм</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не менее 2</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6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толщина стенки  для наружного диаметра 76 мм</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не более 5,5</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мм</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по точности изготовления</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обычной; повышенной</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длина труб с наружным диаметром 18 мм</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не более 6 </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м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val="restart"/>
            <w:tcBorders>
              <w:top w:val="nil"/>
              <w:left w:val="single" w:sz="4" w:space="0" w:color="auto"/>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Растворители</w:t>
            </w:r>
          </w:p>
        </w:tc>
        <w:tc>
          <w:tcPr>
            <w:tcW w:w="665"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тип</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1, 2; 3</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тип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1</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марка</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от 645* до 650*</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тип</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2</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марка</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Р-4; Р-4А</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тип</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3</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марка</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уайт-спирит; нефрас С4-150/200</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val="restart"/>
            <w:tcBorders>
              <w:top w:val="nil"/>
              <w:left w:val="single" w:sz="4" w:space="0" w:color="auto"/>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Битумы нефтяные, дорожные </w:t>
            </w:r>
          </w:p>
        </w:tc>
        <w:tc>
          <w:tcPr>
            <w:tcW w:w="665" w:type="pct"/>
            <w:vMerge w:val="restart"/>
            <w:tcBorders>
              <w:top w:val="nil"/>
              <w:left w:val="single" w:sz="4" w:space="0" w:color="auto"/>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битумы</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вязкие;  жидкие</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марка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БНД</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r w:rsidR="00DE0BA4" w:rsidRPr="008A6DB6" w:rsidTr="00435089">
        <w:trPr>
          <w:trHeight w:val="300"/>
        </w:trPr>
        <w:tc>
          <w:tcPr>
            <w:tcW w:w="811"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665"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p>
        </w:tc>
        <w:tc>
          <w:tcPr>
            <w:tcW w:w="841"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xml:space="preserve">марка </w:t>
            </w:r>
          </w:p>
        </w:tc>
        <w:tc>
          <w:tcPr>
            <w:tcW w:w="1039" w:type="pct"/>
            <w:tcBorders>
              <w:top w:val="nil"/>
              <w:left w:val="nil"/>
              <w:bottom w:val="single" w:sz="4" w:space="0" w:color="auto"/>
              <w:right w:val="single" w:sz="4" w:space="0" w:color="auto"/>
            </w:tcBorders>
            <w:shd w:val="clear" w:color="auto" w:fill="auto"/>
            <w:hideMark/>
          </w:tcPr>
          <w:p w:rsidR="00DE0BA4" w:rsidRPr="008A6DB6" w:rsidRDefault="00DE0BA4" w:rsidP="00DE0BA4">
            <w:pPr>
              <w:spacing w:after="0" w:line="240" w:lineRule="auto"/>
              <w:jc w:val="right"/>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МГ, СГ</w:t>
            </w:r>
          </w:p>
        </w:tc>
        <w:tc>
          <w:tcPr>
            <w:tcW w:w="577"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DE0BA4" w:rsidRPr="008A6DB6" w:rsidRDefault="00DE0BA4" w:rsidP="00DE0BA4">
            <w:pPr>
              <w:spacing w:after="0" w:line="240" w:lineRule="auto"/>
              <w:jc w:val="center"/>
              <w:rPr>
                <w:rFonts w:ascii="Times New Roman" w:eastAsia="Times New Roman" w:hAnsi="Times New Roman" w:cs="Times New Roman"/>
                <w:i/>
                <w:iCs/>
                <w:sz w:val="24"/>
                <w:szCs w:val="24"/>
                <w:lang w:eastAsia="ru-RU"/>
              </w:rPr>
            </w:pPr>
            <w:r w:rsidRPr="008A6DB6">
              <w:rPr>
                <w:rFonts w:ascii="Times New Roman" w:eastAsia="Times New Roman" w:hAnsi="Times New Roman" w:cs="Times New Roman"/>
                <w:i/>
                <w:iCs/>
                <w:sz w:val="24"/>
                <w:szCs w:val="24"/>
                <w:lang w:eastAsia="ru-RU"/>
              </w:rPr>
              <w:t> </w:t>
            </w:r>
          </w:p>
        </w:tc>
        <w:tc>
          <w:tcPr>
            <w:tcW w:w="613" w:type="pct"/>
            <w:vMerge/>
            <w:tcBorders>
              <w:top w:val="nil"/>
              <w:left w:val="single" w:sz="4" w:space="0" w:color="auto"/>
              <w:bottom w:val="single" w:sz="4" w:space="0" w:color="auto"/>
              <w:right w:val="single" w:sz="4" w:space="0" w:color="auto"/>
            </w:tcBorders>
            <w:vAlign w:val="center"/>
            <w:hideMark/>
          </w:tcPr>
          <w:p w:rsidR="00DE0BA4" w:rsidRPr="008A6DB6" w:rsidRDefault="00DE0BA4" w:rsidP="00DE0BA4">
            <w:pPr>
              <w:spacing w:after="0" w:line="240" w:lineRule="auto"/>
              <w:rPr>
                <w:rFonts w:ascii="Times New Roman" w:eastAsia="Times New Roman" w:hAnsi="Times New Roman" w:cs="Times New Roman"/>
                <w:i/>
                <w:iCs/>
                <w:color w:val="000000"/>
                <w:sz w:val="24"/>
                <w:szCs w:val="24"/>
                <w:lang w:eastAsia="ru-RU"/>
              </w:rPr>
            </w:pPr>
          </w:p>
        </w:tc>
      </w:tr>
    </w:tbl>
    <w:p w:rsidR="006577D2" w:rsidRPr="008A6DB6" w:rsidRDefault="006577D2">
      <w:pPr>
        <w:rPr>
          <w:rFonts w:ascii="Times New Roman" w:hAnsi="Times New Roman" w:cs="Times New Roman"/>
        </w:rPr>
      </w:pPr>
    </w:p>
    <w:p w:rsidR="00DE0BA4" w:rsidRPr="008A6DB6" w:rsidRDefault="00DE0BA4">
      <w:pPr>
        <w:rPr>
          <w:rFonts w:ascii="Times New Roman" w:hAnsi="Times New Roman" w:cs="Times New Roman"/>
        </w:rPr>
      </w:pPr>
      <w:bookmarkStart w:id="0" w:name="_GoBack"/>
      <w:bookmarkEnd w:id="0"/>
    </w:p>
    <w:sectPr w:rsidR="00DE0BA4" w:rsidRPr="008A6DB6" w:rsidSect="00DE0BA4">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D40" w:rsidRDefault="00CB7D40" w:rsidP="00DE0BA4">
      <w:pPr>
        <w:spacing w:after="0" w:line="240" w:lineRule="auto"/>
      </w:pPr>
      <w:r>
        <w:separator/>
      </w:r>
    </w:p>
  </w:endnote>
  <w:endnote w:type="continuationSeparator" w:id="0">
    <w:p w:rsidR="00CB7D40" w:rsidRDefault="00CB7D40" w:rsidP="00DE0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D40" w:rsidRDefault="00CB7D40" w:rsidP="00DE0BA4">
      <w:pPr>
        <w:spacing w:after="0" w:line="240" w:lineRule="auto"/>
      </w:pPr>
      <w:r>
        <w:separator/>
      </w:r>
    </w:p>
  </w:footnote>
  <w:footnote w:type="continuationSeparator" w:id="0">
    <w:p w:rsidR="00CB7D40" w:rsidRDefault="00CB7D40" w:rsidP="00DE0B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BA4"/>
    <w:rsid w:val="00167B28"/>
    <w:rsid w:val="001E0F9B"/>
    <w:rsid w:val="003103E8"/>
    <w:rsid w:val="003A6DBE"/>
    <w:rsid w:val="00405B29"/>
    <w:rsid w:val="00435089"/>
    <w:rsid w:val="004F4AF1"/>
    <w:rsid w:val="005B50F6"/>
    <w:rsid w:val="006577D2"/>
    <w:rsid w:val="008A6DB6"/>
    <w:rsid w:val="00CB7D40"/>
    <w:rsid w:val="00CF01A4"/>
    <w:rsid w:val="00DE0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FE7333-AA07-4D29-9B0D-75078A4A1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7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E0BA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E0BA4"/>
  </w:style>
  <w:style w:type="paragraph" w:styleId="a5">
    <w:name w:val="footer"/>
    <w:basedOn w:val="a"/>
    <w:link w:val="a6"/>
    <w:uiPriority w:val="99"/>
    <w:semiHidden/>
    <w:unhideWhenUsed/>
    <w:rsid w:val="00DE0BA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E0BA4"/>
  </w:style>
  <w:style w:type="paragraph" w:customStyle="1" w:styleId="ConsPlusNormal">
    <w:name w:val="ConsPlusNormal"/>
    <w:rsid w:val="00DE0BA4"/>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semiHidden/>
    <w:unhideWhenUsed/>
    <w:rsid w:val="00DE0B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639087">
      <w:bodyDiv w:val="1"/>
      <w:marLeft w:val="0"/>
      <w:marRight w:val="0"/>
      <w:marTop w:val="0"/>
      <w:marBottom w:val="0"/>
      <w:divBdr>
        <w:top w:val="none" w:sz="0" w:space="0" w:color="auto"/>
        <w:left w:val="none" w:sz="0" w:space="0" w:color="auto"/>
        <w:bottom w:val="none" w:sz="0" w:space="0" w:color="auto"/>
        <w:right w:val="none" w:sz="0" w:space="0" w:color="auto"/>
      </w:divBdr>
    </w:div>
    <w:div w:id="157851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68</Pages>
  <Words>8031</Words>
  <Characters>45781</Characters>
  <Application>Microsoft Office Word</Application>
  <DocSecurity>0</DocSecurity>
  <PresentationFormat/>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53705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Горностаев Максим</dc:creator>
  <cp:keywords/>
  <dc:description/>
  <cp:lastModifiedBy>Горностаев Максим</cp:lastModifiedBy>
  <cp:revision>2</cp:revision>
  <dcterms:created xsi:type="dcterms:W3CDTF">2018-06-26T14:42:00Z</dcterms:created>
  <dcterms:modified xsi:type="dcterms:W3CDTF">2018-06-26T14:42:00Z</dcterms:modified>
  <cp:category/>
  <cp:contentStatus/>
  <dc:language/>
  <cp:version/>
</cp:coreProperties>
</file>