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Запрос № </w:t>
      </w:r>
      <w:r>
        <w:rPr>
          <w:rFonts w:eastAsia="Times New Roman" w:ascii="Times New Roman" w:hAnsi="Times New Roman"/>
          <w:color w:val="000080"/>
          <w:sz w:val="24"/>
          <w:szCs w:val="24"/>
          <w:u w:val="single"/>
          <w:lang w:eastAsia="ru-RU"/>
        </w:rPr>
        <w:t>02-06/18</w:t>
      </w:r>
      <w:r>
        <w:rPr>
          <w:rFonts w:eastAsia="Times New Roman" w:ascii="Times New Roman" w:hAnsi="Times New Roman"/>
          <w:color w:val="000080"/>
          <w:sz w:val="24"/>
          <w:szCs w:val="24"/>
          <w:lang w:eastAsia="ru-RU"/>
        </w:rPr>
        <w:t xml:space="preserve"> № </w:t>
      </w:r>
      <w:r>
        <w:rPr>
          <w:rFonts w:eastAsia="Times New Roman" w:ascii="Times New Roman" w:hAnsi="Times New Roman"/>
          <w:color w:val="000080"/>
          <w:sz w:val="24"/>
          <w:szCs w:val="24"/>
          <w:u w:val="single"/>
          <w:lang w:eastAsia="ru-RU"/>
        </w:rPr>
        <w:t>04.06.2018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color w:val="00008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80"/>
          <w:sz w:val="24"/>
          <w:szCs w:val="24"/>
          <w:lang w:eastAsia="ru-RU"/>
        </w:rPr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color w:val="000000"/>
          <w:lang w:eastAsia="ru-RU"/>
        </w:rPr>
        <w:t>Федеральное государственное бюджетное образовательное учреждение высшего образования  проводит закупку картриджей:</w:t>
      </w:r>
    </w:p>
    <w:tbl>
      <w:tblPr>
        <w:tblW w:w="974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629"/>
        <w:gridCol w:w="2597"/>
        <w:gridCol w:w="992"/>
        <w:gridCol w:w="1276"/>
        <w:gridCol w:w="1"/>
        <w:gridCol w:w="1842"/>
        <w:gridCol w:w="1"/>
        <w:gridCol w:w="2408"/>
      </w:tblGrid>
      <w:tr>
        <w:trPr>
          <w:trHeight w:val="1333" w:hRule="atLeast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Наименование картриджа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(оригинал)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Кол-во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Цена (руб.) за ед.,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в т.ч. НДС (18%)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Общая стоимость (руб.),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в т.ч. НДС (18%)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Место поставки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(адрес)</w:t>
            </w:r>
          </w:p>
        </w:tc>
      </w:tr>
      <w:tr>
        <w:trPr>
          <w:trHeight w:val="367" w:hRule="atLeast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НР СЕ285А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  <w:r>
              <w:rPr/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г. Москва, ул. Молодогвардейская, </w:t>
            </w:r>
          </w:p>
        </w:tc>
      </w:tr>
      <w:tr>
        <w:trPr>
          <w:trHeight w:val="367" w:hRule="atLeast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Kyocera </w:t>
            </w: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ТК-1140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0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67" w:hRule="atLeast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RICOH C2503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копл.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0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67" w:hRule="atLeast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HP CF540X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/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val="en-US"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0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67" w:hRule="atLeast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HP CF541X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0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67" w:hRule="atLeast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HP CF542X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Start w:id="1" w:name="_GoBack"/>
            <w:bookmarkEnd w:id="1"/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0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67" w:hRule="atLeast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HP CF543X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0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67" w:hRule="atLeast"/>
        </w:trPr>
        <w:tc>
          <w:tcPr>
            <w:tcW w:w="54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/>
          <w:b/>
          <w:b/>
          <w:bCs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bCs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  <w:t>Оплата производится в рублях в безналичной форме путем перечисления денежных средств на расчетный счет Поставщика в размере 100%  не позднее 10 (Десяти) банковских дней с момента приемки Заказчиком товара в полном объеме, подписания Сторонами товарной-накладной, представления Поставщиком счета-фактуры и выставления счета на оплату. В цену поставки входит стоимость поставки товара до места нахождения Заказчика, стоимость разгрузки.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  <w:t>Товар должен быть новым (не бывшими в употреблении).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  <w:t xml:space="preserve">Прошу указать стоимость (заполнить таблицу) и направить коммерческое предложение.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/>
      </w:r>
    </w:p>
    <w:sectPr>
      <w:type w:val="nextPage"/>
      <w:pgSz w:w="11906" w:h="16838"/>
      <w:pgMar w:left="1560" w:right="850" w:header="0" w:top="851" w:footer="0" w:bottom="56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354c0b"/>
    <w:rPr>
      <w:b/>
      <w:bCs/>
    </w:rPr>
  </w:style>
  <w:style w:type="character" w:styleId="Style14" w:customStyle="1">
    <w:name w:val="Текст выноски Знак"/>
    <w:link w:val="a5"/>
    <w:qFormat/>
    <w:rsid w:val="00354c0b"/>
    <w:rPr>
      <w:rFonts w:ascii="Tahoma" w:hAnsi="Tahoma" w:eastAsia="Times New Roman" w:cs="Tahoma"/>
      <w:sz w:val="16"/>
      <w:szCs w:val="16"/>
    </w:rPr>
  </w:style>
  <w:style w:type="character" w:styleId="Style15">
    <w:name w:val="Интернет-ссылка"/>
    <w:uiPriority w:val="99"/>
    <w:unhideWhenUsed/>
    <w:rsid w:val="00685f9a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ConsPlusNonformat" w:customStyle="1">
    <w:name w:val="ConsPlusNonformat"/>
    <w:qFormat/>
    <w:rsid w:val="00354c0b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54c0b"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a6"/>
    <w:qFormat/>
    <w:rsid w:val="00354c0b"/>
    <w:pPr>
      <w:spacing w:lineRule="auto" w:line="240" w:before="0" w:after="0"/>
    </w:pPr>
    <w:rPr>
      <w:rFonts w:ascii="Tahoma" w:hAnsi="Tahoma" w:eastAsia="Times New Roman" w:cs="Tahoma"/>
      <w:sz w:val="16"/>
      <w:szCs w:val="16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semiHidden/>
    <w:qFormat/>
    <w:rsid w:val="00354c0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134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Сетка таблицы1"/>
    <w:basedOn w:val="a1"/>
    <w:rsid w:val="00354c0b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LibreOffice/5.1.6.2$Linux_X86_64 LibreOffice_project/10m0$Build-2</Application>
  <Pages>1</Pages>
  <Words>151</Words>
  <Characters>887</Characters>
  <CharactersWithSpaces>1004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2018-03-13T17:04:00Z</dcterms:created>
  <dc:creator>Агеева Нурия Рафаиловна</dc:creator>
  <dc:description/>
  <dc:language>ru-RU</dc:language>
  <cp:lastModifiedBy/>
  <dcterms:modified xsi:type="dcterms:W3CDTF">2018-06-04T12:53:08Z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