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45E" w:rsidRPr="001B43B4" w:rsidRDefault="008702E7" w:rsidP="00BF645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bookmarkStart w:id="0" w:name="_Toc454813217"/>
      <w:bookmarkStart w:id="1" w:name="_Toc456089757"/>
      <w:r w:rsidRPr="2D0E8F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Техническое задание</w:t>
      </w:r>
      <w:bookmarkEnd w:id="0"/>
      <w:bookmarkEnd w:id="1"/>
    </w:p>
    <w:p w:rsidR="00BF645E" w:rsidRPr="001B43B4" w:rsidRDefault="00BF645E" w:rsidP="00BF645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</w:rPr>
      </w:pPr>
    </w:p>
    <w:p w:rsidR="00EA2756" w:rsidRPr="001B43B4" w:rsidRDefault="00EA2756" w:rsidP="00EA2756">
      <w:pPr>
        <w:pStyle w:val="a6"/>
        <w:widowControl w:val="0"/>
        <w:spacing w:before="0" w:beforeAutospacing="0" w:after="0" w:afterAutospacing="0"/>
        <w:ind w:right="137"/>
        <w:jc w:val="both"/>
        <w:rPr>
          <w:b/>
          <w:shd w:val="clear" w:color="auto" w:fill="FFFFFF"/>
        </w:rPr>
      </w:pPr>
    </w:p>
    <w:p w:rsidR="00D879AD" w:rsidRPr="001B43B4" w:rsidRDefault="00D879AD" w:rsidP="00100A6E">
      <w:pPr>
        <w:pStyle w:val="a6"/>
        <w:widowControl w:val="0"/>
        <w:spacing w:before="0" w:beforeAutospacing="0" w:after="0" w:afterAutospacing="0"/>
        <w:ind w:right="137"/>
        <w:jc w:val="both"/>
      </w:pPr>
      <w:r w:rsidRPr="001B43B4">
        <w:rPr>
          <w:b/>
          <w:shd w:val="clear" w:color="auto" w:fill="FFFFFF"/>
        </w:rPr>
        <w:t xml:space="preserve"> Описание объекта закупки</w:t>
      </w:r>
      <w:r w:rsidR="00BF645E" w:rsidRPr="001B43B4">
        <w:rPr>
          <w:b/>
        </w:rPr>
        <w:t>:</w:t>
      </w:r>
      <w:r w:rsidR="00BF645E" w:rsidRPr="001B43B4">
        <w:t xml:space="preserve"> </w:t>
      </w:r>
      <w:r w:rsidRPr="001B43B4">
        <w:t xml:space="preserve">Выполнение работ по благоустройству прилегающей территории «Рубеж обороны (окопы) 28 воинов-панфиловцев у разъезда </w:t>
      </w:r>
      <w:proofErr w:type="spellStart"/>
      <w:r w:rsidRPr="001B43B4">
        <w:t>Дубосеково</w:t>
      </w:r>
      <w:proofErr w:type="spellEnd"/>
      <w:r w:rsidRPr="001B43B4">
        <w:t>, где 16 ноября 1941г. в неравном бою остановлено наступление немецко-фашистских захватчиков»</w:t>
      </w:r>
    </w:p>
    <w:p w:rsidR="00EA2756" w:rsidRPr="001B43B4" w:rsidRDefault="00EA2756" w:rsidP="00EA2756">
      <w:pPr>
        <w:pStyle w:val="a6"/>
        <w:widowControl w:val="0"/>
        <w:spacing w:before="0" w:beforeAutospacing="0" w:after="0" w:afterAutospacing="0"/>
        <w:ind w:right="137"/>
        <w:jc w:val="both"/>
        <w:rPr>
          <w:b/>
          <w:shd w:val="clear" w:color="auto" w:fill="FFFFFF"/>
        </w:rPr>
      </w:pPr>
    </w:p>
    <w:p w:rsidR="00D879AD" w:rsidRPr="001B43B4" w:rsidRDefault="00D879AD" w:rsidP="00EA2756">
      <w:pPr>
        <w:pStyle w:val="a6"/>
        <w:widowControl w:val="0"/>
        <w:spacing w:before="0" w:beforeAutospacing="0" w:after="0" w:afterAutospacing="0"/>
        <w:ind w:right="137"/>
        <w:jc w:val="both"/>
      </w:pPr>
      <w:r w:rsidRPr="001B43B4">
        <w:rPr>
          <w:b/>
          <w:shd w:val="clear" w:color="auto" w:fill="FFFFFF"/>
        </w:rPr>
        <w:t>Место выполнения работ</w:t>
      </w:r>
      <w:r w:rsidR="00BF645E" w:rsidRPr="001B43B4">
        <w:t xml:space="preserve">: </w:t>
      </w:r>
      <w:r w:rsidRPr="001B43B4">
        <w:t xml:space="preserve">Московская область, Волоколамский р-н, сельское поселение </w:t>
      </w:r>
      <w:proofErr w:type="spellStart"/>
      <w:r w:rsidRPr="001B43B4">
        <w:t>Чисменское</w:t>
      </w:r>
      <w:proofErr w:type="spellEnd"/>
      <w:r w:rsidRPr="001B43B4">
        <w:t xml:space="preserve">, у разъезда д. </w:t>
      </w:r>
      <w:proofErr w:type="spellStart"/>
      <w:r w:rsidRPr="001B43B4">
        <w:t>Дубосеково</w:t>
      </w:r>
      <w:proofErr w:type="spellEnd"/>
      <w:r w:rsidRPr="001B43B4">
        <w:t xml:space="preserve"> (территория Мемориального комплекса 28 Героев-Панфиловцев)</w:t>
      </w:r>
    </w:p>
    <w:p w:rsidR="00EA2756" w:rsidRPr="001B43B4" w:rsidRDefault="00EA2756" w:rsidP="00EA2756">
      <w:pPr>
        <w:rPr>
          <w:rFonts w:ascii="Times New Roman" w:hAnsi="Times New Roman" w:cs="Times New Roman"/>
          <w:color w:val="auto"/>
          <w:shd w:val="clear" w:color="auto" w:fill="FFFFFF"/>
        </w:rPr>
      </w:pPr>
    </w:p>
    <w:p w:rsidR="00D879AD" w:rsidRPr="001B43B4" w:rsidRDefault="00D879AD" w:rsidP="00EA2756">
      <w:pPr>
        <w:rPr>
          <w:rFonts w:ascii="Times New Roman" w:eastAsia="Times New Roman" w:hAnsi="Times New Roman" w:cs="Times New Roman"/>
          <w:b/>
          <w:color w:val="auto"/>
        </w:rPr>
      </w:pPr>
      <w:r w:rsidRPr="001B43B4">
        <w:rPr>
          <w:rFonts w:ascii="Times New Roman" w:hAnsi="Times New Roman" w:cs="Times New Roman"/>
          <w:b/>
          <w:color w:val="auto"/>
          <w:shd w:val="clear" w:color="auto" w:fill="FFFFFF"/>
        </w:rPr>
        <w:t>Срок выполнения работ:</w:t>
      </w:r>
      <w:r w:rsidRPr="001B43B4">
        <w:rPr>
          <w:rFonts w:ascii="Times New Roman" w:eastAsia="Times New Roman" w:hAnsi="Times New Roman" w:cs="Times New Roman"/>
          <w:b/>
          <w:color w:val="auto"/>
        </w:rPr>
        <w:t xml:space="preserve"> </w:t>
      </w:r>
    </w:p>
    <w:p w:rsidR="00D879AD" w:rsidRPr="001B43B4" w:rsidRDefault="00D879AD" w:rsidP="00EA2756">
      <w:pPr>
        <w:rPr>
          <w:rFonts w:ascii="Times New Roman" w:eastAsia="Times New Roman" w:hAnsi="Times New Roman" w:cs="Times New Roman"/>
          <w:color w:val="auto"/>
        </w:rPr>
      </w:pPr>
      <w:r w:rsidRPr="001B43B4">
        <w:rPr>
          <w:rFonts w:ascii="Times New Roman" w:eastAsia="Times New Roman" w:hAnsi="Times New Roman" w:cs="Times New Roman"/>
          <w:color w:val="auto"/>
        </w:rPr>
        <w:t>Начало работ: в течение 2 (двух) календарных дней с даты подписания Договора.</w:t>
      </w:r>
    </w:p>
    <w:p w:rsidR="00D879AD" w:rsidRPr="001B43B4" w:rsidRDefault="00D879AD" w:rsidP="00EA2756">
      <w:pPr>
        <w:pStyle w:val="a6"/>
        <w:widowControl w:val="0"/>
        <w:spacing w:before="0" w:beforeAutospacing="0" w:after="0" w:afterAutospacing="0"/>
        <w:ind w:right="137"/>
        <w:jc w:val="both"/>
      </w:pPr>
      <w:r w:rsidRPr="001B43B4">
        <w:t>Окончание работ: в течение 45 (сорока пяти) календарных дней от даты начала работ.</w:t>
      </w:r>
    </w:p>
    <w:p w:rsidR="00EA2756" w:rsidRPr="001B43B4" w:rsidRDefault="00EA2756" w:rsidP="00EA2756">
      <w:pPr>
        <w:pStyle w:val="a6"/>
        <w:widowControl w:val="0"/>
        <w:spacing w:before="0" w:beforeAutospacing="0" w:after="0" w:afterAutospacing="0"/>
        <w:ind w:right="137"/>
        <w:jc w:val="both"/>
        <w:rPr>
          <w:shd w:val="clear" w:color="auto" w:fill="FFFFFF"/>
        </w:rPr>
      </w:pPr>
    </w:p>
    <w:p w:rsidR="00D879AD" w:rsidRPr="001B43B4" w:rsidRDefault="00EA2756" w:rsidP="00EA2756">
      <w:pPr>
        <w:jc w:val="both"/>
        <w:rPr>
          <w:rStyle w:val="apple-converted-space"/>
          <w:rFonts w:ascii="Times New Roman" w:hAnsi="Times New Roman" w:cs="Times New Roman"/>
          <w:color w:val="auto"/>
          <w:shd w:val="clear" w:color="auto" w:fill="FFFFFF"/>
        </w:rPr>
      </w:pPr>
      <w:r w:rsidRPr="001B43B4">
        <w:rPr>
          <w:rFonts w:ascii="Times New Roman" w:hAnsi="Times New Roman" w:cs="Times New Roman"/>
          <w:b/>
          <w:color w:val="auto"/>
        </w:rPr>
        <w:t>Цена договора</w:t>
      </w:r>
      <w:r w:rsidRPr="001B43B4">
        <w:rPr>
          <w:rFonts w:ascii="Times New Roman" w:hAnsi="Times New Roman" w:cs="Times New Roman"/>
          <w:color w:val="auto"/>
        </w:rPr>
        <w:t xml:space="preserve"> </w:t>
      </w:r>
      <w:r w:rsidRPr="001B43B4">
        <w:rPr>
          <w:rFonts w:ascii="Times New Roman" w:hAnsi="Times New Roman" w:cs="Times New Roman"/>
          <w:b/>
          <w:color w:val="auto"/>
        </w:rPr>
        <w:t>включает</w:t>
      </w:r>
      <w:r w:rsidRPr="001B43B4">
        <w:rPr>
          <w:rFonts w:ascii="Times New Roman" w:hAnsi="Times New Roman" w:cs="Times New Roman"/>
          <w:color w:val="auto"/>
        </w:rPr>
        <w:t xml:space="preserve"> в себя все расходы поставщика (подрядчика, исполнителя), связанные с исполнением договора, в том числе расходы на перевозку, страхование, уплату таможенных пошлин, налогов и других обязательных платежей.</w:t>
      </w:r>
      <w:r w:rsidR="00D879AD" w:rsidRPr="001B43B4">
        <w:rPr>
          <w:rStyle w:val="apple-converted-space"/>
          <w:rFonts w:ascii="Times New Roman" w:hAnsi="Times New Roman" w:cs="Times New Roman"/>
          <w:color w:val="auto"/>
          <w:shd w:val="clear" w:color="auto" w:fill="FFFFFF"/>
        </w:rPr>
        <w:t> </w:t>
      </w:r>
    </w:p>
    <w:p w:rsidR="00BF645E" w:rsidRPr="001B43B4" w:rsidRDefault="00BF645E" w:rsidP="00EA2756">
      <w:pPr>
        <w:pStyle w:val="a4"/>
        <w:autoSpaceDE w:val="0"/>
        <w:autoSpaceDN w:val="0"/>
        <w:adjustRightInd w:val="0"/>
        <w:ind w:left="284"/>
        <w:jc w:val="both"/>
        <w:rPr>
          <w:szCs w:val="24"/>
        </w:rPr>
      </w:pPr>
      <w:r w:rsidRPr="001B43B4">
        <w:rPr>
          <w:szCs w:val="24"/>
        </w:rPr>
        <w:t xml:space="preserve"> </w:t>
      </w:r>
    </w:p>
    <w:p w:rsidR="00BF645E" w:rsidRPr="001B43B4" w:rsidRDefault="00BF645E" w:rsidP="00EA27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color w:val="auto"/>
        </w:rPr>
        <w:t xml:space="preserve">Работы должны быть выполнены в соответствии с </w:t>
      </w:r>
      <w:r w:rsidR="00860F9F" w:rsidRPr="001B43B4">
        <w:rPr>
          <w:rFonts w:ascii="Times New Roman" w:hAnsi="Times New Roman" w:cs="Times New Roman"/>
          <w:color w:val="auto"/>
        </w:rPr>
        <w:t xml:space="preserve">локальными сметами и рабочим </w:t>
      </w:r>
      <w:r w:rsidRPr="001B43B4">
        <w:rPr>
          <w:rFonts w:ascii="Times New Roman" w:hAnsi="Times New Roman" w:cs="Times New Roman"/>
          <w:color w:val="auto"/>
        </w:rPr>
        <w:t xml:space="preserve">проектом </w:t>
      </w:r>
      <w:r w:rsidR="00860F9F" w:rsidRPr="001B43B4">
        <w:rPr>
          <w:rFonts w:ascii="Times New Roman" w:hAnsi="Times New Roman" w:cs="Times New Roman"/>
          <w:color w:val="auto"/>
        </w:rPr>
        <w:t>благоустройства территории</w:t>
      </w:r>
      <w:r w:rsidR="00C2644D" w:rsidRPr="001B43B4">
        <w:rPr>
          <w:rFonts w:ascii="Times New Roman" w:hAnsi="Times New Roman" w:cs="Times New Roman"/>
          <w:color w:val="auto"/>
        </w:rPr>
        <w:t xml:space="preserve"> (прилагается к Техническому заданию)</w:t>
      </w:r>
      <w:r w:rsidR="00860F9F" w:rsidRPr="001B43B4">
        <w:rPr>
          <w:rFonts w:ascii="Times New Roman" w:hAnsi="Times New Roman" w:cs="Times New Roman"/>
          <w:color w:val="auto"/>
        </w:rPr>
        <w:t>.</w:t>
      </w:r>
    </w:p>
    <w:p w:rsidR="0065483C" w:rsidRPr="001B43B4" w:rsidRDefault="0065483C" w:rsidP="00EA27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auto"/>
          <w:shd w:val="clear" w:color="auto" w:fill="FFFFFF"/>
        </w:rPr>
      </w:pPr>
    </w:p>
    <w:p w:rsidR="00D879AD" w:rsidRPr="001B43B4" w:rsidRDefault="00EA2756" w:rsidP="00EA27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auto"/>
          <w:shd w:val="clear" w:color="auto" w:fill="FFFFFF"/>
        </w:rPr>
      </w:pPr>
      <w:r w:rsidRPr="001B43B4">
        <w:rPr>
          <w:rFonts w:ascii="Times New Roman" w:hAnsi="Times New Roman" w:cs="Times New Roman"/>
          <w:b/>
          <w:color w:val="auto"/>
          <w:shd w:val="clear" w:color="auto" w:fill="FFFFFF"/>
        </w:rPr>
        <w:t xml:space="preserve"> Виды выполняемых работ: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3693"/>
        <w:gridCol w:w="2559"/>
        <w:gridCol w:w="1200"/>
        <w:gridCol w:w="1344"/>
      </w:tblGrid>
      <w:tr w:rsidR="00BF645E" w:rsidRPr="001B43B4" w:rsidTr="0065483C">
        <w:trPr>
          <w:trHeight w:val="82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№</w:t>
            </w: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>п/п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Наименование работ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Формула подсчета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Ед. изм.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Объем</w:t>
            </w:r>
          </w:p>
        </w:tc>
      </w:tr>
      <w:tr w:rsidR="00BF645E" w:rsidRPr="001B43B4" w:rsidTr="0065483C">
        <w:trPr>
          <w:trHeight w:val="2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</w:tr>
      <w:tr w:rsidR="00BF645E" w:rsidRPr="001B43B4" w:rsidTr="0065483C">
        <w:trPr>
          <w:trHeight w:val="37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Раздел.1.Демонтажные работы</w:t>
            </w:r>
          </w:p>
        </w:tc>
      </w:tr>
      <w:tr w:rsidR="00BF645E" w:rsidRPr="001B43B4" w:rsidTr="0065483C">
        <w:trPr>
          <w:trHeight w:val="7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Разборка бортовых камней  1000х200х80 мм  с основанием из бетона. Участок №1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proofErr w:type="gram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см.проект ,</w:t>
            </w:r>
            <w:proofErr w:type="gram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л.1)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м.п.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782,00</w:t>
            </w:r>
          </w:p>
        </w:tc>
      </w:tr>
      <w:tr w:rsidR="00BF645E" w:rsidRPr="001B43B4" w:rsidTr="0065483C">
        <w:trPr>
          <w:trHeight w:val="6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Разборка бортовых камней  1000х200х80 мм  с основанием из бетона. Участок №2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proofErr w:type="gram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см.проект ,</w:t>
            </w:r>
            <w:proofErr w:type="gram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л.1)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м.п.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392,10</w:t>
            </w:r>
          </w:p>
        </w:tc>
      </w:tr>
      <w:tr w:rsidR="00BF645E" w:rsidRPr="001B43B4" w:rsidTr="0065483C">
        <w:trPr>
          <w:trHeight w:val="7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Погрузка и вывоз строительного мусора на расстояние 20 км.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т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44,62</w:t>
            </w:r>
          </w:p>
        </w:tc>
      </w:tr>
      <w:tr w:rsidR="00BF645E" w:rsidRPr="001B43B4" w:rsidTr="0065483C">
        <w:trPr>
          <w:trHeight w:val="36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Раздел.2.Устройства покрытий </w:t>
            </w:r>
          </w:p>
        </w:tc>
      </w:tr>
      <w:tr w:rsidR="00BF645E" w:rsidRPr="001B43B4" w:rsidTr="0065483C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Участок №1</w:t>
            </w:r>
          </w:p>
        </w:tc>
      </w:tr>
      <w:tr w:rsidR="00BF645E" w:rsidRPr="001B43B4" w:rsidTr="0065483C">
        <w:trPr>
          <w:trHeight w:val="6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Разработка грунта механизированным способом экскаватором 0,5 м3 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985,2 м2*0,6м (см проект лист 2)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591,12</w:t>
            </w:r>
          </w:p>
        </w:tc>
      </w:tr>
      <w:tr w:rsidR="00BF645E" w:rsidRPr="001B43B4" w:rsidTr="0065483C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Погрузка и вывоз грунта на расстояние до 10 км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788,16</w:t>
            </w:r>
          </w:p>
        </w:tc>
      </w:tr>
      <w:tr w:rsidR="00BF645E" w:rsidRPr="001B43B4" w:rsidTr="0065483C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песчаного основания толщиной 150 мм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985,2 м2*0,15м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147,78</w:t>
            </w:r>
          </w:p>
        </w:tc>
      </w:tr>
      <w:tr w:rsidR="00BF645E" w:rsidRPr="001B43B4" w:rsidTr="0065483C">
        <w:trPr>
          <w:trHeight w:val="109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противофильтрационной защитно-разделительной прослойки Дорнит-2</w:t>
            </w:r>
            <w:r w:rsidR="00605556"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 (или </w:t>
            </w:r>
            <w:r w:rsidR="00605556" w:rsidRPr="001B43B4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эквивалент)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lastRenderedPageBreak/>
              <w:t xml:space="preserve">985,2 м2+ 985,2м2/2,4м*(0,15м*2 шт+0,3м*2 </w:t>
            </w:r>
            <w:proofErr w:type="spell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шт</w:t>
            </w:r>
            <w:proofErr w:type="spell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>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1354,65</w:t>
            </w:r>
          </w:p>
        </w:tc>
      </w:tr>
      <w:tr w:rsidR="00BF645E" w:rsidRPr="001B43B4" w:rsidTr="0065483C">
        <w:trPr>
          <w:trHeight w:val="10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8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подстилающих оснований из щебня марка 400, фракция 20-40 мм толщиной 150 мм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985,2 м2*0,15м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147,78</w:t>
            </w:r>
          </w:p>
        </w:tc>
      </w:tr>
      <w:tr w:rsidR="00BF645E" w:rsidRPr="001B43B4" w:rsidTr="0065483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9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подстилающих оснований из бетона  М-200 (В15) толщиной 150 мм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985,2 м2*0,15м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147,78</w:t>
            </w:r>
          </w:p>
        </w:tc>
      </w:tr>
      <w:tr w:rsidR="00BF645E" w:rsidRPr="001B43B4" w:rsidTr="0065483C">
        <w:trPr>
          <w:trHeight w:val="17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10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Устройство покрытия из тротуарной плитки   300х300х100 бетонной с применением натурального камня коллекция GRANITE </w:t>
            </w:r>
            <w:r w:rsidR="00605556"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(или эквивалент) </w:t>
            </w:r>
            <w:r w:rsidRPr="001B43B4">
              <w:rPr>
                <w:rFonts w:ascii="Times New Roman" w:eastAsia="Times New Roman" w:hAnsi="Times New Roman" w:cs="Times New Roman"/>
                <w:color w:val="auto"/>
              </w:rPr>
              <w:t>на смесь цементно-песчаную М300 толщиной 50 мм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(см проект лист 2)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756,20</w:t>
            </w:r>
          </w:p>
        </w:tc>
      </w:tr>
      <w:tr w:rsidR="00BF645E" w:rsidRPr="001B43B4" w:rsidTr="0065483C">
        <w:trPr>
          <w:trHeight w:val="6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11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Установка борта пластикового Б-20/30 гладкого высота 20 см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229м2/0,3 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м.п.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763,33</w:t>
            </w:r>
          </w:p>
        </w:tc>
      </w:tr>
      <w:tr w:rsidR="00BF645E" w:rsidRPr="001B43B4" w:rsidTr="0065483C">
        <w:trPr>
          <w:trHeight w:val="11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12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клеевого шва по торцам плиточного покрытия толщиной 1-1,5 см и высотой 15 см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229м2/0,3 м=763,33 м.п.*0,15м=114,5 м2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м.п./м2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763,33/114,5</w:t>
            </w:r>
          </w:p>
        </w:tc>
      </w:tr>
      <w:tr w:rsidR="00BF645E" w:rsidRPr="001B43B4" w:rsidTr="0065483C">
        <w:trPr>
          <w:trHeight w:val="10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13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Устройство покрытия из гальки белого или светло-серого цвета толщиной 30 см (фракция 2-8 см) 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(см проект лист 2) 229 м2*0,3м=68,7 м3 105798 кг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68,70</w:t>
            </w:r>
          </w:p>
        </w:tc>
      </w:tr>
      <w:tr w:rsidR="00BF645E" w:rsidRPr="001B43B4" w:rsidTr="0065483C">
        <w:trPr>
          <w:trHeight w:val="34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Участок №2</w:t>
            </w:r>
          </w:p>
        </w:tc>
      </w:tr>
      <w:tr w:rsidR="00BF645E" w:rsidRPr="001B43B4" w:rsidTr="0065483C">
        <w:trPr>
          <w:trHeight w:val="8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14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Разработка грунта механизированным способом экскаватором 0,5 м3 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469,1 м2*0,5м (см проект лист 2)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234,55</w:t>
            </w:r>
          </w:p>
        </w:tc>
      </w:tr>
      <w:tr w:rsidR="00BF645E" w:rsidRPr="001B43B4" w:rsidTr="0065483C">
        <w:trPr>
          <w:trHeight w:val="6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15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Доработка грунта вручную глубиной 10 см 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469,1 м2*0,1м (см проект лист 2)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46,91</w:t>
            </w:r>
          </w:p>
        </w:tc>
      </w:tr>
      <w:tr w:rsidR="00BF645E" w:rsidRPr="001B43B4" w:rsidTr="0065483C">
        <w:trPr>
          <w:trHeight w:val="8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16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Погрузка и вывоз грунта на расстояние до 10 км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387,17</w:t>
            </w:r>
          </w:p>
        </w:tc>
      </w:tr>
      <w:tr w:rsidR="00BF645E" w:rsidRPr="001B43B4" w:rsidTr="0065483C">
        <w:trPr>
          <w:trHeight w:val="7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17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песчаного основания толщиной 150 мм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469,1 м2*0,15м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70,37</w:t>
            </w:r>
          </w:p>
        </w:tc>
      </w:tr>
      <w:tr w:rsidR="00BF645E" w:rsidRPr="001B43B4" w:rsidTr="0065483C">
        <w:trPr>
          <w:trHeight w:val="10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18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противофильтрационной защитно-разделительной прослойки Дорнит-2</w:t>
            </w:r>
            <w:r w:rsidR="00605556"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 (или эквивалент)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469,1 м2+ 469,1м2/2,4м*(0,15м*2 шт+0,3м*2 </w:t>
            </w:r>
            <w:proofErr w:type="spell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шт</w:t>
            </w:r>
            <w:proofErr w:type="spell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645,0</w:t>
            </w:r>
          </w:p>
        </w:tc>
      </w:tr>
      <w:tr w:rsidR="00BF645E" w:rsidRPr="001B43B4" w:rsidTr="001B43B4">
        <w:trPr>
          <w:trHeight w:val="10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19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подстилающих оснований из щебня марка 400, фракция 20-40 мм толщиной 150 мм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469,1 м2*0,15м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70,37</w:t>
            </w:r>
          </w:p>
        </w:tc>
      </w:tr>
      <w:tr w:rsidR="00BF645E" w:rsidRPr="001B43B4" w:rsidTr="001B43B4">
        <w:trPr>
          <w:trHeight w:val="7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20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подстилающих оснований из  бетона  М-200 (В15) толщиной 150 мм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469,1 м2*0,15м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70,37</w:t>
            </w:r>
          </w:p>
        </w:tc>
      </w:tr>
      <w:tr w:rsidR="00BF645E" w:rsidRPr="001B43B4" w:rsidTr="001B43B4">
        <w:trPr>
          <w:trHeight w:val="18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21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Устройство покрытия из тротуарной плитки   300х300х100 бетонной с применением натурального камня коллекция GRANITE </w:t>
            </w:r>
            <w:r w:rsidR="00605556"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(или эквивалент) </w:t>
            </w:r>
            <w:r w:rsidRPr="001B43B4">
              <w:rPr>
                <w:rFonts w:ascii="Times New Roman" w:eastAsia="Times New Roman" w:hAnsi="Times New Roman" w:cs="Times New Roman"/>
                <w:color w:val="auto"/>
              </w:rPr>
              <w:t>на смесь цементно-песчаную М300 толщиной 5 см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(см проект лист 2)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353,10</w:t>
            </w:r>
          </w:p>
        </w:tc>
      </w:tr>
      <w:tr w:rsidR="00BF645E" w:rsidRPr="001B43B4" w:rsidTr="0065483C">
        <w:trPr>
          <w:trHeight w:val="6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22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Установка борта пластикового Б-20/30 гладкого высота 20 см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116м2/0,3 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м.п.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386,67</w:t>
            </w:r>
          </w:p>
        </w:tc>
      </w:tr>
      <w:tr w:rsidR="00BF645E" w:rsidRPr="001B43B4" w:rsidTr="0065483C">
        <w:trPr>
          <w:trHeight w:val="10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23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клеевого шва по торцам плиточного покрытия толщиной 1-1,5 см и высотой 15 см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116м2/0,3 м=386,67 м.п.*0,15 м=58 м2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м.п./м2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386,67/58,00</w:t>
            </w:r>
          </w:p>
        </w:tc>
      </w:tr>
      <w:tr w:rsidR="00BF645E" w:rsidRPr="001B43B4" w:rsidTr="0065483C">
        <w:trPr>
          <w:trHeight w:val="8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24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Устройство покрытия из гальки белого или светло-серого цвета толщиной 30 см 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(см проект лист 2) 116 м2*0,3м=34,8 м3 -53592 кг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34,80</w:t>
            </w:r>
          </w:p>
        </w:tc>
      </w:tr>
      <w:tr w:rsidR="00BF645E" w:rsidRPr="001B43B4" w:rsidTr="0065483C">
        <w:trPr>
          <w:trHeight w:val="36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Раздел.3.Газон</w:t>
            </w:r>
          </w:p>
        </w:tc>
      </w:tr>
      <w:tr w:rsidR="00BF645E" w:rsidRPr="001B43B4" w:rsidTr="0065483C">
        <w:trPr>
          <w:trHeight w:val="67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Участок №1.Рулонный газон. Плодородный грунт под газон Н-10 см. (50% механизированным способом и 50% вручную,)</w:t>
            </w:r>
          </w:p>
        </w:tc>
      </w:tr>
      <w:tr w:rsidR="00BF645E" w:rsidRPr="001B43B4" w:rsidTr="0065483C">
        <w:trPr>
          <w:trHeight w:val="7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25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Подготовка почвы для устройства газона с внесением растительной земли слоем 10 см 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см.проект лист 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451,00</w:t>
            </w:r>
          </w:p>
        </w:tc>
      </w:tr>
      <w:tr w:rsidR="00BF645E" w:rsidRPr="001B43B4" w:rsidTr="0065483C">
        <w:trPr>
          <w:trHeight w:val="9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26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газоны рулонного размером 0,4х2 метра (состав травосмеси: 80 % мятлика, 20% овсяницы)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см.проект лист 4 (67,7 м3 </w:t>
            </w:r>
            <w:proofErr w:type="gram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растительного грунта</w:t>
            </w:r>
            <w:proofErr w:type="gram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 ранее разработанного)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451,00</w:t>
            </w:r>
          </w:p>
        </w:tc>
      </w:tr>
      <w:tr w:rsidR="00BF645E" w:rsidRPr="001B43B4" w:rsidTr="0065483C">
        <w:trPr>
          <w:trHeight w:val="42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Участок №1.Рулонный газон. Плодородный грунт под газон Н-5 см. (100%</w:t>
            </w:r>
            <w:r w:rsidR="00EA2756"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 вручную</w:t>
            </w:r>
            <w:r w:rsidRPr="001B43B4">
              <w:rPr>
                <w:rFonts w:ascii="Times New Roman" w:eastAsia="Times New Roman" w:hAnsi="Times New Roman" w:cs="Times New Roman"/>
                <w:color w:val="auto"/>
              </w:rPr>
              <w:t>)</w:t>
            </w:r>
          </w:p>
        </w:tc>
      </w:tr>
      <w:tr w:rsidR="00BF645E" w:rsidRPr="001B43B4" w:rsidTr="0065483C">
        <w:trPr>
          <w:trHeight w:val="7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27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Подготовка почвы для устройства газона с внесением растительной земли слоем 5 см 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см.проект лист 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820,00</w:t>
            </w:r>
          </w:p>
        </w:tc>
      </w:tr>
      <w:tr w:rsidR="00BF645E" w:rsidRPr="001B43B4" w:rsidTr="0065483C">
        <w:trPr>
          <w:trHeight w:val="9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28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газоны рулонного размером 0,4х2 метра (состав травосмеси: 80 % мятлика, 20% овсяницы)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см.проект лист </w:t>
            </w:r>
            <w:proofErr w:type="gram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4  (</w:t>
            </w:r>
            <w:proofErr w:type="gram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>41 м3 растительного грунта ранее разработанного)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820,00</w:t>
            </w:r>
          </w:p>
        </w:tc>
      </w:tr>
      <w:tr w:rsidR="00BF645E" w:rsidRPr="001B43B4" w:rsidTr="0065483C">
        <w:trPr>
          <w:trHeight w:val="42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Участок №2.Рулонный газон.</w:t>
            </w:r>
            <w:r w:rsidR="00EA2756"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1B43B4">
              <w:rPr>
                <w:rFonts w:ascii="Times New Roman" w:eastAsia="Times New Roman" w:hAnsi="Times New Roman" w:cs="Times New Roman"/>
                <w:color w:val="auto"/>
              </w:rPr>
              <w:t>Плодородный грунт под газон Н-5 см. (100% вручную,)</w:t>
            </w:r>
          </w:p>
        </w:tc>
      </w:tr>
      <w:tr w:rsidR="00BF645E" w:rsidRPr="001B43B4" w:rsidTr="0065483C">
        <w:trPr>
          <w:trHeight w:val="7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29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Подготовка почвы для устройства газона с внесением растительной земли слоем 5 см 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см.проект лист 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576,00</w:t>
            </w:r>
          </w:p>
        </w:tc>
      </w:tr>
      <w:tr w:rsidR="00BF645E" w:rsidRPr="001B43B4" w:rsidTr="0065483C">
        <w:trPr>
          <w:trHeight w:val="9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30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газоны рулонного размером 0,4х2 метра</w:t>
            </w:r>
            <w:r w:rsidR="00605556"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1B43B4">
              <w:rPr>
                <w:rFonts w:ascii="Times New Roman" w:eastAsia="Times New Roman" w:hAnsi="Times New Roman" w:cs="Times New Roman"/>
                <w:color w:val="auto"/>
              </w:rPr>
              <w:t>(состав травосмеси: 80 % мятлика, 20% овсяницы)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см.проект лист 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576,00</w:t>
            </w:r>
          </w:p>
        </w:tc>
      </w:tr>
      <w:tr w:rsidR="00BF645E" w:rsidRPr="001B43B4" w:rsidTr="0065483C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Раздел.4.Дренаж</w:t>
            </w:r>
          </w:p>
        </w:tc>
      </w:tr>
      <w:tr w:rsidR="00BF645E" w:rsidRPr="001B43B4" w:rsidTr="00605556">
        <w:trPr>
          <w:trHeight w:val="36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Дренаж</w:t>
            </w:r>
          </w:p>
        </w:tc>
      </w:tr>
      <w:tr w:rsidR="00BF645E" w:rsidRPr="001B43B4" w:rsidTr="00605556">
        <w:trPr>
          <w:trHeight w:val="10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31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Разработка грунта вручную с погрузкой  механизированным способом экскаватором 0,25 м3 и вывозом  на расстояние до 10 км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(11м*9 </w:t>
            </w:r>
            <w:proofErr w:type="spell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шт</w:t>
            </w:r>
            <w:proofErr w:type="spell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>+ 9шт*8,9</w:t>
            </w:r>
            <w:proofErr w:type="gram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м)*</w:t>
            </w:r>
            <w:proofErr w:type="gram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>0,4мх0,7м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50,15</w:t>
            </w:r>
          </w:p>
        </w:tc>
      </w:tr>
      <w:tr w:rsidR="00BF645E" w:rsidRPr="001B43B4" w:rsidTr="0065483C">
        <w:trPr>
          <w:trHeight w:val="9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32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противофильтрационной защитно-разделительной прослойки Дорнит-2</w:t>
            </w:r>
            <w:r w:rsidR="00605556"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 (или эквивалент)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см.проект лист 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500,00</w:t>
            </w:r>
          </w:p>
        </w:tc>
      </w:tr>
      <w:tr w:rsidR="00BF645E" w:rsidRPr="001B43B4" w:rsidTr="0065483C">
        <w:trPr>
          <w:trHeight w:val="7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33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Устройство основания щебеночного из щебня марка 400, фракция 20-40 мм толщиной 15 см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250 м.п.*0,4м*0,6м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60,00</w:t>
            </w:r>
          </w:p>
        </w:tc>
      </w:tr>
      <w:tr w:rsidR="00BF645E" w:rsidRPr="001B43B4" w:rsidTr="0065483C">
        <w:trPr>
          <w:trHeight w:val="10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34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Прокладка двустенной дренажной трубы D110 в </w:t>
            </w:r>
            <w:proofErr w:type="spell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геотекстиле</w:t>
            </w:r>
            <w:proofErr w:type="spell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Тройники D110х110 - 6 шт.       Заглушки D110 - 10 </w:t>
            </w:r>
            <w:proofErr w:type="spell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шт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м.п.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250,00</w:t>
            </w:r>
          </w:p>
        </w:tc>
      </w:tr>
      <w:tr w:rsidR="00BF645E" w:rsidRPr="001B43B4" w:rsidTr="0065483C">
        <w:trPr>
          <w:trHeight w:val="34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Восстановление газона</w:t>
            </w:r>
          </w:p>
        </w:tc>
      </w:tr>
      <w:tr w:rsidR="00BF645E" w:rsidRPr="001B43B4" w:rsidTr="0065483C">
        <w:trPr>
          <w:trHeight w:val="6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35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Подготовка почвы для устройства газона с внесением растительной земли слоем 10 см 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(11м*9 </w:t>
            </w:r>
            <w:proofErr w:type="spell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шт</w:t>
            </w:r>
            <w:proofErr w:type="spell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>+ 9шт*8,9</w:t>
            </w:r>
            <w:proofErr w:type="gram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м)*</w:t>
            </w:r>
            <w:proofErr w:type="gram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>0,4м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71,64</w:t>
            </w:r>
          </w:p>
        </w:tc>
      </w:tr>
      <w:tr w:rsidR="00BF645E" w:rsidRPr="001B43B4" w:rsidTr="0065483C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36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Посев газонов вручную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(11м*9 </w:t>
            </w:r>
            <w:proofErr w:type="spell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шт</w:t>
            </w:r>
            <w:proofErr w:type="spell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>+ 9шт*8,9</w:t>
            </w:r>
            <w:proofErr w:type="gram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м)*</w:t>
            </w:r>
            <w:proofErr w:type="gramEnd"/>
            <w:r w:rsidRPr="001B43B4">
              <w:rPr>
                <w:rFonts w:ascii="Times New Roman" w:eastAsia="Times New Roman" w:hAnsi="Times New Roman" w:cs="Times New Roman"/>
                <w:color w:val="auto"/>
              </w:rPr>
              <w:t>0,4м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м2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71,64</w:t>
            </w:r>
          </w:p>
        </w:tc>
      </w:tr>
      <w:tr w:rsidR="00BF645E" w:rsidRPr="001B43B4" w:rsidTr="0065483C">
        <w:trPr>
          <w:trHeight w:val="33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Раздел.5.Указатели.</w:t>
            </w:r>
          </w:p>
        </w:tc>
      </w:tr>
      <w:tr w:rsidR="00BF645E" w:rsidRPr="001B43B4" w:rsidTr="0065483C">
        <w:trPr>
          <w:trHeight w:val="6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37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Установка навигационных столбов -</w:t>
            </w:r>
            <w:r w:rsidR="00605556"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1B43B4">
              <w:rPr>
                <w:rFonts w:ascii="Times New Roman" w:eastAsia="Times New Roman" w:hAnsi="Times New Roman" w:cs="Times New Roman"/>
                <w:color w:val="auto"/>
              </w:rPr>
              <w:t>типа эконом  с неподвижными указателями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 xml:space="preserve">см.проект лист 2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1B43B4">
              <w:rPr>
                <w:rFonts w:ascii="Times New Roman" w:eastAsia="Times New Roman" w:hAnsi="Times New Roman" w:cs="Times New Roman"/>
                <w:color w:val="auto"/>
              </w:rPr>
              <w:t>шт</w:t>
            </w:r>
            <w:proofErr w:type="spellEnd"/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645E" w:rsidRPr="001B43B4" w:rsidRDefault="00BF645E" w:rsidP="00BF645E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B43B4">
              <w:rPr>
                <w:rFonts w:ascii="Times New Roman" w:eastAsia="Times New Roman" w:hAnsi="Times New Roman" w:cs="Times New Roman"/>
                <w:color w:val="auto"/>
              </w:rPr>
              <w:t>6,00</w:t>
            </w:r>
          </w:p>
        </w:tc>
      </w:tr>
    </w:tbl>
    <w:p w:rsidR="0065483C" w:rsidRPr="001B43B4" w:rsidRDefault="0065483C" w:rsidP="00EA27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auto"/>
        </w:rPr>
      </w:pPr>
    </w:p>
    <w:p w:rsidR="00BF645E" w:rsidRPr="001B43B4" w:rsidRDefault="0065483C" w:rsidP="00EA27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b/>
          <w:color w:val="auto"/>
        </w:rPr>
        <w:t xml:space="preserve"> </w:t>
      </w:r>
      <w:r w:rsidR="00BF645E" w:rsidRPr="001B43B4">
        <w:rPr>
          <w:rFonts w:ascii="Times New Roman" w:hAnsi="Times New Roman" w:cs="Times New Roman"/>
          <w:b/>
          <w:color w:val="auto"/>
        </w:rPr>
        <w:t>Условия выполнения работ:</w:t>
      </w:r>
      <w:r w:rsidR="00BF645E" w:rsidRPr="001B43B4">
        <w:rPr>
          <w:rFonts w:ascii="Times New Roman" w:hAnsi="Times New Roman" w:cs="Times New Roman"/>
          <w:color w:val="auto"/>
        </w:rPr>
        <w:t xml:space="preserve"> </w:t>
      </w:r>
    </w:p>
    <w:p w:rsidR="00BF645E" w:rsidRPr="001B43B4" w:rsidRDefault="00BF645E" w:rsidP="00EA2756">
      <w:pPr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color w:val="auto"/>
        </w:rPr>
        <w:t>Подрядчик обязан:</w:t>
      </w:r>
    </w:p>
    <w:p w:rsidR="00BF645E" w:rsidRPr="001B43B4" w:rsidRDefault="0065483C" w:rsidP="0065483C">
      <w:pPr>
        <w:pStyle w:val="a4"/>
        <w:spacing w:after="200" w:line="276" w:lineRule="auto"/>
        <w:ind w:left="0"/>
        <w:jc w:val="both"/>
        <w:rPr>
          <w:szCs w:val="24"/>
        </w:rPr>
      </w:pPr>
      <w:r w:rsidRPr="001B43B4">
        <w:rPr>
          <w:szCs w:val="24"/>
        </w:rPr>
        <w:t>- п</w:t>
      </w:r>
      <w:r w:rsidR="00BF645E" w:rsidRPr="001B43B4">
        <w:rPr>
          <w:szCs w:val="24"/>
        </w:rPr>
        <w:t>о запросу Заказчика письменно информ</w:t>
      </w:r>
      <w:r w:rsidR="00860F9F" w:rsidRPr="001B43B4">
        <w:rPr>
          <w:szCs w:val="24"/>
        </w:rPr>
        <w:t>ировать о ходе выполнения работ;</w:t>
      </w:r>
    </w:p>
    <w:p w:rsidR="00BF645E" w:rsidRPr="001B43B4" w:rsidRDefault="0065483C" w:rsidP="0065483C">
      <w:pPr>
        <w:pStyle w:val="a4"/>
        <w:spacing w:after="200" w:line="276" w:lineRule="auto"/>
        <w:ind w:left="0"/>
        <w:jc w:val="both"/>
        <w:rPr>
          <w:szCs w:val="24"/>
        </w:rPr>
      </w:pPr>
      <w:r w:rsidRPr="001B43B4">
        <w:rPr>
          <w:szCs w:val="24"/>
        </w:rPr>
        <w:t xml:space="preserve">- </w:t>
      </w:r>
      <w:r w:rsidR="00BF645E" w:rsidRPr="001B43B4">
        <w:rPr>
          <w:szCs w:val="24"/>
        </w:rPr>
        <w:t>соблюдать правила привлечения и использования иностранной и иногородней рабочей силы, установленные законодательством Российской Федерации и нормативными правовыми актами Московской области. Подрядчик на момент открытия объекта, обязан представить Заказчику список сотрудников, привлеченных к вып</w:t>
      </w:r>
      <w:r w:rsidR="00860F9F" w:rsidRPr="001B43B4">
        <w:rPr>
          <w:szCs w:val="24"/>
        </w:rPr>
        <w:t>олнению работ на данном объекте;</w:t>
      </w:r>
    </w:p>
    <w:p w:rsidR="00BF645E" w:rsidRPr="001B43B4" w:rsidRDefault="0065483C" w:rsidP="0065483C">
      <w:pPr>
        <w:pStyle w:val="a4"/>
        <w:spacing w:after="200" w:line="276" w:lineRule="auto"/>
        <w:ind w:left="0"/>
        <w:jc w:val="both"/>
        <w:rPr>
          <w:szCs w:val="24"/>
        </w:rPr>
      </w:pPr>
      <w:r w:rsidRPr="001B43B4">
        <w:rPr>
          <w:szCs w:val="24"/>
        </w:rPr>
        <w:t xml:space="preserve">- </w:t>
      </w:r>
      <w:r w:rsidR="00860F9F" w:rsidRPr="001B43B4">
        <w:rPr>
          <w:szCs w:val="24"/>
        </w:rPr>
        <w:t>привлекать к выполнению р</w:t>
      </w:r>
      <w:r w:rsidR="00BF645E" w:rsidRPr="001B43B4">
        <w:rPr>
          <w:szCs w:val="24"/>
        </w:rPr>
        <w:t>абот квалифицированны</w:t>
      </w:r>
      <w:r w:rsidR="00860F9F" w:rsidRPr="001B43B4">
        <w:rPr>
          <w:szCs w:val="24"/>
        </w:rPr>
        <w:t>х</w:t>
      </w:r>
      <w:r w:rsidR="00BF645E" w:rsidRPr="001B43B4">
        <w:rPr>
          <w:szCs w:val="24"/>
        </w:rPr>
        <w:t xml:space="preserve"> сотрудник</w:t>
      </w:r>
      <w:r w:rsidR="00860F9F" w:rsidRPr="001B43B4">
        <w:rPr>
          <w:szCs w:val="24"/>
        </w:rPr>
        <w:t>ов;</w:t>
      </w:r>
    </w:p>
    <w:p w:rsidR="00BF645E" w:rsidRPr="001B43B4" w:rsidRDefault="0065483C" w:rsidP="00EA2756">
      <w:pPr>
        <w:pStyle w:val="a4"/>
        <w:ind w:left="0"/>
        <w:jc w:val="both"/>
        <w:rPr>
          <w:szCs w:val="24"/>
        </w:rPr>
      </w:pPr>
      <w:r w:rsidRPr="001B43B4">
        <w:rPr>
          <w:szCs w:val="24"/>
        </w:rPr>
        <w:t xml:space="preserve">- </w:t>
      </w:r>
      <w:r w:rsidR="00860F9F" w:rsidRPr="001B43B4">
        <w:rPr>
          <w:szCs w:val="24"/>
        </w:rPr>
        <w:t>д</w:t>
      </w:r>
      <w:r w:rsidR="00BF645E" w:rsidRPr="001B43B4">
        <w:rPr>
          <w:szCs w:val="24"/>
        </w:rPr>
        <w:t>о начала работ предоставить Заказчику приказ о назначении представителя Подрядчика, ответственного за проведение работ на объекте.</w:t>
      </w:r>
    </w:p>
    <w:p w:rsidR="00860F9F" w:rsidRPr="001B43B4" w:rsidRDefault="00860F9F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C2644D" w:rsidRPr="001B43B4" w:rsidRDefault="00BF645E" w:rsidP="00EA2756">
      <w:pPr>
        <w:pStyle w:val="HTML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1B43B4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C2644D" w:rsidRPr="001B43B4">
        <w:rPr>
          <w:rFonts w:ascii="Times New Roman" w:hAnsi="Times New Roman"/>
          <w:b/>
          <w:color w:val="auto"/>
          <w:sz w:val="24"/>
          <w:szCs w:val="24"/>
        </w:rPr>
        <w:t>Требования к материалам, используемым при выполнении работ:</w:t>
      </w:r>
    </w:p>
    <w:p w:rsidR="00BF645E" w:rsidRPr="001B43B4" w:rsidRDefault="00971CFA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9</w:t>
      </w:r>
      <w:r w:rsidR="00C2644D" w:rsidRPr="001B43B4">
        <w:rPr>
          <w:rFonts w:ascii="Times New Roman" w:hAnsi="Times New Roman"/>
          <w:b/>
          <w:color w:val="auto"/>
          <w:sz w:val="24"/>
          <w:szCs w:val="24"/>
        </w:rPr>
        <w:t>.1.</w:t>
      </w:r>
      <w:r w:rsidR="00C2644D" w:rsidRPr="001B43B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F645E" w:rsidRPr="001B43B4">
        <w:rPr>
          <w:rFonts w:ascii="Times New Roman" w:hAnsi="Times New Roman"/>
          <w:color w:val="auto"/>
          <w:sz w:val="24"/>
          <w:szCs w:val="24"/>
        </w:rPr>
        <w:t>Используемые материалы должны соответствовать проектным требованиям, ГОСТам и техническим условиям, обеспечены техническими паспортами, сертификатами и др. документами, удостоверяющими их качество. Копии этих сертификатов и т.п. должны быть предоставлены Подрядчиком Заказчику до начала производства работ, выполняемых с использованием этих материалов и оборудования.</w:t>
      </w:r>
    </w:p>
    <w:p w:rsidR="00C2644D" w:rsidRPr="001B43B4" w:rsidRDefault="00971CFA" w:rsidP="00C2644D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9</w:t>
      </w:r>
      <w:r w:rsidR="00605556" w:rsidRPr="001B43B4">
        <w:rPr>
          <w:rFonts w:ascii="Times New Roman" w:hAnsi="Times New Roman"/>
          <w:b/>
          <w:color w:val="auto"/>
          <w:sz w:val="24"/>
          <w:szCs w:val="24"/>
        </w:rPr>
        <w:t>.2.</w:t>
      </w:r>
      <w:r w:rsidR="00605556" w:rsidRPr="001B43B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2644D" w:rsidRPr="001B43B4">
        <w:rPr>
          <w:rFonts w:ascii="Times New Roman" w:hAnsi="Times New Roman"/>
          <w:color w:val="auto"/>
          <w:sz w:val="24"/>
          <w:szCs w:val="24"/>
        </w:rPr>
        <w:t xml:space="preserve">Используемые материалы должны соответствовать государственным стандартам и техническим условиям. На момент подписания актов сдачи-приёмки оказанных услуг по контракту Заказчику должны быть предъявлены сертификаты на все используемые </w:t>
      </w:r>
      <w:r w:rsidR="00C2644D" w:rsidRPr="001B43B4">
        <w:rPr>
          <w:rFonts w:ascii="Times New Roman" w:hAnsi="Times New Roman"/>
          <w:color w:val="auto"/>
          <w:sz w:val="24"/>
          <w:szCs w:val="24"/>
        </w:rPr>
        <w:lastRenderedPageBreak/>
        <w:t>материалы или другие документы, удостоверяющие их качество, а так же сертификаты пожарной и экологической безопасности.</w:t>
      </w:r>
    </w:p>
    <w:p w:rsidR="00BF645E" w:rsidRPr="001B43B4" w:rsidRDefault="00971CFA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9</w:t>
      </w:r>
      <w:r w:rsidR="00860F9F" w:rsidRPr="001B43B4">
        <w:rPr>
          <w:rFonts w:ascii="Times New Roman" w:hAnsi="Times New Roman"/>
          <w:b/>
          <w:color w:val="auto"/>
          <w:sz w:val="24"/>
          <w:szCs w:val="24"/>
        </w:rPr>
        <w:t>.</w:t>
      </w:r>
      <w:r w:rsidR="00605556" w:rsidRPr="001B43B4">
        <w:rPr>
          <w:rFonts w:ascii="Times New Roman" w:hAnsi="Times New Roman"/>
          <w:b/>
          <w:color w:val="auto"/>
          <w:sz w:val="24"/>
          <w:szCs w:val="24"/>
        </w:rPr>
        <w:t>3</w:t>
      </w:r>
      <w:r w:rsidR="00860F9F" w:rsidRPr="001B43B4">
        <w:rPr>
          <w:rFonts w:ascii="Times New Roman" w:hAnsi="Times New Roman"/>
          <w:b/>
          <w:color w:val="auto"/>
          <w:sz w:val="24"/>
          <w:szCs w:val="24"/>
        </w:rPr>
        <w:t>.</w:t>
      </w:r>
      <w:r w:rsidR="00860F9F" w:rsidRPr="001B43B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F645E" w:rsidRPr="001B43B4">
        <w:rPr>
          <w:rFonts w:ascii="Times New Roman" w:hAnsi="Times New Roman"/>
          <w:color w:val="auto"/>
          <w:sz w:val="24"/>
          <w:szCs w:val="24"/>
        </w:rPr>
        <w:t>Подрядчик несет ответственность за соответствие используемых материалов государственным стандартам и техническим условиям, за достоверность сведений о стране происхождения, за сохранность всех поставляемых для реализации контракта материалов и оборудования до сдачи объекта в эксплуатацию.</w:t>
      </w:r>
    </w:p>
    <w:p w:rsidR="00BF645E" w:rsidRPr="001B43B4" w:rsidRDefault="00971CFA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9</w:t>
      </w:r>
      <w:r w:rsidR="00860F9F" w:rsidRPr="001B43B4">
        <w:rPr>
          <w:rFonts w:ascii="Times New Roman" w:hAnsi="Times New Roman"/>
          <w:b/>
          <w:color w:val="auto"/>
          <w:sz w:val="24"/>
          <w:szCs w:val="24"/>
        </w:rPr>
        <w:t>.</w:t>
      </w:r>
      <w:r w:rsidR="00605556" w:rsidRPr="001B43B4">
        <w:rPr>
          <w:rFonts w:ascii="Times New Roman" w:hAnsi="Times New Roman"/>
          <w:b/>
          <w:color w:val="auto"/>
          <w:sz w:val="24"/>
          <w:szCs w:val="24"/>
        </w:rPr>
        <w:t>4</w:t>
      </w:r>
      <w:r w:rsidR="00BF645E" w:rsidRPr="001B43B4">
        <w:rPr>
          <w:rFonts w:ascii="Times New Roman" w:hAnsi="Times New Roman"/>
          <w:b/>
          <w:color w:val="auto"/>
          <w:sz w:val="24"/>
          <w:szCs w:val="24"/>
        </w:rPr>
        <w:t>.</w:t>
      </w:r>
      <w:r w:rsidR="00BF645E" w:rsidRPr="001B43B4">
        <w:rPr>
          <w:rFonts w:ascii="Times New Roman" w:hAnsi="Times New Roman"/>
          <w:color w:val="auto"/>
          <w:sz w:val="24"/>
          <w:szCs w:val="24"/>
        </w:rPr>
        <w:t xml:space="preserve"> При применении Подрядчиком материалов, не соответствующих </w:t>
      </w:r>
      <w:r w:rsidR="005F073C" w:rsidRPr="001B43B4">
        <w:rPr>
          <w:rFonts w:ascii="Times New Roman" w:hAnsi="Times New Roman"/>
          <w:color w:val="auto"/>
          <w:sz w:val="24"/>
          <w:szCs w:val="24"/>
        </w:rPr>
        <w:t>приложению № 1</w:t>
      </w:r>
      <w:r w:rsidR="00BF645E" w:rsidRPr="001B43B4">
        <w:rPr>
          <w:rFonts w:ascii="Times New Roman" w:hAnsi="Times New Roman"/>
          <w:color w:val="auto"/>
          <w:sz w:val="24"/>
          <w:szCs w:val="24"/>
        </w:rPr>
        <w:t xml:space="preserve">.  технического задания, Заказчик оставляет за собой право отказаться от приемки работ и предъявить претензии к Подрядчику с наложением штрафных санкций за нарушение качества выполненных работ при исполнении </w:t>
      </w:r>
      <w:r w:rsidR="00860F9F" w:rsidRPr="001B43B4">
        <w:rPr>
          <w:rFonts w:ascii="Times New Roman" w:hAnsi="Times New Roman"/>
          <w:color w:val="auto"/>
          <w:sz w:val="24"/>
          <w:szCs w:val="24"/>
        </w:rPr>
        <w:t>Договор</w:t>
      </w:r>
      <w:r w:rsidR="00BF645E" w:rsidRPr="001B43B4">
        <w:rPr>
          <w:rFonts w:ascii="Times New Roman" w:hAnsi="Times New Roman"/>
          <w:color w:val="auto"/>
          <w:sz w:val="24"/>
          <w:szCs w:val="24"/>
        </w:rPr>
        <w:t>а.</w:t>
      </w:r>
    </w:p>
    <w:p w:rsidR="00BF645E" w:rsidRPr="001B43B4" w:rsidRDefault="00971CFA" w:rsidP="00EA2756">
      <w:pPr>
        <w:pStyle w:val="Default"/>
        <w:widowControl w:val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9</w:t>
      </w:r>
      <w:r w:rsidR="00C2644D" w:rsidRPr="001B43B4">
        <w:rPr>
          <w:rFonts w:ascii="Times New Roman" w:hAnsi="Times New Roman" w:cs="Times New Roman"/>
          <w:b/>
          <w:color w:val="auto"/>
        </w:rPr>
        <w:t>.</w:t>
      </w:r>
      <w:r w:rsidR="00605556" w:rsidRPr="001B43B4">
        <w:rPr>
          <w:rFonts w:ascii="Times New Roman" w:hAnsi="Times New Roman" w:cs="Times New Roman"/>
          <w:b/>
          <w:color w:val="auto"/>
        </w:rPr>
        <w:t>5</w:t>
      </w:r>
      <w:r w:rsidR="00C2644D" w:rsidRPr="001B43B4">
        <w:rPr>
          <w:rFonts w:ascii="Times New Roman" w:hAnsi="Times New Roman" w:cs="Times New Roman"/>
          <w:b/>
          <w:color w:val="auto"/>
        </w:rPr>
        <w:t>.</w:t>
      </w:r>
      <w:r w:rsidR="00C2644D" w:rsidRPr="001B43B4">
        <w:rPr>
          <w:rFonts w:ascii="Times New Roman" w:hAnsi="Times New Roman" w:cs="Times New Roman"/>
          <w:color w:val="auto"/>
        </w:rPr>
        <w:t xml:space="preserve"> </w:t>
      </w:r>
      <w:r w:rsidR="00BF645E" w:rsidRPr="001B43B4">
        <w:rPr>
          <w:rFonts w:ascii="Times New Roman" w:hAnsi="Times New Roman" w:cs="Times New Roman"/>
          <w:color w:val="auto"/>
        </w:rPr>
        <w:t>Подрядчик обязан обеспечить объект всеми видами материально-технических ресурсов в строгом соответствии с технологической последовательностью производства ремонтно-строительных работ.</w:t>
      </w:r>
    </w:p>
    <w:p w:rsidR="00BF645E" w:rsidRPr="001B43B4" w:rsidRDefault="00971CFA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9</w:t>
      </w:r>
      <w:r w:rsidR="00C2644D" w:rsidRPr="001B43B4">
        <w:rPr>
          <w:rFonts w:ascii="Times New Roman" w:hAnsi="Times New Roman"/>
          <w:b/>
          <w:color w:val="auto"/>
          <w:sz w:val="24"/>
          <w:szCs w:val="24"/>
        </w:rPr>
        <w:t>.</w:t>
      </w:r>
      <w:r w:rsidR="00605556" w:rsidRPr="001B43B4">
        <w:rPr>
          <w:rFonts w:ascii="Times New Roman" w:hAnsi="Times New Roman"/>
          <w:b/>
          <w:color w:val="auto"/>
          <w:sz w:val="24"/>
          <w:szCs w:val="24"/>
        </w:rPr>
        <w:t>6</w:t>
      </w:r>
      <w:r w:rsidR="00BF645E" w:rsidRPr="001B43B4">
        <w:rPr>
          <w:rFonts w:ascii="Times New Roman" w:hAnsi="Times New Roman"/>
          <w:b/>
          <w:color w:val="auto"/>
          <w:sz w:val="24"/>
          <w:szCs w:val="24"/>
        </w:rPr>
        <w:t>.</w:t>
      </w:r>
      <w:r w:rsidR="00BF645E" w:rsidRPr="001B43B4">
        <w:rPr>
          <w:rFonts w:ascii="Times New Roman" w:hAnsi="Times New Roman"/>
          <w:color w:val="auto"/>
          <w:sz w:val="24"/>
          <w:szCs w:val="24"/>
        </w:rPr>
        <w:t xml:space="preserve"> Транспортировка строительных материалов на объект для выполнения работ, производство погрузочно-разгрузочных работ и прочих сопутствующих мероприятий осуществляется Подрядчиком своими силами и за свой счет.</w:t>
      </w:r>
    </w:p>
    <w:p w:rsidR="00860F9F" w:rsidRDefault="00860F9F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971CFA" w:rsidRPr="0065483C" w:rsidRDefault="00971CFA" w:rsidP="00971CFA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71CFA">
        <w:rPr>
          <w:rFonts w:ascii="Times New Roman" w:hAnsi="Times New Roman" w:cs="Times New Roman"/>
          <w:b/>
        </w:rPr>
        <w:t>Требования к значениям показателей качества материалов</w:t>
      </w:r>
      <w:r w:rsidRPr="00971CFA">
        <w:rPr>
          <w:rFonts w:ascii="Times New Roman" w:hAnsi="Times New Roman" w:cs="Times New Roman"/>
        </w:rPr>
        <w:t xml:space="preserve"> установлены в соответствии с Приложением № 1 Техническому заданию «Сведения о качестве, технических характеристиках товара, его безопасности, функциональных характеристиках (потребительских свойствах товара), размере, упаковке, отгрузке товара и иные сведения о товаре, предоставление которых предусмотрено документацией об аукционе в электронной форме»</w:t>
      </w:r>
      <w:r>
        <w:rPr>
          <w:rFonts w:ascii="Times New Roman" w:hAnsi="Times New Roman" w:cs="Times New Roman"/>
        </w:rPr>
        <w:t>.</w:t>
      </w:r>
    </w:p>
    <w:p w:rsidR="00971CFA" w:rsidRPr="001B43B4" w:rsidRDefault="00971CFA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C2644D" w:rsidRPr="001B43B4" w:rsidRDefault="00C2644D" w:rsidP="00EA2756">
      <w:pPr>
        <w:pStyle w:val="HTML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1B43B4">
        <w:rPr>
          <w:rFonts w:ascii="Times New Roman" w:hAnsi="Times New Roman"/>
          <w:b/>
          <w:color w:val="auto"/>
          <w:sz w:val="24"/>
          <w:szCs w:val="24"/>
          <w:shd w:val="clear" w:color="auto" w:fill="FFFFFF"/>
        </w:rPr>
        <w:t xml:space="preserve">Требования к безопасности выполнения работ </w:t>
      </w:r>
    </w:p>
    <w:p w:rsidR="00BF645E" w:rsidRPr="001B43B4" w:rsidRDefault="00C2644D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  <w:r w:rsidRPr="001B43B4">
        <w:rPr>
          <w:rFonts w:ascii="Times New Roman" w:hAnsi="Times New Roman"/>
          <w:b/>
          <w:color w:val="auto"/>
          <w:sz w:val="24"/>
          <w:szCs w:val="24"/>
        </w:rPr>
        <w:t>11.1.</w:t>
      </w:r>
      <w:r w:rsidRPr="001B43B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F645E" w:rsidRPr="001B43B4">
        <w:rPr>
          <w:rFonts w:ascii="Times New Roman" w:hAnsi="Times New Roman"/>
          <w:color w:val="auto"/>
          <w:sz w:val="24"/>
          <w:szCs w:val="24"/>
        </w:rPr>
        <w:t>При осуществлении работ Подрядчик обязан  выполнять требования экологической безопасности и охраны здоровья населения, законодательных и нормативных правовых актов РФ и  Московской области, а также предписания надзорных органов Подрядчик несет ответственность за нарушение указанных требований. В процессе выполнения работ Подрядчик обязан предусмотреть мероприятия исключающие загрязнение прилегающей территории строительными отходами, предусмотреть меры по предотвращению пылеобразования.</w:t>
      </w:r>
    </w:p>
    <w:p w:rsidR="00BF645E" w:rsidRPr="001B43B4" w:rsidRDefault="00605556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  <w:r w:rsidRPr="001B43B4">
        <w:rPr>
          <w:rFonts w:ascii="Times New Roman" w:hAnsi="Times New Roman"/>
          <w:b/>
          <w:color w:val="auto"/>
          <w:sz w:val="24"/>
          <w:szCs w:val="24"/>
        </w:rPr>
        <w:t>11.2.</w:t>
      </w:r>
      <w:r w:rsidRPr="001B43B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F645E" w:rsidRPr="001B43B4">
        <w:rPr>
          <w:rFonts w:ascii="Times New Roman" w:hAnsi="Times New Roman"/>
          <w:color w:val="auto"/>
          <w:sz w:val="24"/>
          <w:szCs w:val="24"/>
        </w:rPr>
        <w:t>Подрядчик своими силами и за свой счет обеспечивает:</w:t>
      </w:r>
    </w:p>
    <w:p w:rsidR="00BF645E" w:rsidRPr="001B43B4" w:rsidRDefault="00BF645E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  <w:r w:rsidRPr="001B43B4">
        <w:rPr>
          <w:rFonts w:ascii="Times New Roman" w:hAnsi="Times New Roman"/>
          <w:color w:val="auto"/>
          <w:sz w:val="24"/>
          <w:szCs w:val="24"/>
        </w:rPr>
        <w:t>- проведение необходимых мероприятий по охране труда и технике безопасности, противопожарной безопасности, охране окружающей среды в ходе выполнения работ в соответствии с действующим законодательством РФ;</w:t>
      </w:r>
    </w:p>
    <w:p w:rsidR="00BF645E" w:rsidRPr="001B43B4" w:rsidRDefault="00BF645E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  <w:r w:rsidRPr="001B43B4">
        <w:rPr>
          <w:rFonts w:ascii="Times New Roman" w:hAnsi="Times New Roman"/>
          <w:color w:val="auto"/>
          <w:sz w:val="24"/>
          <w:szCs w:val="24"/>
        </w:rPr>
        <w:t>- осуществление в соответствии с требованиями санитарии систематической, а по завершении работ - окончательной уборки от последствий реализуемых работ: остатков материалов, строительного мусора и отходов;</w:t>
      </w:r>
    </w:p>
    <w:p w:rsidR="00BF645E" w:rsidRPr="001B43B4" w:rsidRDefault="00BF645E" w:rsidP="00EA2756">
      <w:pPr>
        <w:pStyle w:val="HTML"/>
        <w:jc w:val="both"/>
        <w:rPr>
          <w:rFonts w:ascii="Times New Roman" w:hAnsi="Times New Roman"/>
          <w:color w:val="auto"/>
          <w:sz w:val="24"/>
          <w:szCs w:val="24"/>
        </w:rPr>
      </w:pPr>
      <w:r w:rsidRPr="001B43B4">
        <w:rPr>
          <w:rFonts w:ascii="Times New Roman" w:hAnsi="Times New Roman"/>
          <w:color w:val="auto"/>
          <w:sz w:val="24"/>
          <w:szCs w:val="24"/>
        </w:rPr>
        <w:t>- вывоз в течение 2-х рабочих дней со дня подписания Акта сдачи-приемки работ за пределы территории объекта строительного мусора, принадлежащего Подрядчику оборудования, инструментов, строительных материалов.</w:t>
      </w:r>
    </w:p>
    <w:p w:rsidR="00860F9F" w:rsidRPr="001B43B4" w:rsidRDefault="00860F9F" w:rsidP="00EA2756">
      <w:pPr>
        <w:jc w:val="both"/>
        <w:rPr>
          <w:rFonts w:ascii="Times New Roman" w:hAnsi="Times New Roman" w:cs="Times New Roman"/>
          <w:color w:val="auto"/>
        </w:rPr>
      </w:pPr>
    </w:p>
    <w:p w:rsidR="00BF645E" w:rsidRPr="001B43B4" w:rsidRDefault="00C2644D" w:rsidP="00EA2756">
      <w:pPr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b/>
          <w:color w:val="auto"/>
        </w:rPr>
        <w:t>12</w:t>
      </w:r>
      <w:r w:rsidR="00BF645E" w:rsidRPr="001B43B4">
        <w:rPr>
          <w:rFonts w:ascii="Times New Roman" w:hAnsi="Times New Roman" w:cs="Times New Roman"/>
          <w:b/>
          <w:color w:val="auto"/>
        </w:rPr>
        <w:t>.</w:t>
      </w:r>
      <w:r w:rsidR="00BF645E" w:rsidRPr="001B43B4">
        <w:rPr>
          <w:rFonts w:ascii="Times New Roman" w:hAnsi="Times New Roman" w:cs="Times New Roman"/>
          <w:color w:val="auto"/>
        </w:rPr>
        <w:t xml:space="preserve"> Подрядчик обязан  выполнять требования, предъявляемые Заказчиком при осуществлении технического надзора за ходом выполнения работ.</w:t>
      </w:r>
    </w:p>
    <w:p w:rsidR="00860F9F" w:rsidRPr="001B43B4" w:rsidRDefault="00860F9F" w:rsidP="00EA2756">
      <w:pPr>
        <w:jc w:val="both"/>
        <w:rPr>
          <w:rFonts w:ascii="Times New Roman" w:hAnsi="Times New Roman" w:cs="Times New Roman"/>
          <w:color w:val="auto"/>
        </w:rPr>
      </w:pPr>
    </w:p>
    <w:p w:rsidR="00BF645E" w:rsidRPr="001B43B4" w:rsidRDefault="00C2644D" w:rsidP="00EA2756">
      <w:pPr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b/>
          <w:color w:val="auto"/>
        </w:rPr>
        <w:t>13</w:t>
      </w:r>
      <w:r w:rsidR="00BF645E" w:rsidRPr="001B43B4">
        <w:rPr>
          <w:rFonts w:ascii="Times New Roman" w:hAnsi="Times New Roman" w:cs="Times New Roman"/>
          <w:b/>
          <w:color w:val="auto"/>
        </w:rPr>
        <w:t>.</w:t>
      </w:r>
      <w:r w:rsidR="00BF645E" w:rsidRPr="001B43B4">
        <w:rPr>
          <w:rFonts w:ascii="Times New Roman" w:hAnsi="Times New Roman" w:cs="Times New Roman"/>
          <w:color w:val="auto"/>
        </w:rPr>
        <w:t xml:space="preserve"> Территория производства работ должна быть огорожена с выставлением предупреждающих знаков.</w:t>
      </w:r>
    </w:p>
    <w:p w:rsidR="00860F9F" w:rsidRPr="001B43B4" w:rsidRDefault="00860F9F" w:rsidP="00EA2756">
      <w:pPr>
        <w:jc w:val="both"/>
        <w:rPr>
          <w:rFonts w:ascii="Times New Roman" w:hAnsi="Times New Roman" w:cs="Times New Roman"/>
          <w:color w:val="auto"/>
        </w:rPr>
      </w:pPr>
    </w:p>
    <w:p w:rsidR="00BF645E" w:rsidRPr="001B43B4" w:rsidRDefault="00C2644D" w:rsidP="00EA2756">
      <w:pPr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b/>
          <w:color w:val="auto"/>
        </w:rPr>
        <w:t>14</w:t>
      </w:r>
      <w:r w:rsidR="00BF645E" w:rsidRPr="001B43B4">
        <w:rPr>
          <w:rFonts w:ascii="Times New Roman" w:hAnsi="Times New Roman" w:cs="Times New Roman"/>
          <w:b/>
          <w:color w:val="auto"/>
        </w:rPr>
        <w:t>.</w:t>
      </w:r>
      <w:r w:rsidR="00BF645E" w:rsidRPr="001B43B4">
        <w:rPr>
          <w:rFonts w:ascii="Times New Roman" w:hAnsi="Times New Roman" w:cs="Times New Roman"/>
          <w:color w:val="auto"/>
        </w:rPr>
        <w:t xml:space="preserve"> В случае привлечения третьих лиц Подрядчиком, за действия третьих лиц полную материальную и иную ответственность несет Подрядчик.</w:t>
      </w:r>
    </w:p>
    <w:p w:rsidR="00860F9F" w:rsidRPr="001B43B4" w:rsidRDefault="00860F9F" w:rsidP="00EA2756">
      <w:pPr>
        <w:jc w:val="both"/>
        <w:rPr>
          <w:rFonts w:ascii="Times New Roman" w:hAnsi="Times New Roman" w:cs="Times New Roman"/>
          <w:color w:val="auto"/>
        </w:rPr>
      </w:pPr>
    </w:p>
    <w:p w:rsidR="00BF645E" w:rsidRPr="001B43B4" w:rsidRDefault="00BF645E" w:rsidP="00100A6E">
      <w:pPr>
        <w:pStyle w:val="Default"/>
        <w:widowControl w:val="0"/>
        <w:jc w:val="both"/>
        <w:rPr>
          <w:rFonts w:ascii="Times New Roman" w:hAnsi="Times New Roman" w:cs="Times New Roman"/>
          <w:color w:val="auto"/>
          <w:lang w:eastAsia="ar-SA"/>
        </w:rPr>
      </w:pPr>
      <w:r w:rsidRPr="001B43B4">
        <w:rPr>
          <w:rFonts w:ascii="Times New Roman" w:hAnsi="Times New Roman" w:cs="Times New Roman"/>
          <w:b/>
          <w:color w:val="auto"/>
          <w:lang w:eastAsia="ar-SA"/>
        </w:rPr>
        <w:lastRenderedPageBreak/>
        <w:t>Требования, предъявляемые к работам</w:t>
      </w:r>
    </w:p>
    <w:p w:rsidR="00BF645E" w:rsidRPr="001B43B4" w:rsidRDefault="00C2644D" w:rsidP="00EA2756">
      <w:pPr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b/>
          <w:color w:val="auto"/>
        </w:rPr>
        <w:t>1</w:t>
      </w:r>
      <w:r w:rsidR="00BF645E" w:rsidRPr="001B43B4">
        <w:rPr>
          <w:rFonts w:ascii="Times New Roman" w:hAnsi="Times New Roman" w:cs="Times New Roman"/>
          <w:b/>
          <w:color w:val="auto"/>
        </w:rPr>
        <w:t>5.1.</w:t>
      </w:r>
      <w:r w:rsidR="00BF645E" w:rsidRPr="001B43B4">
        <w:rPr>
          <w:rFonts w:ascii="Times New Roman" w:hAnsi="Times New Roman" w:cs="Times New Roman"/>
          <w:color w:val="auto"/>
        </w:rPr>
        <w:t xml:space="preserve"> Применяемая технология и методы производства работ должны соответствовать техническому заданию, стандартам, строительным нормам и правилам и иным действующим на территории РФ нормативно-правовым актам.</w:t>
      </w:r>
    </w:p>
    <w:p w:rsidR="00BF645E" w:rsidRPr="001B43B4" w:rsidRDefault="00C2644D" w:rsidP="00EA2756">
      <w:pPr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b/>
          <w:color w:val="auto"/>
        </w:rPr>
        <w:t>1</w:t>
      </w:r>
      <w:r w:rsidR="00BF645E" w:rsidRPr="001B43B4">
        <w:rPr>
          <w:rFonts w:ascii="Times New Roman" w:hAnsi="Times New Roman" w:cs="Times New Roman"/>
          <w:b/>
          <w:color w:val="auto"/>
        </w:rPr>
        <w:t>5.2.</w:t>
      </w:r>
      <w:r w:rsidR="00BF645E" w:rsidRPr="001B43B4">
        <w:rPr>
          <w:rFonts w:ascii="Times New Roman" w:hAnsi="Times New Roman" w:cs="Times New Roman"/>
          <w:color w:val="auto"/>
        </w:rPr>
        <w:t xml:space="preserve"> Все работы должны быть выполнены Подрядчиком в соответствии с действующими в строительстве нормативными документами СанПиН, СНиП, ППБ, ПТЭЭУ, ГОСТ и др.</w:t>
      </w:r>
    </w:p>
    <w:p w:rsidR="00BF645E" w:rsidRPr="001B43B4" w:rsidRDefault="00C2644D" w:rsidP="00EA2756">
      <w:pPr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b/>
          <w:color w:val="auto"/>
        </w:rPr>
        <w:t>1</w:t>
      </w:r>
      <w:r w:rsidR="00BF645E" w:rsidRPr="001B43B4">
        <w:rPr>
          <w:rFonts w:ascii="Times New Roman" w:hAnsi="Times New Roman" w:cs="Times New Roman"/>
          <w:b/>
          <w:color w:val="auto"/>
        </w:rPr>
        <w:t>5.3.</w:t>
      </w:r>
      <w:r w:rsidR="00BF645E" w:rsidRPr="001B43B4">
        <w:rPr>
          <w:rFonts w:ascii="Times New Roman" w:hAnsi="Times New Roman" w:cs="Times New Roman"/>
          <w:color w:val="auto"/>
        </w:rPr>
        <w:t xml:space="preserve"> Подрядчик должен предоставить соответствующие сертификаты на соответствие используемых материалов санитарным и противопожарным нормам.</w:t>
      </w:r>
    </w:p>
    <w:p w:rsidR="00BF645E" w:rsidRPr="001B43B4" w:rsidRDefault="00C2644D" w:rsidP="00EA2756">
      <w:pPr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b/>
          <w:color w:val="auto"/>
        </w:rPr>
        <w:t>1</w:t>
      </w:r>
      <w:r w:rsidR="00BF645E" w:rsidRPr="001B43B4">
        <w:rPr>
          <w:rFonts w:ascii="Times New Roman" w:hAnsi="Times New Roman" w:cs="Times New Roman"/>
          <w:b/>
          <w:color w:val="auto"/>
        </w:rPr>
        <w:t>5.4.</w:t>
      </w:r>
      <w:r w:rsidR="00BF645E" w:rsidRPr="001B43B4">
        <w:rPr>
          <w:rFonts w:ascii="Times New Roman" w:hAnsi="Times New Roman" w:cs="Times New Roman"/>
          <w:color w:val="auto"/>
        </w:rPr>
        <w:t xml:space="preserve"> Все поставляемые материалы  должны иметь соответствующие сертификаты, технические паспорта и другие документы, удостоверяющие их качество. Подрядчик должен представить соответствующие сертификаты на соответствие используемых материалов положениям по экологической безопасности. Копии этих сертификатов и т.п. должны быть предоставлены Подрядчиком Заказчику до начала производства работ, выполняемых с использованием этих материалов.</w:t>
      </w:r>
    </w:p>
    <w:p w:rsidR="005F073C" w:rsidRPr="001B43B4" w:rsidRDefault="00C2644D" w:rsidP="00EA2756">
      <w:pPr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b/>
          <w:color w:val="auto"/>
          <w:lang w:eastAsia="ar-SA"/>
        </w:rPr>
        <w:t>1</w:t>
      </w:r>
      <w:r w:rsidR="00BF645E" w:rsidRPr="001B43B4">
        <w:rPr>
          <w:rFonts w:ascii="Times New Roman" w:hAnsi="Times New Roman" w:cs="Times New Roman"/>
          <w:b/>
          <w:color w:val="auto"/>
          <w:lang w:eastAsia="ar-SA"/>
        </w:rPr>
        <w:t>5.5.</w:t>
      </w:r>
      <w:r w:rsidR="00BF645E" w:rsidRPr="001B43B4">
        <w:rPr>
          <w:rFonts w:ascii="Times New Roman" w:hAnsi="Times New Roman" w:cs="Times New Roman"/>
          <w:color w:val="auto"/>
        </w:rPr>
        <w:t xml:space="preserve"> Все выполняемые работы и оборудование должны соответствовать требованиям нормативно-технических документов</w:t>
      </w:r>
      <w:r w:rsidR="005F073C" w:rsidRPr="001B43B4">
        <w:rPr>
          <w:rFonts w:ascii="Times New Roman" w:hAnsi="Times New Roman" w:cs="Times New Roman"/>
          <w:color w:val="auto"/>
        </w:rPr>
        <w:t>:</w:t>
      </w:r>
    </w:p>
    <w:p w:rsidR="005F073C" w:rsidRPr="001B43B4" w:rsidRDefault="005F073C" w:rsidP="00EA2756">
      <w:pPr>
        <w:jc w:val="both"/>
        <w:rPr>
          <w:rStyle w:val="doccaption"/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color w:val="auto"/>
        </w:rPr>
        <w:t xml:space="preserve">        - </w:t>
      </w:r>
      <w:r w:rsidRPr="001B43B4">
        <w:rPr>
          <w:rStyle w:val="doccaption"/>
          <w:rFonts w:ascii="Times New Roman" w:hAnsi="Times New Roman" w:cs="Times New Roman"/>
          <w:color w:val="auto"/>
        </w:rPr>
        <w:t>Законом Московской области от 30.12.2014 N 191/2014-ОЗ «О благоустройстве в Московской области»;</w:t>
      </w:r>
    </w:p>
    <w:p w:rsidR="005F073C" w:rsidRPr="001B43B4" w:rsidRDefault="005F073C" w:rsidP="00EA2756">
      <w:pPr>
        <w:jc w:val="both"/>
        <w:rPr>
          <w:rStyle w:val="doccaption"/>
          <w:rFonts w:ascii="Times New Roman" w:hAnsi="Times New Roman" w:cs="Times New Roman"/>
          <w:color w:val="auto"/>
        </w:rPr>
      </w:pPr>
      <w:r w:rsidRPr="001B43B4">
        <w:rPr>
          <w:rStyle w:val="doccaption"/>
          <w:rFonts w:ascii="Times New Roman" w:hAnsi="Times New Roman" w:cs="Times New Roman"/>
          <w:color w:val="auto"/>
        </w:rPr>
        <w:t xml:space="preserve">      -  Законом Московской области от 30.11.2004 №161/2004-ОЗ «О государственном административно-техническом надзоре на территории Московской области»; </w:t>
      </w:r>
    </w:p>
    <w:p w:rsidR="005F073C" w:rsidRPr="001B43B4" w:rsidRDefault="005F073C" w:rsidP="00EA2756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B43B4">
        <w:rPr>
          <w:rFonts w:ascii="Times New Roman" w:hAnsi="Times New Roman" w:cs="Times New Roman"/>
          <w:color w:val="auto"/>
        </w:rPr>
        <w:t xml:space="preserve">Работы должны производиться в строгом соответствии с действующими ГОСТ, СНиП, НПБ, ППБ и СанПиН, сметой, техническим заданием, </w:t>
      </w:r>
      <w:proofErr w:type="spellStart"/>
      <w:r w:rsidRPr="001B43B4">
        <w:rPr>
          <w:rFonts w:ascii="Times New Roman" w:hAnsi="Times New Roman" w:cs="Times New Roman"/>
          <w:color w:val="auto"/>
        </w:rPr>
        <w:t>проектомс</w:t>
      </w:r>
      <w:proofErr w:type="spellEnd"/>
      <w:r w:rsidRPr="001B43B4">
        <w:rPr>
          <w:rFonts w:ascii="Times New Roman" w:hAnsi="Times New Roman" w:cs="Times New Roman"/>
          <w:color w:val="auto"/>
        </w:rPr>
        <w:t xml:space="preserve"> соблюдением необходимых мероприятий по технике безопасности и охране объекта, правилами производства, санитарными и другими нормами и правилами Российской Федерации, Московской области.</w:t>
      </w:r>
    </w:p>
    <w:p w:rsidR="00BF645E" w:rsidRPr="001B43B4" w:rsidRDefault="00BF645E" w:rsidP="00EA27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p w:rsidR="00BF645E" w:rsidRPr="001B43B4" w:rsidRDefault="00BF645E" w:rsidP="00EA2756">
      <w:pPr>
        <w:pStyle w:val="Default"/>
        <w:widowControl w:val="0"/>
        <w:jc w:val="both"/>
        <w:rPr>
          <w:rFonts w:ascii="Times New Roman" w:hAnsi="Times New Roman" w:cs="Times New Roman"/>
          <w:color w:val="auto"/>
          <w:lang w:eastAsia="ar-SA"/>
        </w:rPr>
      </w:pPr>
    </w:p>
    <w:p w:rsidR="00BF645E" w:rsidRPr="001B43B4" w:rsidRDefault="001B43B4" w:rsidP="00EA2756">
      <w:pPr>
        <w:jc w:val="both"/>
        <w:rPr>
          <w:rFonts w:ascii="Times New Roman" w:hAnsi="Times New Roman" w:cs="Times New Roman"/>
          <w:b/>
          <w:color w:val="auto"/>
        </w:rPr>
      </w:pPr>
      <w:bookmarkStart w:id="2" w:name="_GoBack"/>
      <w:bookmarkEnd w:id="2"/>
      <w:r w:rsidRPr="001B43B4">
        <w:rPr>
          <w:rFonts w:ascii="Times New Roman" w:hAnsi="Times New Roman" w:cs="Times New Roman"/>
          <w:b/>
          <w:color w:val="auto"/>
          <w:shd w:val="clear" w:color="auto" w:fill="FFFFFF"/>
        </w:rPr>
        <w:t>Требования по сроку гарантий качества на результаты работ</w:t>
      </w:r>
      <w:r w:rsidR="00BF645E" w:rsidRPr="001B43B4">
        <w:rPr>
          <w:rFonts w:ascii="Times New Roman" w:hAnsi="Times New Roman" w:cs="Times New Roman"/>
          <w:b/>
          <w:color w:val="auto"/>
        </w:rPr>
        <w:t xml:space="preserve">: </w:t>
      </w:r>
    </w:p>
    <w:p w:rsidR="00BF645E" w:rsidRPr="001B43B4" w:rsidRDefault="00BF645E" w:rsidP="00EA2756">
      <w:pPr>
        <w:jc w:val="both"/>
        <w:rPr>
          <w:rFonts w:ascii="Times New Roman" w:hAnsi="Times New Roman" w:cs="Times New Roman"/>
          <w:b/>
          <w:color w:val="auto"/>
        </w:rPr>
      </w:pPr>
      <w:r w:rsidRPr="001B43B4">
        <w:rPr>
          <w:rFonts w:ascii="Times New Roman" w:hAnsi="Times New Roman" w:cs="Times New Roman"/>
          <w:color w:val="auto"/>
        </w:rPr>
        <w:t>Срок гарантии на выполненные работы 2</w:t>
      </w:r>
      <w:r w:rsidR="00EA2756" w:rsidRPr="001B43B4">
        <w:rPr>
          <w:rFonts w:ascii="Times New Roman" w:hAnsi="Times New Roman" w:cs="Times New Roman"/>
          <w:color w:val="auto"/>
        </w:rPr>
        <w:t>4 (двадцать четыре)</w:t>
      </w:r>
      <w:r w:rsidRPr="001B43B4">
        <w:rPr>
          <w:rFonts w:ascii="Times New Roman" w:hAnsi="Times New Roman" w:cs="Times New Roman"/>
          <w:color w:val="auto"/>
        </w:rPr>
        <w:t xml:space="preserve"> </w:t>
      </w:r>
      <w:r w:rsidR="00EA2756" w:rsidRPr="001B43B4">
        <w:rPr>
          <w:rFonts w:ascii="Times New Roman" w:hAnsi="Times New Roman" w:cs="Times New Roman"/>
          <w:color w:val="auto"/>
        </w:rPr>
        <w:t>месяца</w:t>
      </w:r>
      <w:r w:rsidRPr="001B43B4">
        <w:rPr>
          <w:rFonts w:ascii="Times New Roman" w:hAnsi="Times New Roman" w:cs="Times New Roman"/>
          <w:color w:val="auto"/>
        </w:rPr>
        <w:t>, гарантийный срок исчисляется с момента принятия результата выполненной работы Заказчиком.</w:t>
      </w:r>
    </w:p>
    <w:p w:rsidR="00BF645E" w:rsidRPr="0065483C" w:rsidRDefault="00BF645E" w:rsidP="00EA27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</w:p>
    <w:p w:rsidR="00BF645E" w:rsidRPr="0065483C" w:rsidRDefault="00BF645E" w:rsidP="00BF645E">
      <w:pPr>
        <w:rPr>
          <w:rFonts w:ascii="Times New Roman" w:hAnsi="Times New Roman" w:cs="Times New Roman"/>
          <w:color w:val="auto"/>
        </w:rPr>
      </w:pPr>
    </w:p>
    <w:p w:rsidR="00DD37F2" w:rsidRPr="0065483C" w:rsidRDefault="00100A6E">
      <w:pPr>
        <w:rPr>
          <w:rFonts w:ascii="Times New Roman" w:hAnsi="Times New Roman" w:cs="Times New Roman"/>
          <w:color w:val="auto"/>
        </w:rPr>
      </w:pPr>
    </w:p>
    <w:sectPr w:rsidR="00DD37F2" w:rsidRPr="0065483C" w:rsidSect="008E6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67BAA47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33F31DB4"/>
    <w:multiLevelType w:val="multilevel"/>
    <w:tmpl w:val="081EC1A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" w15:restartNumberingAfterBreak="0">
    <w:nsid w:val="5D9F7357"/>
    <w:multiLevelType w:val="hybridMultilevel"/>
    <w:tmpl w:val="95708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645E"/>
    <w:rsid w:val="000B46B2"/>
    <w:rsid w:val="00100A6E"/>
    <w:rsid w:val="001B43B4"/>
    <w:rsid w:val="0025587D"/>
    <w:rsid w:val="002C49B1"/>
    <w:rsid w:val="005B7CED"/>
    <w:rsid w:val="005F073C"/>
    <w:rsid w:val="00605556"/>
    <w:rsid w:val="0065483C"/>
    <w:rsid w:val="00860F9F"/>
    <w:rsid w:val="008702E7"/>
    <w:rsid w:val="008E6DD4"/>
    <w:rsid w:val="00971CFA"/>
    <w:rsid w:val="00BF645E"/>
    <w:rsid w:val="00C2644D"/>
    <w:rsid w:val="00D879AD"/>
    <w:rsid w:val="00D90DFD"/>
    <w:rsid w:val="00DE2004"/>
    <w:rsid w:val="00EA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D0622-04FF-4665-9D6A-D751D7E7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45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F645E"/>
    <w:rPr>
      <w:rFonts w:cs="Times New Roman"/>
      <w:color w:val="000080"/>
      <w:u w:val="single"/>
    </w:rPr>
  </w:style>
  <w:style w:type="paragraph" w:styleId="a4">
    <w:name w:val="List Paragraph"/>
    <w:aliases w:val="Table-Normal,RSHB_Table-Normal,List Paragraph"/>
    <w:basedOn w:val="a"/>
    <w:link w:val="a5"/>
    <w:uiPriority w:val="34"/>
    <w:qFormat/>
    <w:rsid w:val="00BF645E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customStyle="1" w:styleId="Default">
    <w:name w:val="Default"/>
    <w:rsid w:val="00BF645E"/>
    <w:pPr>
      <w:autoSpaceDE w:val="0"/>
      <w:autoSpaceDN w:val="0"/>
      <w:adjustRightInd w:val="0"/>
      <w:spacing w:after="0" w:line="240" w:lineRule="auto"/>
    </w:pPr>
    <w:rPr>
      <w:rFonts w:ascii="GaramondNarrowC" w:eastAsia="Times New Roman" w:hAnsi="GaramondNarrowC" w:cs="GaramondNarrowC"/>
      <w:color w:val="000000"/>
      <w:sz w:val="24"/>
      <w:szCs w:val="24"/>
      <w:lang w:eastAsia="ru-RU"/>
    </w:rPr>
  </w:style>
  <w:style w:type="character" w:customStyle="1" w:styleId="a5">
    <w:name w:val="Абзац списка Знак"/>
    <w:aliases w:val="Table-Normal Знак,RSHB_Table-Normal Знак,List Paragraph Знак"/>
    <w:link w:val="a4"/>
    <w:uiPriority w:val="34"/>
    <w:locked/>
    <w:rsid w:val="00BF645E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List Number 2"/>
    <w:basedOn w:val="a"/>
    <w:semiHidden/>
    <w:unhideWhenUsed/>
    <w:rsid w:val="00BF645E"/>
    <w:pPr>
      <w:numPr>
        <w:numId w:val="2"/>
      </w:numPr>
      <w:contextualSpacing/>
    </w:pPr>
  </w:style>
  <w:style w:type="paragraph" w:styleId="HTML">
    <w:name w:val="HTML Preformatted"/>
    <w:basedOn w:val="a"/>
    <w:link w:val="HTML0"/>
    <w:rsid w:val="00BF64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Times New Roman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BF645E"/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doccaption">
    <w:name w:val="doccaption"/>
    <w:rsid w:val="005F073C"/>
  </w:style>
  <w:style w:type="paragraph" w:styleId="a6">
    <w:name w:val="Normal (Web)"/>
    <w:basedOn w:val="a"/>
    <w:uiPriority w:val="99"/>
    <w:rsid w:val="00D879A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D87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1841</Words>
  <Characters>10496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Горностаев Максим</cp:lastModifiedBy>
  <cp:revision>2</cp:revision>
  <dcterms:created xsi:type="dcterms:W3CDTF">2018-06-08T22:45:00Z</dcterms:created>
  <dcterms:modified xsi:type="dcterms:W3CDTF">2018-06-08T22:45:00Z</dcterms:modified>
</cp:coreProperties>
</file>