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60B0" w:rsidRPr="00F65882" w:rsidRDefault="008F60B0" w:rsidP="005211C0">
      <w:pPr>
        <w:jc w:val="right"/>
        <w:rPr>
          <w:sz w:val="28"/>
          <w:szCs w:val="28"/>
        </w:rPr>
      </w:pPr>
      <w:r w:rsidRPr="00F65882">
        <w:rPr>
          <w:sz w:val="28"/>
          <w:szCs w:val="28"/>
        </w:rPr>
        <w:t xml:space="preserve">                   </w:t>
      </w:r>
      <w:r w:rsidR="00D23C03" w:rsidRPr="00F65882">
        <w:rPr>
          <w:sz w:val="28"/>
          <w:szCs w:val="28"/>
        </w:rPr>
        <w:t xml:space="preserve">                                                                                         </w:t>
      </w:r>
      <w:r w:rsidR="002E088A" w:rsidRPr="00F65882">
        <w:rPr>
          <w:sz w:val="28"/>
          <w:szCs w:val="28"/>
        </w:rPr>
        <w:t xml:space="preserve">                                                 </w:t>
      </w:r>
      <w:r w:rsidR="005211C0">
        <w:rPr>
          <w:sz w:val="28"/>
          <w:szCs w:val="28"/>
        </w:rPr>
        <w:t xml:space="preserve">    </w:t>
      </w:r>
    </w:p>
    <w:p w:rsidR="009A008B" w:rsidRPr="0066341C" w:rsidRDefault="009A008B" w:rsidP="009A008B">
      <w:bookmarkStart w:id="0" w:name="_GoBack"/>
      <w:bookmarkEnd w:id="0"/>
    </w:p>
    <w:p w:rsidR="009A008B" w:rsidRPr="00380E5F" w:rsidRDefault="009A008B" w:rsidP="009A008B">
      <w:pPr>
        <w:ind w:right="-1050" w:firstLine="567"/>
        <w:rPr>
          <w:b/>
        </w:rPr>
      </w:pPr>
      <w:r>
        <w:rPr>
          <w:b/>
        </w:rPr>
        <w:t xml:space="preserve">  </w:t>
      </w:r>
      <w:r>
        <w:rPr>
          <w:b/>
        </w:rPr>
        <w:tab/>
      </w:r>
      <w:r>
        <w:rPr>
          <w:b/>
        </w:rPr>
        <w:tab/>
      </w:r>
      <w:r>
        <w:rPr>
          <w:b/>
        </w:rPr>
        <w:tab/>
        <w:t>Техническая спецификация закупаемых товаров</w:t>
      </w:r>
    </w:p>
    <w:p w:rsidR="008F60B0" w:rsidRPr="000C424B" w:rsidRDefault="008F60B0" w:rsidP="009A008B">
      <w:pPr>
        <w:rPr>
          <w:b/>
          <w:sz w:val="28"/>
          <w:szCs w:val="28"/>
        </w:rPr>
      </w:pP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1985"/>
        <w:gridCol w:w="5386"/>
        <w:gridCol w:w="1985"/>
      </w:tblGrid>
      <w:tr w:rsidR="000E2E12" w:rsidRPr="00F65882" w:rsidTr="00F22D5F">
        <w:trPr>
          <w:trHeight w:val="725"/>
        </w:trPr>
        <w:tc>
          <w:tcPr>
            <w:tcW w:w="993" w:type="dxa"/>
            <w:shd w:val="clear" w:color="auto" w:fill="auto"/>
            <w:vAlign w:val="bottom"/>
          </w:tcPr>
          <w:p w:rsidR="000E2E12" w:rsidRPr="00AC408A" w:rsidRDefault="000E2E12" w:rsidP="00D17294">
            <w:pPr>
              <w:jc w:val="center"/>
              <w:rPr>
                <w:b/>
              </w:rPr>
            </w:pPr>
            <w:r w:rsidRPr="00AC408A">
              <w:rPr>
                <w:b/>
              </w:rPr>
              <w:t>Лот</w:t>
            </w:r>
          </w:p>
          <w:p w:rsidR="000E2E12" w:rsidRPr="00AC408A" w:rsidRDefault="000E2E12" w:rsidP="00D17294">
            <w:pPr>
              <w:jc w:val="center"/>
              <w:rPr>
                <w:b/>
              </w:rPr>
            </w:pPr>
            <w:r w:rsidRPr="00AC408A">
              <w:rPr>
                <w:b/>
              </w:rPr>
              <w:t>№</w:t>
            </w:r>
          </w:p>
          <w:p w:rsidR="000E2E12" w:rsidRPr="00AC408A" w:rsidRDefault="000E2E12" w:rsidP="00D17294">
            <w:pPr>
              <w:rPr>
                <w:b/>
              </w:rPr>
            </w:pPr>
          </w:p>
        </w:tc>
        <w:tc>
          <w:tcPr>
            <w:tcW w:w="1985" w:type="dxa"/>
            <w:shd w:val="clear" w:color="auto" w:fill="auto"/>
            <w:vAlign w:val="bottom"/>
          </w:tcPr>
          <w:p w:rsidR="000E2E12" w:rsidRPr="00AC408A" w:rsidRDefault="000E2E12" w:rsidP="00D17294">
            <w:pPr>
              <w:rPr>
                <w:b/>
              </w:rPr>
            </w:pPr>
            <w:r w:rsidRPr="00AC408A">
              <w:rPr>
                <w:b/>
              </w:rPr>
              <w:t xml:space="preserve">Наименование  </w:t>
            </w:r>
          </w:p>
          <w:p w:rsidR="000E2E12" w:rsidRPr="00AC408A" w:rsidRDefault="000E2E12" w:rsidP="00D17294">
            <w:pPr>
              <w:rPr>
                <w:b/>
              </w:rPr>
            </w:pPr>
            <w:r w:rsidRPr="00AC408A">
              <w:rPr>
                <w:b/>
              </w:rPr>
              <w:t xml:space="preserve">      </w:t>
            </w:r>
            <w:r>
              <w:rPr>
                <w:b/>
              </w:rPr>
              <w:t>ТС</w:t>
            </w:r>
          </w:p>
          <w:p w:rsidR="000E2E12" w:rsidRPr="00AC408A" w:rsidRDefault="000E2E12" w:rsidP="00D17294">
            <w:pPr>
              <w:rPr>
                <w:b/>
              </w:rPr>
            </w:pPr>
          </w:p>
        </w:tc>
        <w:tc>
          <w:tcPr>
            <w:tcW w:w="5386" w:type="dxa"/>
            <w:shd w:val="clear" w:color="auto" w:fill="auto"/>
            <w:vAlign w:val="center"/>
          </w:tcPr>
          <w:p w:rsidR="000E2E12" w:rsidRPr="00D469D1" w:rsidRDefault="000E2E12" w:rsidP="00D17294">
            <w:pPr>
              <w:jc w:val="center"/>
              <w:rPr>
                <w:b/>
                <w:bCs/>
              </w:rPr>
            </w:pPr>
            <w:r w:rsidRPr="00D469D1">
              <w:rPr>
                <w:b/>
                <w:bCs/>
              </w:rPr>
              <w:t>Техническое описание</w:t>
            </w:r>
          </w:p>
          <w:p w:rsidR="000E2E12" w:rsidRPr="00AC408A" w:rsidRDefault="000E2E12" w:rsidP="00D17294">
            <w:pPr>
              <w:jc w:val="center"/>
              <w:rPr>
                <w:b/>
              </w:rPr>
            </w:pPr>
            <w:r w:rsidRPr="00D469D1">
              <w:rPr>
                <w:b/>
                <w:bCs/>
              </w:rPr>
              <w:t>позиции</w:t>
            </w:r>
          </w:p>
        </w:tc>
        <w:tc>
          <w:tcPr>
            <w:tcW w:w="1985" w:type="dxa"/>
            <w:shd w:val="clear" w:color="auto" w:fill="auto"/>
            <w:vAlign w:val="center"/>
          </w:tcPr>
          <w:p w:rsidR="000E2E12" w:rsidRDefault="000E2E12" w:rsidP="00D17294">
            <w:pPr>
              <w:jc w:val="center"/>
              <w:rPr>
                <w:b/>
              </w:rPr>
            </w:pPr>
            <w:r w:rsidRPr="00AC408A">
              <w:rPr>
                <w:b/>
              </w:rPr>
              <w:t>Кол-во</w:t>
            </w:r>
            <w:r>
              <w:rPr>
                <w:b/>
              </w:rPr>
              <w:t>,</w:t>
            </w:r>
          </w:p>
          <w:p w:rsidR="000E2E12" w:rsidRPr="00AC408A" w:rsidRDefault="000E2E12" w:rsidP="00D17294">
            <w:pPr>
              <w:jc w:val="center"/>
              <w:rPr>
                <w:b/>
              </w:rPr>
            </w:pPr>
            <w:r>
              <w:rPr>
                <w:b/>
              </w:rPr>
              <w:t>шт.</w:t>
            </w:r>
          </w:p>
        </w:tc>
      </w:tr>
      <w:tr w:rsidR="00A00020" w:rsidRPr="000A2D1B" w:rsidTr="00F22D5F">
        <w:trPr>
          <w:trHeight w:val="2154"/>
        </w:trPr>
        <w:tc>
          <w:tcPr>
            <w:tcW w:w="993" w:type="dxa"/>
            <w:shd w:val="clear" w:color="auto" w:fill="auto"/>
            <w:vAlign w:val="center"/>
          </w:tcPr>
          <w:p w:rsidR="00A00020" w:rsidRPr="000A2D1B" w:rsidRDefault="00A00020" w:rsidP="00D17294">
            <w:pPr>
              <w:jc w:val="center"/>
              <w:rPr>
                <w:sz w:val="22"/>
                <w:szCs w:val="22"/>
              </w:rPr>
            </w:pPr>
            <w:r w:rsidRPr="000A2D1B">
              <w:rPr>
                <w:sz w:val="22"/>
                <w:szCs w:val="22"/>
              </w:rPr>
              <w:t>1</w:t>
            </w:r>
          </w:p>
        </w:tc>
        <w:tc>
          <w:tcPr>
            <w:tcW w:w="1985" w:type="dxa"/>
          </w:tcPr>
          <w:p w:rsidR="00A00020" w:rsidRPr="000A2D1B" w:rsidRDefault="00A00020" w:rsidP="004F5E9F">
            <w:pPr>
              <w:pStyle w:val="a4"/>
              <w:jc w:val="center"/>
              <w:rPr>
                <w:rFonts w:eastAsia="Arial Unicode MS"/>
                <w:bCs/>
                <w:color w:val="000000"/>
                <w:sz w:val="22"/>
                <w:szCs w:val="22"/>
                <w:lang w:val="ru-MD"/>
              </w:rPr>
            </w:pPr>
          </w:p>
          <w:p w:rsidR="00A00020" w:rsidRPr="000A2D1B" w:rsidRDefault="00A00020" w:rsidP="004F5E9F">
            <w:pPr>
              <w:pStyle w:val="a4"/>
              <w:jc w:val="center"/>
              <w:rPr>
                <w:rFonts w:eastAsia="Arial Unicode MS"/>
                <w:bCs/>
                <w:color w:val="000000"/>
                <w:sz w:val="22"/>
                <w:szCs w:val="22"/>
                <w:lang w:val="ru-MD"/>
              </w:rPr>
            </w:pPr>
          </w:p>
          <w:p w:rsidR="00A00020" w:rsidRPr="00304E25" w:rsidRDefault="00A00020" w:rsidP="004F5E9F">
            <w:pPr>
              <w:jc w:val="center"/>
              <w:rPr>
                <w:color w:val="000000"/>
                <w:sz w:val="22"/>
                <w:szCs w:val="22"/>
              </w:rPr>
            </w:pPr>
            <w:r w:rsidRPr="00304E25">
              <w:rPr>
                <w:color w:val="000000"/>
                <w:sz w:val="22"/>
                <w:szCs w:val="22"/>
              </w:rPr>
              <w:t>Кран-манипуляторная установка на базе грузовика большой грузоподъемности</w:t>
            </w:r>
          </w:p>
        </w:tc>
        <w:tc>
          <w:tcPr>
            <w:tcW w:w="5386" w:type="dxa"/>
          </w:tcPr>
          <w:p w:rsidR="00A00020" w:rsidRPr="00A00020" w:rsidRDefault="00A00020" w:rsidP="00A00020">
            <w:pPr>
              <w:jc w:val="center"/>
              <w:rPr>
                <w:sz w:val="22"/>
                <w:szCs w:val="22"/>
              </w:rPr>
            </w:pPr>
            <w:r w:rsidRPr="00A00020">
              <w:rPr>
                <w:color w:val="000000"/>
                <w:sz w:val="22"/>
                <w:szCs w:val="22"/>
              </w:rPr>
              <w:t xml:space="preserve">Бортовой автомобиль, колесная формула 6×6, грузоподъемность не менее 10 тонн, мощность двигателя не менее 280л.с.                                                                         </w:t>
            </w:r>
            <w:r w:rsidRPr="00A00020">
              <w:rPr>
                <w:sz w:val="22"/>
                <w:szCs w:val="22"/>
              </w:rPr>
              <w:t xml:space="preserve">Кран-манипуляторная установка расположена между кабиной и кузовом. </w:t>
            </w:r>
          </w:p>
          <w:p w:rsidR="00A00020" w:rsidRPr="00A00020" w:rsidRDefault="00A00020" w:rsidP="00A00020">
            <w:pPr>
              <w:jc w:val="center"/>
              <w:rPr>
                <w:color w:val="000000"/>
                <w:sz w:val="22"/>
                <w:szCs w:val="22"/>
              </w:rPr>
            </w:pPr>
            <w:r w:rsidRPr="00A00020">
              <w:rPr>
                <w:sz w:val="22"/>
                <w:szCs w:val="22"/>
              </w:rPr>
              <w:t xml:space="preserve">Максимальная грузоподъемность </w:t>
            </w:r>
            <w:r w:rsidRPr="00A00020">
              <w:rPr>
                <w:color w:val="000000"/>
                <w:sz w:val="22"/>
                <w:szCs w:val="22"/>
              </w:rPr>
              <w:t xml:space="preserve">3200 кг при </w:t>
            </w:r>
            <w:r w:rsidRPr="00A00020">
              <w:rPr>
                <w:sz w:val="22"/>
                <w:szCs w:val="22"/>
              </w:rPr>
              <w:t>вылете стрелы не менее 2 м</w:t>
            </w:r>
            <w:r w:rsidRPr="00A00020">
              <w:rPr>
                <w:color w:val="000000"/>
                <w:sz w:val="22"/>
                <w:szCs w:val="22"/>
              </w:rPr>
              <w:t>.</w:t>
            </w:r>
          </w:p>
        </w:tc>
        <w:tc>
          <w:tcPr>
            <w:tcW w:w="1985" w:type="dxa"/>
            <w:vAlign w:val="center"/>
          </w:tcPr>
          <w:p w:rsidR="00A00020" w:rsidRPr="00A00020" w:rsidRDefault="00A00020" w:rsidP="00D17294">
            <w:pPr>
              <w:jc w:val="center"/>
              <w:rPr>
                <w:sz w:val="22"/>
                <w:szCs w:val="22"/>
              </w:rPr>
            </w:pPr>
          </w:p>
          <w:p w:rsidR="00A00020" w:rsidRPr="00A00020" w:rsidRDefault="00A00020" w:rsidP="00D17294">
            <w:pPr>
              <w:jc w:val="center"/>
              <w:rPr>
                <w:sz w:val="22"/>
                <w:szCs w:val="22"/>
              </w:rPr>
            </w:pPr>
          </w:p>
          <w:p w:rsidR="00A00020" w:rsidRPr="00A00020" w:rsidRDefault="00A00020" w:rsidP="00D17294">
            <w:pPr>
              <w:jc w:val="center"/>
              <w:rPr>
                <w:sz w:val="22"/>
                <w:szCs w:val="22"/>
                <w:lang w:val="kk-KZ"/>
              </w:rPr>
            </w:pPr>
            <w:r w:rsidRPr="00A00020">
              <w:rPr>
                <w:sz w:val="22"/>
                <w:szCs w:val="22"/>
                <w:lang w:val="kk-KZ"/>
              </w:rPr>
              <w:t>1</w:t>
            </w:r>
          </w:p>
        </w:tc>
      </w:tr>
      <w:tr w:rsidR="00A00020" w:rsidRPr="000A2D1B" w:rsidTr="00F22D5F">
        <w:trPr>
          <w:trHeight w:val="2430"/>
        </w:trPr>
        <w:tc>
          <w:tcPr>
            <w:tcW w:w="993" w:type="dxa"/>
            <w:shd w:val="clear" w:color="auto" w:fill="auto"/>
            <w:vAlign w:val="center"/>
          </w:tcPr>
          <w:p w:rsidR="00A00020" w:rsidRPr="000A2D1B" w:rsidRDefault="00A00020" w:rsidP="00D17294">
            <w:pPr>
              <w:jc w:val="center"/>
              <w:rPr>
                <w:sz w:val="22"/>
                <w:szCs w:val="22"/>
                <w:lang w:val="kk-KZ"/>
              </w:rPr>
            </w:pPr>
            <w:r>
              <w:rPr>
                <w:sz w:val="22"/>
                <w:szCs w:val="22"/>
                <w:lang w:val="kk-KZ"/>
              </w:rPr>
              <w:t>2</w:t>
            </w:r>
          </w:p>
        </w:tc>
        <w:tc>
          <w:tcPr>
            <w:tcW w:w="1985" w:type="dxa"/>
          </w:tcPr>
          <w:p w:rsidR="00A00020" w:rsidRPr="000A2D1B" w:rsidRDefault="00A00020" w:rsidP="004F5E9F">
            <w:pPr>
              <w:jc w:val="center"/>
              <w:rPr>
                <w:rFonts w:ascii="Arial CYR" w:eastAsia="Arial Unicode MS" w:hAnsi="Arial CYR" w:cs="Arial CYR"/>
                <w:bCs/>
                <w:color w:val="000000"/>
                <w:sz w:val="22"/>
                <w:szCs w:val="22"/>
              </w:rPr>
            </w:pPr>
          </w:p>
          <w:p w:rsidR="0000737D" w:rsidRPr="00F15084" w:rsidRDefault="0000737D" w:rsidP="0000737D">
            <w:pPr>
              <w:pStyle w:val="a4"/>
              <w:jc w:val="center"/>
              <w:rPr>
                <w:color w:val="000000"/>
                <w:sz w:val="24"/>
                <w:szCs w:val="24"/>
              </w:rPr>
            </w:pPr>
            <w:proofErr w:type="spellStart"/>
            <w:r w:rsidRPr="00F15084">
              <w:rPr>
                <w:color w:val="000000"/>
                <w:sz w:val="24"/>
                <w:szCs w:val="24"/>
              </w:rPr>
              <w:t>Баровая</w:t>
            </w:r>
            <w:proofErr w:type="spellEnd"/>
            <w:r w:rsidRPr="00F15084">
              <w:rPr>
                <w:color w:val="000000"/>
                <w:sz w:val="24"/>
                <w:szCs w:val="24"/>
              </w:rPr>
              <w:t xml:space="preserve"> </w:t>
            </w:r>
            <w:proofErr w:type="spellStart"/>
            <w:r w:rsidRPr="00F15084">
              <w:rPr>
                <w:color w:val="000000"/>
                <w:sz w:val="24"/>
                <w:szCs w:val="24"/>
              </w:rPr>
              <w:t>грунторезная</w:t>
            </w:r>
            <w:proofErr w:type="spellEnd"/>
            <w:r w:rsidRPr="00F15084">
              <w:rPr>
                <w:color w:val="000000"/>
                <w:sz w:val="24"/>
                <w:szCs w:val="24"/>
              </w:rPr>
              <w:t xml:space="preserve"> машина на базе</w:t>
            </w:r>
          </w:p>
          <w:p w:rsidR="0000737D" w:rsidRPr="00F15084" w:rsidRDefault="0000737D" w:rsidP="0000737D">
            <w:pPr>
              <w:pStyle w:val="a4"/>
              <w:jc w:val="center"/>
              <w:rPr>
                <w:color w:val="000000"/>
                <w:sz w:val="24"/>
                <w:szCs w:val="24"/>
              </w:rPr>
            </w:pPr>
            <w:proofErr w:type="spellStart"/>
            <w:r w:rsidRPr="00F15084">
              <w:rPr>
                <w:color w:val="000000"/>
                <w:sz w:val="24"/>
                <w:szCs w:val="24"/>
              </w:rPr>
              <w:t>полноприводного</w:t>
            </w:r>
            <w:proofErr w:type="spellEnd"/>
          </w:p>
          <w:p w:rsidR="00A00020" w:rsidRPr="00AA62A9" w:rsidRDefault="0000737D" w:rsidP="0000737D">
            <w:pPr>
              <w:pStyle w:val="a4"/>
              <w:jc w:val="center"/>
              <w:rPr>
                <w:color w:val="000000"/>
                <w:sz w:val="22"/>
                <w:szCs w:val="22"/>
              </w:rPr>
            </w:pPr>
            <w:r w:rsidRPr="00F15084">
              <w:rPr>
                <w:color w:val="000000"/>
                <w:sz w:val="24"/>
                <w:szCs w:val="24"/>
              </w:rPr>
              <w:t xml:space="preserve"> колесного трактора</w:t>
            </w:r>
          </w:p>
        </w:tc>
        <w:tc>
          <w:tcPr>
            <w:tcW w:w="5386" w:type="dxa"/>
          </w:tcPr>
          <w:p w:rsidR="00A00020" w:rsidRPr="00A00020" w:rsidRDefault="0000737D" w:rsidP="00B90769">
            <w:pPr>
              <w:jc w:val="center"/>
              <w:rPr>
                <w:color w:val="000000"/>
                <w:sz w:val="22"/>
                <w:szCs w:val="22"/>
              </w:rPr>
            </w:pPr>
            <w:proofErr w:type="spellStart"/>
            <w:r w:rsidRPr="00F15084">
              <w:rPr>
                <w:rFonts w:eastAsia="Arial Unicode MS"/>
                <w:color w:val="000000"/>
              </w:rPr>
              <w:t>Баровая</w:t>
            </w:r>
            <w:proofErr w:type="spellEnd"/>
            <w:r w:rsidRPr="00F15084">
              <w:rPr>
                <w:rFonts w:eastAsia="Arial Unicode MS"/>
                <w:color w:val="000000"/>
              </w:rPr>
              <w:t xml:space="preserve"> </w:t>
            </w:r>
            <w:proofErr w:type="spellStart"/>
            <w:r w:rsidRPr="00F15084">
              <w:rPr>
                <w:rFonts w:eastAsia="Arial Unicode MS"/>
                <w:color w:val="000000"/>
              </w:rPr>
              <w:t>грунторезная</w:t>
            </w:r>
            <w:proofErr w:type="spellEnd"/>
            <w:r w:rsidRPr="00F15084">
              <w:rPr>
                <w:rFonts w:eastAsia="Arial Unicode MS"/>
                <w:color w:val="000000"/>
              </w:rPr>
              <w:t xml:space="preserve"> машина на базе </w:t>
            </w:r>
            <w:proofErr w:type="spellStart"/>
            <w:r w:rsidRPr="00F15084">
              <w:rPr>
                <w:rFonts w:eastAsia="Arial Unicode MS"/>
                <w:color w:val="000000"/>
              </w:rPr>
              <w:t>полноприводного</w:t>
            </w:r>
            <w:proofErr w:type="spellEnd"/>
            <w:r w:rsidRPr="00F15084">
              <w:rPr>
                <w:rFonts w:eastAsia="Arial Unicode MS"/>
                <w:color w:val="000000"/>
              </w:rPr>
              <w:t xml:space="preserve"> колесного трактора с фронтальным поворотным отвалом.   Кабина унифицированная, с системой подогрева. Трансмиссия механическая, КПП 9-ступенчатая с редуктором, удваивающим число передач. </w:t>
            </w:r>
            <w:proofErr w:type="spellStart"/>
            <w:r w:rsidRPr="00F15084">
              <w:rPr>
                <w:color w:val="000000"/>
              </w:rPr>
              <w:t>Баровая</w:t>
            </w:r>
            <w:proofErr w:type="spellEnd"/>
            <w:r w:rsidRPr="00F15084">
              <w:rPr>
                <w:color w:val="000000"/>
              </w:rPr>
              <w:t xml:space="preserve"> установка с </w:t>
            </w:r>
            <w:proofErr w:type="spellStart"/>
            <w:r w:rsidRPr="00F15084">
              <w:rPr>
                <w:color w:val="000000"/>
              </w:rPr>
              <w:t>ходоуменьшителем</w:t>
            </w:r>
            <w:proofErr w:type="spellEnd"/>
            <w:r w:rsidRPr="00F15084">
              <w:rPr>
                <w:color w:val="000000"/>
              </w:rPr>
              <w:t>, редуктор двухскоростной с реверсом, привод рабочего органа (</w:t>
            </w:r>
            <w:proofErr w:type="spellStart"/>
            <w:r w:rsidRPr="00F15084">
              <w:rPr>
                <w:color w:val="000000"/>
              </w:rPr>
              <w:t>баровой</w:t>
            </w:r>
            <w:proofErr w:type="spellEnd"/>
            <w:r w:rsidRPr="00F15084">
              <w:rPr>
                <w:color w:val="000000"/>
              </w:rPr>
              <w:t xml:space="preserve"> цепи) от заднего вала отбора мощности. Цепь зимняя, глубина прорезаемой щели не менее 1000 мм, ширина прорезаемой щели не менее 100 мм.</w:t>
            </w:r>
          </w:p>
        </w:tc>
        <w:tc>
          <w:tcPr>
            <w:tcW w:w="1985" w:type="dxa"/>
            <w:vAlign w:val="center"/>
          </w:tcPr>
          <w:p w:rsidR="00A00020" w:rsidRPr="00A00020" w:rsidRDefault="00A00020" w:rsidP="00D17294">
            <w:pPr>
              <w:jc w:val="center"/>
              <w:rPr>
                <w:sz w:val="22"/>
                <w:szCs w:val="22"/>
                <w:lang w:val="kk-KZ"/>
              </w:rPr>
            </w:pPr>
            <w:r w:rsidRPr="00A00020">
              <w:rPr>
                <w:sz w:val="22"/>
                <w:szCs w:val="22"/>
                <w:lang w:val="kk-KZ"/>
              </w:rPr>
              <w:t>1</w:t>
            </w:r>
          </w:p>
        </w:tc>
      </w:tr>
      <w:tr w:rsidR="00A00020" w:rsidRPr="000A2D1B" w:rsidTr="00F22D5F">
        <w:trPr>
          <w:trHeight w:val="1623"/>
        </w:trPr>
        <w:tc>
          <w:tcPr>
            <w:tcW w:w="993" w:type="dxa"/>
            <w:shd w:val="clear" w:color="auto" w:fill="auto"/>
            <w:vAlign w:val="center"/>
          </w:tcPr>
          <w:p w:rsidR="00A00020" w:rsidRPr="000A2D1B" w:rsidRDefault="00A00020" w:rsidP="00D17294">
            <w:pPr>
              <w:jc w:val="center"/>
              <w:rPr>
                <w:sz w:val="22"/>
                <w:szCs w:val="22"/>
                <w:lang w:val="kk-KZ"/>
              </w:rPr>
            </w:pPr>
            <w:r>
              <w:rPr>
                <w:sz w:val="22"/>
                <w:szCs w:val="22"/>
                <w:lang w:val="kk-KZ"/>
              </w:rPr>
              <w:t>3</w:t>
            </w:r>
          </w:p>
        </w:tc>
        <w:tc>
          <w:tcPr>
            <w:tcW w:w="1985" w:type="dxa"/>
          </w:tcPr>
          <w:p w:rsidR="00A00020" w:rsidRPr="00304E25" w:rsidRDefault="00A00020" w:rsidP="004F5E9F">
            <w:pPr>
              <w:pStyle w:val="a4"/>
              <w:jc w:val="center"/>
              <w:rPr>
                <w:sz w:val="22"/>
                <w:szCs w:val="22"/>
              </w:rPr>
            </w:pPr>
            <w:r w:rsidRPr="00304E25">
              <w:rPr>
                <w:color w:val="000000"/>
                <w:sz w:val="22"/>
                <w:szCs w:val="22"/>
              </w:rPr>
              <w:t>Установка для управляемого прокола грунта</w:t>
            </w:r>
          </w:p>
        </w:tc>
        <w:tc>
          <w:tcPr>
            <w:tcW w:w="5386" w:type="dxa"/>
          </w:tcPr>
          <w:p w:rsidR="00A00020" w:rsidRPr="00A00020" w:rsidRDefault="00A00020" w:rsidP="004F5E9F">
            <w:pPr>
              <w:jc w:val="center"/>
              <w:rPr>
                <w:color w:val="000000"/>
                <w:sz w:val="22"/>
                <w:szCs w:val="22"/>
              </w:rPr>
            </w:pPr>
            <w:r w:rsidRPr="00A00020">
              <w:rPr>
                <w:color w:val="000000"/>
                <w:sz w:val="22"/>
                <w:szCs w:val="22"/>
              </w:rPr>
              <w:t>Установка для управляемого прокола грунта, диаметр протягиваемой трубы не менее 50 мм, длина бурения не менее 100 метров, диаметр расширения не менее 150 мм.</w:t>
            </w:r>
          </w:p>
          <w:p w:rsidR="00A00020" w:rsidRPr="00A00020" w:rsidRDefault="00A00020" w:rsidP="004F5E9F">
            <w:pPr>
              <w:jc w:val="center"/>
              <w:rPr>
                <w:color w:val="000000"/>
                <w:sz w:val="22"/>
                <w:szCs w:val="22"/>
              </w:rPr>
            </w:pPr>
            <w:r w:rsidRPr="00A00020">
              <w:rPr>
                <w:color w:val="000000"/>
                <w:sz w:val="22"/>
                <w:szCs w:val="22"/>
              </w:rPr>
              <w:t>В комплекте: бензиновая насосная станция, штанги с наконечниками, захваты и расширители.</w:t>
            </w:r>
          </w:p>
        </w:tc>
        <w:tc>
          <w:tcPr>
            <w:tcW w:w="1985" w:type="dxa"/>
            <w:vAlign w:val="center"/>
          </w:tcPr>
          <w:p w:rsidR="00A00020" w:rsidRPr="00A00020" w:rsidRDefault="00A00020" w:rsidP="00D17294">
            <w:pPr>
              <w:jc w:val="center"/>
              <w:rPr>
                <w:sz w:val="22"/>
                <w:szCs w:val="22"/>
                <w:lang w:val="kk-KZ"/>
              </w:rPr>
            </w:pPr>
            <w:r w:rsidRPr="00A00020">
              <w:rPr>
                <w:sz w:val="22"/>
                <w:szCs w:val="22"/>
                <w:lang w:val="kk-KZ"/>
              </w:rPr>
              <w:t>1</w:t>
            </w:r>
          </w:p>
        </w:tc>
      </w:tr>
      <w:tr w:rsidR="00A00020" w:rsidRPr="000A2D1B" w:rsidTr="00F22D5F">
        <w:trPr>
          <w:trHeight w:val="2047"/>
        </w:trPr>
        <w:tc>
          <w:tcPr>
            <w:tcW w:w="993" w:type="dxa"/>
            <w:shd w:val="clear" w:color="auto" w:fill="auto"/>
            <w:vAlign w:val="center"/>
          </w:tcPr>
          <w:p w:rsidR="00A00020" w:rsidRPr="007601C2" w:rsidRDefault="00A00020" w:rsidP="00D17294">
            <w:pPr>
              <w:jc w:val="center"/>
              <w:rPr>
                <w:sz w:val="22"/>
                <w:szCs w:val="22"/>
                <w:lang w:val="kk-KZ"/>
              </w:rPr>
            </w:pPr>
            <w:r>
              <w:rPr>
                <w:sz w:val="22"/>
                <w:szCs w:val="22"/>
                <w:lang w:val="kk-KZ"/>
              </w:rPr>
              <w:t>4</w:t>
            </w:r>
          </w:p>
        </w:tc>
        <w:tc>
          <w:tcPr>
            <w:tcW w:w="1985" w:type="dxa"/>
          </w:tcPr>
          <w:p w:rsidR="00A00020" w:rsidRPr="00304E25" w:rsidRDefault="00A00020" w:rsidP="004F5E9F">
            <w:pPr>
              <w:pStyle w:val="a4"/>
              <w:jc w:val="center"/>
              <w:rPr>
                <w:color w:val="000000"/>
                <w:sz w:val="22"/>
                <w:szCs w:val="22"/>
              </w:rPr>
            </w:pPr>
            <w:r w:rsidRPr="00304E25">
              <w:rPr>
                <w:color w:val="000000"/>
                <w:sz w:val="22"/>
                <w:szCs w:val="22"/>
              </w:rPr>
              <w:t>Парогенератор на базе автомобильного прицепа</w:t>
            </w:r>
          </w:p>
          <w:p w:rsidR="00A00020" w:rsidRPr="000A2D1B" w:rsidRDefault="00A00020" w:rsidP="004F5E9F">
            <w:pPr>
              <w:jc w:val="center"/>
              <w:rPr>
                <w:color w:val="000000"/>
                <w:sz w:val="22"/>
                <w:szCs w:val="22"/>
              </w:rPr>
            </w:pPr>
          </w:p>
        </w:tc>
        <w:tc>
          <w:tcPr>
            <w:tcW w:w="5386" w:type="dxa"/>
          </w:tcPr>
          <w:p w:rsidR="0000737D" w:rsidRPr="00F15084" w:rsidRDefault="0000737D" w:rsidP="0000737D">
            <w:pPr>
              <w:jc w:val="center"/>
              <w:rPr>
                <w:color w:val="000000"/>
              </w:rPr>
            </w:pPr>
            <w:r w:rsidRPr="00F15084">
              <w:rPr>
                <w:color w:val="000000"/>
              </w:rPr>
              <w:t xml:space="preserve">Парогенератор </w:t>
            </w:r>
            <w:r w:rsidRPr="00F15084">
              <w:rPr>
                <w:color w:val="000000"/>
                <w:lang w:val="kk-KZ"/>
              </w:rPr>
              <w:t xml:space="preserve">на базе прицепа </w:t>
            </w:r>
            <w:r w:rsidRPr="00F15084">
              <w:rPr>
                <w:color w:val="000000"/>
              </w:rPr>
              <w:t>легкового автомобиля на спаренном двухосном шасси.</w:t>
            </w:r>
            <w:r w:rsidRPr="00F15084">
              <w:rPr>
                <w:color w:val="000000"/>
                <w:lang w:val="kk-KZ"/>
              </w:rPr>
              <w:t xml:space="preserve"> К</w:t>
            </w:r>
            <w:r w:rsidRPr="00F15084">
              <w:rPr>
                <w:color w:val="000000"/>
              </w:rPr>
              <w:t>отел паровой водотрубный прямоточный в теплоизолированном контейнере  с устройством быстрого запуска,</w:t>
            </w:r>
            <w:r w:rsidRPr="00F15084">
              <w:rPr>
                <w:color w:val="000000"/>
                <w:lang w:val="kk-KZ"/>
              </w:rPr>
              <w:t xml:space="preserve"> </w:t>
            </w:r>
            <w:r w:rsidRPr="00F15084">
              <w:rPr>
                <w:color w:val="000000"/>
              </w:rPr>
              <w:t>с возможностью работы в стационарном и в автономном режимах.   Производительность не менее 350 кг в час, температура пара не менее</w:t>
            </w:r>
          </w:p>
          <w:p w:rsidR="00A00020" w:rsidRPr="00A00020" w:rsidRDefault="0000737D" w:rsidP="0000737D">
            <w:pPr>
              <w:jc w:val="center"/>
              <w:rPr>
                <w:color w:val="000000"/>
                <w:sz w:val="22"/>
                <w:szCs w:val="22"/>
              </w:rPr>
            </w:pPr>
            <w:r w:rsidRPr="00F15084">
              <w:rPr>
                <w:color w:val="000000"/>
              </w:rPr>
              <w:t xml:space="preserve">190 градусов. Давление открытия предохранительных клапанов 15 </w:t>
            </w:r>
            <w:proofErr w:type="spellStart"/>
            <w:r w:rsidRPr="00F15084">
              <w:rPr>
                <w:color w:val="000000"/>
              </w:rPr>
              <w:t>бар.Давление</w:t>
            </w:r>
            <w:proofErr w:type="spellEnd"/>
            <w:r w:rsidRPr="00F15084">
              <w:rPr>
                <w:color w:val="000000"/>
              </w:rPr>
              <w:t xml:space="preserve"> рабочее, до 13 бар. Вид топлива дизельное.                                                                                                                                                                                                       В комплекте: баки для воды и топлива, бензиновый генератор электрической энергии 220В, горелка для сжигания легкого жидкого топлива, насос питательной воды (1 </w:t>
            </w:r>
            <w:proofErr w:type="spellStart"/>
            <w:r w:rsidRPr="00F15084">
              <w:rPr>
                <w:color w:val="000000"/>
              </w:rPr>
              <w:t>шт</w:t>
            </w:r>
            <w:proofErr w:type="spellEnd"/>
            <w:r w:rsidRPr="00F15084">
              <w:rPr>
                <w:color w:val="000000"/>
              </w:rPr>
              <w:t xml:space="preserve">), шкаф управления, устройства автоматики и контрольно измерительные приборы, предохранительные клапаны (2шт), шланговая катушка с ручной размоткой, шланг паровой резиновый 15 метров </w:t>
            </w:r>
            <w:r w:rsidRPr="00F15084">
              <w:rPr>
                <w:color w:val="000000"/>
              </w:rPr>
              <w:lastRenderedPageBreak/>
              <w:t>(1шт), распылительные насадки (1 комплект), металлические штанги-держатели парового шланга (1 комплект), комплект документации на русском языке (ПТС, паспорт парового котла, инструкция по эксплуатации).</w:t>
            </w:r>
          </w:p>
        </w:tc>
        <w:tc>
          <w:tcPr>
            <w:tcW w:w="1985" w:type="dxa"/>
            <w:vAlign w:val="center"/>
          </w:tcPr>
          <w:p w:rsidR="00A00020" w:rsidRPr="00A00020" w:rsidRDefault="00A00020" w:rsidP="00D17294">
            <w:pPr>
              <w:jc w:val="center"/>
              <w:rPr>
                <w:sz w:val="22"/>
                <w:szCs w:val="22"/>
                <w:lang w:val="kk-KZ"/>
              </w:rPr>
            </w:pPr>
            <w:r w:rsidRPr="00A00020">
              <w:rPr>
                <w:sz w:val="22"/>
                <w:szCs w:val="22"/>
                <w:lang w:val="kk-KZ"/>
              </w:rPr>
              <w:lastRenderedPageBreak/>
              <w:t>1</w:t>
            </w:r>
          </w:p>
        </w:tc>
      </w:tr>
    </w:tbl>
    <w:p w:rsidR="005A51E3" w:rsidRPr="00654AE8" w:rsidRDefault="005A51E3" w:rsidP="00897A2C">
      <w:pPr>
        <w:tabs>
          <w:tab w:val="left" w:pos="7980"/>
        </w:tabs>
        <w:rPr>
          <w:b/>
          <w:sz w:val="22"/>
          <w:szCs w:val="22"/>
          <w:lang w:val="kk-KZ"/>
        </w:rPr>
      </w:pPr>
    </w:p>
    <w:sectPr w:rsidR="005A51E3" w:rsidRPr="00654AE8" w:rsidSect="000D5090">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C045C5A"/>
    <w:multiLevelType w:val="hybridMultilevel"/>
    <w:tmpl w:val="6EC86CD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BDC"/>
    <w:rsid w:val="000006B4"/>
    <w:rsid w:val="00001140"/>
    <w:rsid w:val="000038C2"/>
    <w:rsid w:val="00003B09"/>
    <w:rsid w:val="00005D5E"/>
    <w:rsid w:val="000061DB"/>
    <w:rsid w:val="0000737D"/>
    <w:rsid w:val="00007AB8"/>
    <w:rsid w:val="000103AB"/>
    <w:rsid w:val="00014CD8"/>
    <w:rsid w:val="000156F2"/>
    <w:rsid w:val="000203B5"/>
    <w:rsid w:val="000204CC"/>
    <w:rsid w:val="00020947"/>
    <w:rsid w:val="0002173E"/>
    <w:rsid w:val="00024B40"/>
    <w:rsid w:val="0002542E"/>
    <w:rsid w:val="00031D37"/>
    <w:rsid w:val="000333D6"/>
    <w:rsid w:val="0003585B"/>
    <w:rsid w:val="00035CD0"/>
    <w:rsid w:val="000366F5"/>
    <w:rsid w:val="000468C8"/>
    <w:rsid w:val="00050380"/>
    <w:rsid w:val="00051822"/>
    <w:rsid w:val="000534D5"/>
    <w:rsid w:val="00053BB7"/>
    <w:rsid w:val="00057C10"/>
    <w:rsid w:val="0006463B"/>
    <w:rsid w:val="00064CC1"/>
    <w:rsid w:val="000653A5"/>
    <w:rsid w:val="000718D3"/>
    <w:rsid w:val="00071BC0"/>
    <w:rsid w:val="00076BA2"/>
    <w:rsid w:val="00077243"/>
    <w:rsid w:val="0008680E"/>
    <w:rsid w:val="00086C79"/>
    <w:rsid w:val="000918F6"/>
    <w:rsid w:val="00091D3E"/>
    <w:rsid w:val="000974E9"/>
    <w:rsid w:val="00097C8C"/>
    <w:rsid w:val="000A09CF"/>
    <w:rsid w:val="000A2D1B"/>
    <w:rsid w:val="000A36C3"/>
    <w:rsid w:val="000A461F"/>
    <w:rsid w:val="000A603A"/>
    <w:rsid w:val="000B14C9"/>
    <w:rsid w:val="000B1C81"/>
    <w:rsid w:val="000B22BC"/>
    <w:rsid w:val="000B2345"/>
    <w:rsid w:val="000B3FFC"/>
    <w:rsid w:val="000C0831"/>
    <w:rsid w:val="000C218B"/>
    <w:rsid w:val="000C35D5"/>
    <w:rsid w:val="000C424B"/>
    <w:rsid w:val="000C433C"/>
    <w:rsid w:val="000C6DDB"/>
    <w:rsid w:val="000C6F84"/>
    <w:rsid w:val="000C77BD"/>
    <w:rsid w:val="000D1E82"/>
    <w:rsid w:val="000D4E77"/>
    <w:rsid w:val="000D5090"/>
    <w:rsid w:val="000D694A"/>
    <w:rsid w:val="000D731F"/>
    <w:rsid w:val="000D7892"/>
    <w:rsid w:val="000E03F8"/>
    <w:rsid w:val="000E13C7"/>
    <w:rsid w:val="000E2E12"/>
    <w:rsid w:val="000E319F"/>
    <w:rsid w:val="000E44A5"/>
    <w:rsid w:val="000E52F9"/>
    <w:rsid w:val="000E57D5"/>
    <w:rsid w:val="000F0275"/>
    <w:rsid w:val="000F1338"/>
    <w:rsid w:val="000F1DFC"/>
    <w:rsid w:val="000F3A08"/>
    <w:rsid w:val="000F7BB5"/>
    <w:rsid w:val="00100185"/>
    <w:rsid w:val="001051E6"/>
    <w:rsid w:val="00105B34"/>
    <w:rsid w:val="001064B7"/>
    <w:rsid w:val="0011179B"/>
    <w:rsid w:val="0011349E"/>
    <w:rsid w:val="00117680"/>
    <w:rsid w:val="00122E18"/>
    <w:rsid w:val="00123468"/>
    <w:rsid w:val="00125B32"/>
    <w:rsid w:val="001328A6"/>
    <w:rsid w:val="00136D24"/>
    <w:rsid w:val="001377FC"/>
    <w:rsid w:val="001449CF"/>
    <w:rsid w:val="00150FB8"/>
    <w:rsid w:val="001548F9"/>
    <w:rsid w:val="00155226"/>
    <w:rsid w:val="00156CDA"/>
    <w:rsid w:val="00161D15"/>
    <w:rsid w:val="001642F0"/>
    <w:rsid w:val="001730A0"/>
    <w:rsid w:val="00181ADB"/>
    <w:rsid w:val="00183364"/>
    <w:rsid w:val="00183627"/>
    <w:rsid w:val="001839E9"/>
    <w:rsid w:val="00183C86"/>
    <w:rsid w:val="00186C08"/>
    <w:rsid w:val="00187909"/>
    <w:rsid w:val="00187BD8"/>
    <w:rsid w:val="00190DFD"/>
    <w:rsid w:val="001913AB"/>
    <w:rsid w:val="00191E14"/>
    <w:rsid w:val="00194A61"/>
    <w:rsid w:val="00195C46"/>
    <w:rsid w:val="00196ED5"/>
    <w:rsid w:val="001A5FD6"/>
    <w:rsid w:val="001A6B00"/>
    <w:rsid w:val="001A7498"/>
    <w:rsid w:val="001B16F9"/>
    <w:rsid w:val="001B230F"/>
    <w:rsid w:val="001B2A50"/>
    <w:rsid w:val="001B2D32"/>
    <w:rsid w:val="001B307B"/>
    <w:rsid w:val="001B6414"/>
    <w:rsid w:val="001C1DE2"/>
    <w:rsid w:val="001C539F"/>
    <w:rsid w:val="001C6597"/>
    <w:rsid w:val="001C6750"/>
    <w:rsid w:val="001C7C97"/>
    <w:rsid w:val="001D16A5"/>
    <w:rsid w:val="001D41B0"/>
    <w:rsid w:val="001D76E1"/>
    <w:rsid w:val="001E0B01"/>
    <w:rsid w:val="001E0C17"/>
    <w:rsid w:val="001E212C"/>
    <w:rsid w:val="001E5B1E"/>
    <w:rsid w:val="001E600C"/>
    <w:rsid w:val="001E7F67"/>
    <w:rsid w:val="001F4FC1"/>
    <w:rsid w:val="002000C4"/>
    <w:rsid w:val="00200802"/>
    <w:rsid w:val="002029FA"/>
    <w:rsid w:val="00210C80"/>
    <w:rsid w:val="00211160"/>
    <w:rsid w:val="00211AC3"/>
    <w:rsid w:val="0021294E"/>
    <w:rsid w:val="00221267"/>
    <w:rsid w:val="0022219C"/>
    <w:rsid w:val="0022532D"/>
    <w:rsid w:val="00225407"/>
    <w:rsid w:val="002257A8"/>
    <w:rsid w:val="00227972"/>
    <w:rsid w:val="00231BE2"/>
    <w:rsid w:val="00232D74"/>
    <w:rsid w:val="00233343"/>
    <w:rsid w:val="002340BF"/>
    <w:rsid w:val="00235539"/>
    <w:rsid w:val="00235981"/>
    <w:rsid w:val="00235A28"/>
    <w:rsid w:val="00235F47"/>
    <w:rsid w:val="00236415"/>
    <w:rsid w:val="00241E06"/>
    <w:rsid w:val="00246264"/>
    <w:rsid w:val="0025043A"/>
    <w:rsid w:val="002507A9"/>
    <w:rsid w:val="00253BE2"/>
    <w:rsid w:val="00254E1A"/>
    <w:rsid w:val="0025625E"/>
    <w:rsid w:val="00257C5F"/>
    <w:rsid w:val="0027303A"/>
    <w:rsid w:val="002737A7"/>
    <w:rsid w:val="002807F6"/>
    <w:rsid w:val="002821E0"/>
    <w:rsid w:val="0028501A"/>
    <w:rsid w:val="002872E5"/>
    <w:rsid w:val="0029183B"/>
    <w:rsid w:val="00291E8B"/>
    <w:rsid w:val="002942FF"/>
    <w:rsid w:val="00295E78"/>
    <w:rsid w:val="002961E1"/>
    <w:rsid w:val="00297185"/>
    <w:rsid w:val="002A0B63"/>
    <w:rsid w:val="002A0F64"/>
    <w:rsid w:val="002A33AA"/>
    <w:rsid w:val="002A488B"/>
    <w:rsid w:val="002A50AC"/>
    <w:rsid w:val="002A622C"/>
    <w:rsid w:val="002B1EEA"/>
    <w:rsid w:val="002B3B8C"/>
    <w:rsid w:val="002C0D85"/>
    <w:rsid w:val="002C30C0"/>
    <w:rsid w:val="002C330E"/>
    <w:rsid w:val="002C3D48"/>
    <w:rsid w:val="002C4EF2"/>
    <w:rsid w:val="002C6CE9"/>
    <w:rsid w:val="002D0DBC"/>
    <w:rsid w:val="002D1A41"/>
    <w:rsid w:val="002D1F65"/>
    <w:rsid w:val="002D5384"/>
    <w:rsid w:val="002D733C"/>
    <w:rsid w:val="002D7BCF"/>
    <w:rsid w:val="002E088A"/>
    <w:rsid w:val="002E19B1"/>
    <w:rsid w:val="002E39FF"/>
    <w:rsid w:val="002E7CE1"/>
    <w:rsid w:val="002F138B"/>
    <w:rsid w:val="002F33C9"/>
    <w:rsid w:val="002F3963"/>
    <w:rsid w:val="002F70AE"/>
    <w:rsid w:val="002F765E"/>
    <w:rsid w:val="00301AEF"/>
    <w:rsid w:val="00304B89"/>
    <w:rsid w:val="003101E5"/>
    <w:rsid w:val="003140FF"/>
    <w:rsid w:val="00315210"/>
    <w:rsid w:val="00315D9D"/>
    <w:rsid w:val="00316607"/>
    <w:rsid w:val="0031732D"/>
    <w:rsid w:val="00320ADA"/>
    <w:rsid w:val="0032269B"/>
    <w:rsid w:val="0032366D"/>
    <w:rsid w:val="003244BC"/>
    <w:rsid w:val="0032457A"/>
    <w:rsid w:val="00325F42"/>
    <w:rsid w:val="00326CDE"/>
    <w:rsid w:val="00327D5C"/>
    <w:rsid w:val="003317A2"/>
    <w:rsid w:val="003340C1"/>
    <w:rsid w:val="00335BAE"/>
    <w:rsid w:val="00343098"/>
    <w:rsid w:val="0034473A"/>
    <w:rsid w:val="0035042D"/>
    <w:rsid w:val="00355186"/>
    <w:rsid w:val="003556FE"/>
    <w:rsid w:val="00355987"/>
    <w:rsid w:val="00356A17"/>
    <w:rsid w:val="00363699"/>
    <w:rsid w:val="00370D0E"/>
    <w:rsid w:val="00373095"/>
    <w:rsid w:val="00373D55"/>
    <w:rsid w:val="00377250"/>
    <w:rsid w:val="003800BD"/>
    <w:rsid w:val="00381151"/>
    <w:rsid w:val="00381E26"/>
    <w:rsid w:val="00382880"/>
    <w:rsid w:val="0038499E"/>
    <w:rsid w:val="00385B59"/>
    <w:rsid w:val="00387D29"/>
    <w:rsid w:val="00395973"/>
    <w:rsid w:val="00397B5E"/>
    <w:rsid w:val="003A3774"/>
    <w:rsid w:val="003A4B95"/>
    <w:rsid w:val="003A7B3C"/>
    <w:rsid w:val="003B067C"/>
    <w:rsid w:val="003B2EA0"/>
    <w:rsid w:val="003B457F"/>
    <w:rsid w:val="003B7D9B"/>
    <w:rsid w:val="003C268A"/>
    <w:rsid w:val="003C3DCB"/>
    <w:rsid w:val="003C5305"/>
    <w:rsid w:val="003C66C8"/>
    <w:rsid w:val="003C7AAB"/>
    <w:rsid w:val="003C7DB2"/>
    <w:rsid w:val="003D0CE9"/>
    <w:rsid w:val="003D14AF"/>
    <w:rsid w:val="003D1680"/>
    <w:rsid w:val="003D21D7"/>
    <w:rsid w:val="003D40B2"/>
    <w:rsid w:val="003E18A9"/>
    <w:rsid w:val="003E535E"/>
    <w:rsid w:val="003E65E4"/>
    <w:rsid w:val="003E70FD"/>
    <w:rsid w:val="003F16FD"/>
    <w:rsid w:val="003F1BD7"/>
    <w:rsid w:val="003F2801"/>
    <w:rsid w:val="003F2E62"/>
    <w:rsid w:val="003F3F99"/>
    <w:rsid w:val="003F5F13"/>
    <w:rsid w:val="003F6957"/>
    <w:rsid w:val="003F6B55"/>
    <w:rsid w:val="00403B93"/>
    <w:rsid w:val="00404235"/>
    <w:rsid w:val="00404387"/>
    <w:rsid w:val="00411C45"/>
    <w:rsid w:val="00413B6D"/>
    <w:rsid w:val="004140CD"/>
    <w:rsid w:val="00424C3E"/>
    <w:rsid w:val="0042616E"/>
    <w:rsid w:val="00426444"/>
    <w:rsid w:val="004304FA"/>
    <w:rsid w:val="0043332D"/>
    <w:rsid w:val="00433951"/>
    <w:rsid w:val="00440810"/>
    <w:rsid w:val="00443785"/>
    <w:rsid w:val="004442E4"/>
    <w:rsid w:val="0044678A"/>
    <w:rsid w:val="00446A65"/>
    <w:rsid w:val="00446BB7"/>
    <w:rsid w:val="004504D9"/>
    <w:rsid w:val="00450F6B"/>
    <w:rsid w:val="00453399"/>
    <w:rsid w:val="00454F61"/>
    <w:rsid w:val="00455604"/>
    <w:rsid w:val="00460072"/>
    <w:rsid w:val="00463679"/>
    <w:rsid w:val="00464469"/>
    <w:rsid w:val="004660ED"/>
    <w:rsid w:val="00466AF6"/>
    <w:rsid w:val="0046723C"/>
    <w:rsid w:val="004758B1"/>
    <w:rsid w:val="004766E2"/>
    <w:rsid w:val="00482027"/>
    <w:rsid w:val="00482F1B"/>
    <w:rsid w:val="004860AC"/>
    <w:rsid w:val="00486491"/>
    <w:rsid w:val="0048777F"/>
    <w:rsid w:val="0049123C"/>
    <w:rsid w:val="00491292"/>
    <w:rsid w:val="004960AE"/>
    <w:rsid w:val="004A21B2"/>
    <w:rsid w:val="004A3E7C"/>
    <w:rsid w:val="004A5BAC"/>
    <w:rsid w:val="004A7019"/>
    <w:rsid w:val="004A7390"/>
    <w:rsid w:val="004A7D2B"/>
    <w:rsid w:val="004B0183"/>
    <w:rsid w:val="004B21E0"/>
    <w:rsid w:val="004B3717"/>
    <w:rsid w:val="004B439A"/>
    <w:rsid w:val="004B5E20"/>
    <w:rsid w:val="004B6BD3"/>
    <w:rsid w:val="004B6C32"/>
    <w:rsid w:val="004C0B8A"/>
    <w:rsid w:val="004C3C18"/>
    <w:rsid w:val="004C4DD7"/>
    <w:rsid w:val="004C615C"/>
    <w:rsid w:val="004C6DCA"/>
    <w:rsid w:val="004C7A59"/>
    <w:rsid w:val="004D0062"/>
    <w:rsid w:val="004D00AD"/>
    <w:rsid w:val="004D2208"/>
    <w:rsid w:val="004D2C29"/>
    <w:rsid w:val="004D39FD"/>
    <w:rsid w:val="004D4480"/>
    <w:rsid w:val="004D52CB"/>
    <w:rsid w:val="004E0793"/>
    <w:rsid w:val="004E155A"/>
    <w:rsid w:val="004E16BF"/>
    <w:rsid w:val="004F0894"/>
    <w:rsid w:val="004F38EA"/>
    <w:rsid w:val="004F4007"/>
    <w:rsid w:val="00500B12"/>
    <w:rsid w:val="005010C4"/>
    <w:rsid w:val="00512617"/>
    <w:rsid w:val="005129AE"/>
    <w:rsid w:val="00514382"/>
    <w:rsid w:val="0051612F"/>
    <w:rsid w:val="00517971"/>
    <w:rsid w:val="005211C0"/>
    <w:rsid w:val="005309FB"/>
    <w:rsid w:val="00531538"/>
    <w:rsid w:val="00531EEB"/>
    <w:rsid w:val="00535C85"/>
    <w:rsid w:val="0053668D"/>
    <w:rsid w:val="005400DC"/>
    <w:rsid w:val="005441C5"/>
    <w:rsid w:val="005444D1"/>
    <w:rsid w:val="0054517F"/>
    <w:rsid w:val="00550FD6"/>
    <w:rsid w:val="0055195E"/>
    <w:rsid w:val="00551C62"/>
    <w:rsid w:val="005553C2"/>
    <w:rsid w:val="00556879"/>
    <w:rsid w:val="005573A7"/>
    <w:rsid w:val="00560F78"/>
    <w:rsid w:val="00561853"/>
    <w:rsid w:val="005636FD"/>
    <w:rsid w:val="005642A3"/>
    <w:rsid w:val="00564599"/>
    <w:rsid w:val="00570F3F"/>
    <w:rsid w:val="0057272B"/>
    <w:rsid w:val="0058196B"/>
    <w:rsid w:val="0058360C"/>
    <w:rsid w:val="00585CE0"/>
    <w:rsid w:val="00587C2F"/>
    <w:rsid w:val="005904B8"/>
    <w:rsid w:val="00596440"/>
    <w:rsid w:val="005A0ADE"/>
    <w:rsid w:val="005A1B23"/>
    <w:rsid w:val="005A29D4"/>
    <w:rsid w:val="005A51E3"/>
    <w:rsid w:val="005A5DE2"/>
    <w:rsid w:val="005A64DF"/>
    <w:rsid w:val="005A74D3"/>
    <w:rsid w:val="005B2865"/>
    <w:rsid w:val="005B6EE3"/>
    <w:rsid w:val="005C3FBB"/>
    <w:rsid w:val="005C476C"/>
    <w:rsid w:val="005C5756"/>
    <w:rsid w:val="005D0EE8"/>
    <w:rsid w:val="005D2826"/>
    <w:rsid w:val="005D3F78"/>
    <w:rsid w:val="005E181A"/>
    <w:rsid w:val="005E1EF9"/>
    <w:rsid w:val="005E2556"/>
    <w:rsid w:val="005E3136"/>
    <w:rsid w:val="005E613E"/>
    <w:rsid w:val="005E6A81"/>
    <w:rsid w:val="005F203C"/>
    <w:rsid w:val="005F256D"/>
    <w:rsid w:val="005F3509"/>
    <w:rsid w:val="005F3F5F"/>
    <w:rsid w:val="005F6718"/>
    <w:rsid w:val="006005FF"/>
    <w:rsid w:val="00601B59"/>
    <w:rsid w:val="00605C69"/>
    <w:rsid w:val="00606B0B"/>
    <w:rsid w:val="00606D3E"/>
    <w:rsid w:val="0061010F"/>
    <w:rsid w:val="00610287"/>
    <w:rsid w:val="0061051E"/>
    <w:rsid w:val="00610A02"/>
    <w:rsid w:val="0061260A"/>
    <w:rsid w:val="006140D0"/>
    <w:rsid w:val="006231E1"/>
    <w:rsid w:val="0062366E"/>
    <w:rsid w:val="006279A9"/>
    <w:rsid w:val="00627FCF"/>
    <w:rsid w:val="006304A4"/>
    <w:rsid w:val="00634212"/>
    <w:rsid w:val="00635F5C"/>
    <w:rsid w:val="00637521"/>
    <w:rsid w:val="0064056E"/>
    <w:rsid w:val="00640DE6"/>
    <w:rsid w:val="00642A9D"/>
    <w:rsid w:val="00643144"/>
    <w:rsid w:val="006451C9"/>
    <w:rsid w:val="00645CEA"/>
    <w:rsid w:val="00646536"/>
    <w:rsid w:val="00647934"/>
    <w:rsid w:val="00647EC3"/>
    <w:rsid w:val="00653E22"/>
    <w:rsid w:val="00654AE8"/>
    <w:rsid w:val="00665BAA"/>
    <w:rsid w:val="006665FD"/>
    <w:rsid w:val="00671277"/>
    <w:rsid w:val="0067539C"/>
    <w:rsid w:val="006803A5"/>
    <w:rsid w:val="006821C5"/>
    <w:rsid w:val="006821F3"/>
    <w:rsid w:val="006823B8"/>
    <w:rsid w:val="00686EAD"/>
    <w:rsid w:val="00692831"/>
    <w:rsid w:val="0069656D"/>
    <w:rsid w:val="006A5657"/>
    <w:rsid w:val="006A6562"/>
    <w:rsid w:val="006B0F66"/>
    <w:rsid w:val="006B33D5"/>
    <w:rsid w:val="006B3452"/>
    <w:rsid w:val="006B48C5"/>
    <w:rsid w:val="006B657D"/>
    <w:rsid w:val="006B72AE"/>
    <w:rsid w:val="006C0079"/>
    <w:rsid w:val="006D051F"/>
    <w:rsid w:val="006D206A"/>
    <w:rsid w:val="006D2C81"/>
    <w:rsid w:val="006D3B35"/>
    <w:rsid w:val="006D7523"/>
    <w:rsid w:val="006D7D7A"/>
    <w:rsid w:val="006E1686"/>
    <w:rsid w:val="006E30FF"/>
    <w:rsid w:val="006F08B9"/>
    <w:rsid w:val="006F0F20"/>
    <w:rsid w:val="006F5C13"/>
    <w:rsid w:val="0070071C"/>
    <w:rsid w:val="007043B0"/>
    <w:rsid w:val="007073C7"/>
    <w:rsid w:val="00710A95"/>
    <w:rsid w:val="00711185"/>
    <w:rsid w:val="00712091"/>
    <w:rsid w:val="007141C9"/>
    <w:rsid w:val="00722B55"/>
    <w:rsid w:val="007230A0"/>
    <w:rsid w:val="00723CA4"/>
    <w:rsid w:val="007268E5"/>
    <w:rsid w:val="00727DF0"/>
    <w:rsid w:val="00733E24"/>
    <w:rsid w:val="00734EAF"/>
    <w:rsid w:val="0074400D"/>
    <w:rsid w:val="007458A1"/>
    <w:rsid w:val="007467E1"/>
    <w:rsid w:val="0074770D"/>
    <w:rsid w:val="0075291F"/>
    <w:rsid w:val="0075324A"/>
    <w:rsid w:val="00756D87"/>
    <w:rsid w:val="007601C2"/>
    <w:rsid w:val="00762E29"/>
    <w:rsid w:val="00765784"/>
    <w:rsid w:val="00767A8A"/>
    <w:rsid w:val="00767B6C"/>
    <w:rsid w:val="00770B67"/>
    <w:rsid w:val="00772BB2"/>
    <w:rsid w:val="00773BA2"/>
    <w:rsid w:val="00774E84"/>
    <w:rsid w:val="00780017"/>
    <w:rsid w:val="007832F0"/>
    <w:rsid w:val="007839B2"/>
    <w:rsid w:val="00785D5B"/>
    <w:rsid w:val="007900F8"/>
    <w:rsid w:val="00791A0F"/>
    <w:rsid w:val="007A0A4C"/>
    <w:rsid w:val="007A1F39"/>
    <w:rsid w:val="007B0899"/>
    <w:rsid w:val="007B5EBE"/>
    <w:rsid w:val="007B7320"/>
    <w:rsid w:val="007C3F3C"/>
    <w:rsid w:val="007C495E"/>
    <w:rsid w:val="007C6D5D"/>
    <w:rsid w:val="007C7EBB"/>
    <w:rsid w:val="007D2D74"/>
    <w:rsid w:val="007D3841"/>
    <w:rsid w:val="007D3D6C"/>
    <w:rsid w:val="007D54D9"/>
    <w:rsid w:val="007E122A"/>
    <w:rsid w:val="007E2E55"/>
    <w:rsid w:val="007E317C"/>
    <w:rsid w:val="007F080C"/>
    <w:rsid w:val="007F63BF"/>
    <w:rsid w:val="007F79CF"/>
    <w:rsid w:val="00804CFC"/>
    <w:rsid w:val="0081087B"/>
    <w:rsid w:val="008109C9"/>
    <w:rsid w:val="00813396"/>
    <w:rsid w:val="00813DE9"/>
    <w:rsid w:val="00814446"/>
    <w:rsid w:val="008146BB"/>
    <w:rsid w:val="00814CEC"/>
    <w:rsid w:val="00816DCD"/>
    <w:rsid w:val="008177E5"/>
    <w:rsid w:val="00817BC5"/>
    <w:rsid w:val="00820B3F"/>
    <w:rsid w:val="008219E3"/>
    <w:rsid w:val="0082497A"/>
    <w:rsid w:val="00831DC1"/>
    <w:rsid w:val="0083626F"/>
    <w:rsid w:val="0083630D"/>
    <w:rsid w:val="00845433"/>
    <w:rsid w:val="00860D25"/>
    <w:rsid w:val="00865E5A"/>
    <w:rsid w:val="00865F76"/>
    <w:rsid w:val="008720A6"/>
    <w:rsid w:val="0087234C"/>
    <w:rsid w:val="008729E8"/>
    <w:rsid w:val="008768FF"/>
    <w:rsid w:val="00880846"/>
    <w:rsid w:val="0088180D"/>
    <w:rsid w:val="00883437"/>
    <w:rsid w:val="00884EC0"/>
    <w:rsid w:val="00885ACA"/>
    <w:rsid w:val="008907E6"/>
    <w:rsid w:val="008928E9"/>
    <w:rsid w:val="00892EA9"/>
    <w:rsid w:val="008958E4"/>
    <w:rsid w:val="00896271"/>
    <w:rsid w:val="008967FF"/>
    <w:rsid w:val="00897A2C"/>
    <w:rsid w:val="008A1145"/>
    <w:rsid w:val="008A1388"/>
    <w:rsid w:val="008A1BAE"/>
    <w:rsid w:val="008A33F5"/>
    <w:rsid w:val="008A54A2"/>
    <w:rsid w:val="008A5B4F"/>
    <w:rsid w:val="008A6E47"/>
    <w:rsid w:val="008B146C"/>
    <w:rsid w:val="008B1BD1"/>
    <w:rsid w:val="008B24E7"/>
    <w:rsid w:val="008B26F5"/>
    <w:rsid w:val="008B30DF"/>
    <w:rsid w:val="008B42CF"/>
    <w:rsid w:val="008B636E"/>
    <w:rsid w:val="008B6955"/>
    <w:rsid w:val="008B6E0C"/>
    <w:rsid w:val="008C1150"/>
    <w:rsid w:val="008C3A15"/>
    <w:rsid w:val="008C4282"/>
    <w:rsid w:val="008C498B"/>
    <w:rsid w:val="008C60D5"/>
    <w:rsid w:val="008D0E83"/>
    <w:rsid w:val="008D26AC"/>
    <w:rsid w:val="008D2746"/>
    <w:rsid w:val="008D2DF8"/>
    <w:rsid w:val="008D4A85"/>
    <w:rsid w:val="008D6513"/>
    <w:rsid w:val="008D6A27"/>
    <w:rsid w:val="008D6AC1"/>
    <w:rsid w:val="008D7150"/>
    <w:rsid w:val="008E23E5"/>
    <w:rsid w:val="008E5187"/>
    <w:rsid w:val="008E53DA"/>
    <w:rsid w:val="008F241A"/>
    <w:rsid w:val="008F2E54"/>
    <w:rsid w:val="008F55AC"/>
    <w:rsid w:val="008F60B0"/>
    <w:rsid w:val="008F6133"/>
    <w:rsid w:val="008F62F8"/>
    <w:rsid w:val="008F7009"/>
    <w:rsid w:val="0090200F"/>
    <w:rsid w:val="0090482A"/>
    <w:rsid w:val="00904D13"/>
    <w:rsid w:val="009072AD"/>
    <w:rsid w:val="009107AE"/>
    <w:rsid w:val="00911599"/>
    <w:rsid w:val="009121CC"/>
    <w:rsid w:val="00915D7B"/>
    <w:rsid w:val="00926AB8"/>
    <w:rsid w:val="0092735B"/>
    <w:rsid w:val="00927AB2"/>
    <w:rsid w:val="00927F0C"/>
    <w:rsid w:val="00931ADA"/>
    <w:rsid w:val="009442EE"/>
    <w:rsid w:val="0095496B"/>
    <w:rsid w:val="009552E7"/>
    <w:rsid w:val="00955D05"/>
    <w:rsid w:val="00957C9A"/>
    <w:rsid w:val="009602C0"/>
    <w:rsid w:val="00971842"/>
    <w:rsid w:val="009727A5"/>
    <w:rsid w:val="00972E25"/>
    <w:rsid w:val="00976169"/>
    <w:rsid w:val="00976C9E"/>
    <w:rsid w:val="00982D1B"/>
    <w:rsid w:val="009840AD"/>
    <w:rsid w:val="009856C4"/>
    <w:rsid w:val="00985BEF"/>
    <w:rsid w:val="009877D6"/>
    <w:rsid w:val="00987A94"/>
    <w:rsid w:val="009913F2"/>
    <w:rsid w:val="00992BD2"/>
    <w:rsid w:val="00993054"/>
    <w:rsid w:val="009A008B"/>
    <w:rsid w:val="009A0CAC"/>
    <w:rsid w:val="009A0DE7"/>
    <w:rsid w:val="009A3458"/>
    <w:rsid w:val="009A3481"/>
    <w:rsid w:val="009A40E9"/>
    <w:rsid w:val="009A4473"/>
    <w:rsid w:val="009A5E30"/>
    <w:rsid w:val="009A680A"/>
    <w:rsid w:val="009A7568"/>
    <w:rsid w:val="009A7B62"/>
    <w:rsid w:val="009B0DB4"/>
    <w:rsid w:val="009B1A12"/>
    <w:rsid w:val="009B3B83"/>
    <w:rsid w:val="009B3E2E"/>
    <w:rsid w:val="009B4855"/>
    <w:rsid w:val="009B501B"/>
    <w:rsid w:val="009C0A6F"/>
    <w:rsid w:val="009C2A45"/>
    <w:rsid w:val="009C4BE1"/>
    <w:rsid w:val="009C4DAB"/>
    <w:rsid w:val="009D1183"/>
    <w:rsid w:val="009D5BED"/>
    <w:rsid w:val="009E3088"/>
    <w:rsid w:val="009E3DAB"/>
    <w:rsid w:val="009E4999"/>
    <w:rsid w:val="009E572E"/>
    <w:rsid w:val="009E771C"/>
    <w:rsid w:val="009F473E"/>
    <w:rsid w:val="009F5DB1"/>
    <w:rsid w:val="009F6254"/>
    <w:rsid w:val="009F6E6D"/>
    <w:rsid w:val="00A00020"/>
    <w:rsid w:val="00A02782"/>
    <w:rsid w:val="00A065B4"/>
    <w:rsid w:val="00A11B23"/>
    <w:rsid w:val="00A13656"/>
    <w:rsid w:val="00A16B9B"/>
    <w:rsid w:val="00A20281"/>
    <w:rsid w:val="00A20F2F"/>
    <w:rsid w:val="00A23A2F"/>
    <w:rsid w:val="00A24045"/>
    <w:rsid w:val="00A25C47"/>
    <w:rsid w:val="00A26814"/>
    <w:rsid w:val="00A374E4"/>
    <w:rsid w:val="00A37B93"/>
    <w:rsid w:val="00A417C8"/>
    <w:rsid w:val="00A439EE"/>
    <w:rsid w:val="00A46930"/>
    <w:rsid w:val="00A50436"/>
    <w:rsid w:val="00A52E58"/>
    <w:rsid w:val="00A52EB7"/>
    <w:rsid w:val="00A53D5B"/>
    <w:rsid w:val="00A55269"/>
    <w:rsid w:val="00A55D1D"/>
    <w:rsid w:val="00A55E19"/>
    <w:rsid w:val="00A600DD"/>
    <w:rsid w:val="00A61E1E"/>
    <w:rsid w:val="00A641A6"/>
    <w:rsid w:val="00A6537B"/>
    <w:rsid w:val="00A70B5B"/>
    <w:rsid w:val="00A73651"/>
    <w:rsid w:val="00A7398D"/>
    <w:rsid w:val="00A7443A"/>
    <w:rsid w:val="00A80AB6"/>
    <w:rsid w:val="00A844F7"/>
    <w:rsid w:val="00A846A9"/>
    <w:rsid w:val="00A8595E"/>
    <w:rsid w:val="00A871B6"/>
    <w:rsid w:val="00A87EC6"/>
    <w:rsid w:val="00A9145F"/>
    <w:rsid w:val="00A93E89"/>
    <w:rsid w:val="00A9412E"/>
    <w:rsid w:val="00AA199E"/>
    <w:rsid w:val="00AA27D9"/>
    <w:rsid w:val="00AA2A72"/>
    <w:rsid w:val="00AA39B0"/>
    <w:rsid w:val="00AA5ECC"/>
    <w:rsid w:val="00AA6841"/>
    <w:rsid w:val="00AB2BDC"/>
    <w:rsid w:val="00AB2FEA"/>
    <w:rsid w:val="00AB3418"/>
    <w:rsid w:val="00AB6A5B"/>
    <w:rsid w:val="00AB6FF0"/>
    <w:rsid w:val="00AB7A00"/>
    <w:rsid w:val="00AC154B"/>
    <w:rsid w:val="00AC26BC"/>
    <w:rsid w:val="00AC2F14"/>
    <w:rsid w:val="00AC38AA"/>
    <w:rsid w:val="00AC3DBF"/>
    <w:rsid w:val="00AC408A"/>
    <w:rsid w:val="00AC7913"/>
    <w:rsid w:val="00AC7BCE"/>
    <w:rsid w:val="00AD021E"/>
    <w:rsid w:val="00AD04E5"/>
    <w:rsid w:val="00AD70A8"/>
    <w:rsid w:val="00AD7F25"/>
    <w:rsid w:val="00AE0F2A"/>
    <w:rsid w:val="00AE1390"/>
    <w:rsid w:val="00AE1AFA"/>
    <w:rsid w:val="00AE2C4C"/>
    <w:rsid w:val="00AE38B3"/>
    <w:rsid w:val="00AE4BDB"/>
    <w:rsid w:val="00AE5631"/>
    <w:rsid w:val="00AE64CF"/>
    <w:rsid w:val="00AF3602"/>
    <w:rsid w:val="00AF746A"/>
    <w:rsid w:val="00B00117"/>
    <w:rsid w:val="00B06A74"/>
    <w:rsid w:val="00B06DFD"/>
    <w:rsid w:val="00B104CF"/>
    <w:rsid w:val="00B1224F"/>
    <w:rsid w:val="00B1404C"/>
    <w:rsid w:val="00B25CC4"/>
    <w:rsid w:val="00B267B2"/>
    <w:rsid w:val="00B26D57"/>
    <w:rsid w:val="00B27FD1"/>
    <w:rsid w:val="00B30A81"/>
    <w:rsid w:val="00B33422"/>
    <w:rsid w:val="00B36DEF"/>
    <w:rsid w:val="00B40915"/>
    <w:rsid w:val="00B414BE"/>
    <w:rsid w:val="00B4222A"/>
    <w:rsid w:val="00B44EBA"/>
    <w:rsid w:val="00B469F8"/>
    <w:rsid w:val="00B506B3"/>
    <w:rsid w:val="00B50AC9"/>
    <w:rsid w:val="00B51463"/>
    <w:rsid w:val="00B53B34"/>
    <w:rsid w:val="00B54405"/>
    <w:rsid w:val="00B54D83"/>
    <w:rsid w:val="00B56EC6"/>
    <w:rsid w:val="00B6021A"/>
    <w:rsid w:val="00B657E9"/>
    <w:rsid w:val="00B66BAA"/>
    <w:rsid w:val="00B66FBE"/>
    <w:rsid w:val="00B6736E"/>
    <w:rsid w:val="00B7154C"/>
    <w:rsid w:val="00B72195"/>
    <w:rsid w:val="00B768F9"/>
    <w:rsid w:val="00B80795"/>
    <w:rsid w:val="00B817C1"/>
    <w:rsid w:val="00B819A1"/>
    <w:rsid w:val="00B81B1D"/>
    <w:rsid w:val="00B81DC2"/>
    <w:rsid w:val="00B8281B"/>
    <w:rsid w:val="00B85E99"/>
    <w:rsid w:val="00B8727F"/>
    <w:rsid w:val="00B91C48"/>
    <w:rsid w:val="00B9201E"/>
    <w:rsid w:val="00B95D00"/>
    <w:rsid w:val="00B961C5"/>
    <w:rsid w:val="00BA2627"/>
    <w:rsid w:val="00BA7613"/>
    <w:rsid w:val="00BB48CA"/>
    <w:rsid w:val="00BB6504"/>
    <w:rsid w:val="00BB6CA4"/>
    <w:rsid w:val="00BC0046"/>
    <w:rsid w:val="00BC0A25"/>
    <w:rsid w:val="00BC1B8A"/>
    <w:rsid w:val="00BC1D75"/>
    <w:rsid w:val="00BC2682"/>
    <w:rsid w:val="00BC36B2"/>
    <w:rsid w:val="00BC46C1"/>
    <w:rsid w:val="00BC5312"/>
    <w:rsid w:val="00BC5BF1"/>
    <w:rsid w:val="00BC7FA5"/>
    <w:rsid w:val="00BD0FE6"/>
    <w:rsid w:val="00BD1731"/>
    <w:rsid w:val="00BD21DC"/>
    <w:rsid w:val="00BD39A6"/>
    <w:rsid w:val="00BD4692"/>
    <w:rsid w:val="00BD64B2"/>
    <w:rsid w:val="00BD6A35"/>
    <w:rsid w:val="00BE085B"/>
    <w:rsid w:val="00BE0BBA"/>
    <w:rsid w:val="00BE0FE2"/>
    <w:rsid w:val="00BE2A0F"/>
    <w:rsid w:val="00BE6C26"/>
    <w:rsid w:val="00BE7F9D"/>
    <w:rsid w:val="00BF2CC6"/>
    <w:rsid w:val="00BF3B83"/>
    <w:rsid w:val="00BF7625"/>
    <w:rsid w:val="00BF77CF"/>
    <w:rsid w:val="00C02BFE"/>
    <w:rsid w:val="00C040A9"/>
    <w:rsid w:val="00C05367"/>
    <w:rsid w:val="00C058C6"/>
    <w:rsid w:val="00C107F4"/>
    <w:rsid w:val="00C10D96"/>
    <w:rsid w:val="00C153B5"/>
    <w:rsid w:val="00C17163"/>
    <w:rsid w:val="00C21913"/>
    <w:rsid w:val="00C26755"/>
    <w:rsid w:val="00C376C3"/>
    <w:rsid w:val="00C4082C"/>
    <w:rsid w:val="00C41C72"/>
    <w:rsid w:val="00C4490F"/>
    <w:rsid w:val="00C44CB6"/>
    <w:rsid w:val="00C4530E"/>
    <w:rsid w:val="00C5273F"/>
    <w:rsid w:val="00C55841"/>
    <w:rsid w:val="00C55D77"/>
    <w:rsid w:val="00C55EE5"/>
    <w:rsid w:val="00C56A74"/>
    <w:rsid w:val="00C57151"/>
    <w:rsid w:val="00C571E5"/>
    <w:rsid w:val="00C572E9"/>
    <w:rsid w:val="00C60974"/>
    <w:rsid w:val="00C616BF"/>
    <w:rsid w:val="00C62663"/>
    <w:rsid w:val="00C63FA6"/>
    <w:rsid w:val="00C666C2"/>
    <w:rsid w:val="00C66854"/>
    <w:rsid w:val="00C66E3D"/>
    <w:rsid w:val="00C678C0"/>
    <w:rsid w:val="00C70DE3"/>
    <w:rsid w:val="00C717B0"/>
    <w:rsid w:val="00C73246"/>
    <w:rsid w:val="00C73C3F"/>
    <w:rsid w:val="00C75741"/>
    <w:rsid w:val="00C806F4"/>
    <w:rsid w:val="00C8291F"/>
    <w:rsid w:val="00C82945"/>
    <w:rsid w:val="00C8313B"/>
    <w:rsid w:val="00C86F4D"/>
    <w:rsid w:val="00C9101C"/>
    <w:rsid w:val="00C97F53"/>
    <w:rsid w:val="00CA1203"/>
    <w:rsid w:val="00CA5FD3"/>
    <w:rsid w:val="00CB3C35"/>
    <w:rsid w:val="00CB7E66"/>
    <w:rsid w:val="00CC0A71"/>
    <w:rsid w:val="00CC0C05"/>
    <w:rsid w:val="00CC4717"/>
    <w:rsid w:val="00CC4E30"/>
    <w:rsid w:val="00CC60E2"/>
    <w:rsid w:val="00CD1992"/>
    <w:rsid w:val="00CD20C2"/>
    <w:rsid w:val="00CD2F24"/>
    <w:rsid w:val="00CD4183"/>
    <w:rsid w:val="00CD46D9"/>
    <w:rsid w:val="00CD4CBB"/>
    <w:rsid w:val="00CD62AF"/>
    <w:rsid w:val="00CD7DC7"/>
    <w:rsid w:val="00CE5425"/>
    <w:rsid w:val="00CF1585"/>
    <w:rsid w:val="00CF196F"/>
    <w:rsid w:val="00CF58A8"/>
    <w:rsid w:val="00CF76EB"/>
    <w:rsid w:val="00D02876"/>
    <w:rsid w:val="00D03DD5"/>
    <w:rsid w:val="00D05CB6"/>
    <w:rsid w:val="00D0655F"/>
    <w:rsid w:val="00D07F9C"/>
    <w:rsid w:val="00D12033"/>
    <w:rsid w:val="00D12506"/>
    <w:rsid w:val="00D157D2"/>
    <w:rsid w:val="00D16F76"/>
    <w:rsid w:val="00D2315F"/>
    <w:rsid w:val="00D23C03"/>
    <w:rsid w:val="00D23E15"/>
    <w:rsid w:val="00D2403C"/>
    <w:rsid w:val="00D3159E"/>
    <w:rsid w:val="00D343C4"/>
    <w:rsid w:val="00D34CA9"/>
    <w:rsid w:val="00D35B43"/>
    <w:rsid w:val="00D42F4F"/>
    <w:rsid w:val="00D43157"/>
    <w:rsid w:val="00D44248"/>
    <w:rsid w:val="00D46081"/>
    <w:rsid w:val="00D5006E"/>
    <w:rsid w:val="00D5370C"/>
    <w:rsid w:val="00D55EC2"/>
    <w:rsid w:val="00D56008"/>
    <w:rsid w:val="00D5684C"/>
    <w:rsid w:val="00D56F36"/>
    <w:rsid w:val="00D579EA"/>
    <w:rsid w:val="00D615F5"/>
    <w:rsid w:val="00D6161B"/>
    <w:rsid w:val="00D65359"/>
    <w:rsid w:val="00D668DB"/>
    <w:rsid w:val="00D66F51"/>
    <w:rsid w:val="00D71220"/>
    <w:rsid w:val="00D71D2C"/>
    <w:rsid w:val="00D738D7"/>
    <w:rsid w:val="00D75387"/>
    <w:rsid w:val="00D7759C"/>
    <w:rsid w:val="00D805AE"/>
    <w:rsid w:val="00D8375B"/>
    <w:rsid w:val="00D83C25"/>
    <w:rsid w:val="00D87734"/>
    <w:rsid w:val="00D956C7"/>
    <w:rsid w:val="00DA206E"/>
    <w:rsid w:val="00DA4473"/>
    <w:rsid w:val="00DA6972"/>
    <w:rsid w:val="00DA6F55"/>
    <w:rsid w:val="00DB149F"/>
    <w:rsid w:val="00DB1EA5"/>
    <w:rsid w:val="00DB2092"/>
    <w:rsid w:val="00DB23B3"/>
    <w:rsid w:val="00DB3194"/>
    <w:rsid w:val="00DB64AF"/>
    <w:rsid w:val="00DC33EC"/>
    <w:rsid w:val="00DC5A66"/>
    <w:rsid w:val="00DC68BA"/>
    <w:rsid w:val="00DD07B8"/>
    <w:rsid w:val="00DD2ABE"/>
    <w:rsid w:val="00DD3D11"/>
    <w:rsid w:val="00DE00E3"/>
    <w:rsid w:val="00DE011D"/>
    <w:rsid w:val="00DE0B8A"/>
    <w:rsid w:val="00DE1480"/>
    <w:rsid w:val="00DE1E59"/>
    <w:rsid w:val="00DE345F"/>
    <w:rsid w:val="00DE439C"/>
    <w:rsid w:val="00DE4605"/>
    <w:rsid w:val="00DE662A"/>
    <w:rsid w:val="00DE68EF"/>
    <w:rsid w:val="00DF212E"/>
    <w:rsid w:val="00DF407D"/>
    <w:rsid w:val="00E00B50"/>
    <w:rsid w:val="00E03AE9"/>
    <w:rsid w:val="00E0519C"/>
    <w:rsid w:val="00E076C7"/>
    <w:rsid w:val="00E07722"/>
    <w:rsid w:val="00E079AB"/>
    <w:rsid w:val="00E13264"/>
    <w:rsid w:val="00E13491"/>
    <w:rsid w:val="00E15960"/>
    <w:rsid w:val="00E244DF"/>
    <w:rsid w:val="00E24A5F"/>
    <w:rsid w:val="00E32F65"/>
    <w:rsid w:val="00E33BB7"/>
    <w:rsid w:val="00E34DC9"/>
    <w:rsid w:val="00E35CF2"/>
    <w:rsid w:val="00E362C5"/>
    <w:rsid w:val="00E410CB"/>
    <w:rsid w:val="00E417E1"/>
    <w:rsid w:val="00E46A7D"/>
    <w:rsid w:val="00E47B84"/>
    <w:rsid w:val="00E52136"/>
    <w:rsid w:val="00E5403A"/>
    <w:rsid w:val="00E55E7B"/>
    <w:rsid w:val="00E566BD"/>
    <w:rsid w:val="00E577A8"/>
    <w:rsid w:val="00E60011"/>
    <w:rsid w:val="00E602DB"/>
    <w:rsid w:val="00E63E09"/>
    <w:rsid w:val="00E64A89"/>
    <w:rsid w:val="00E738F4"/>
    <w:rsid w:val="00E74236"/>
    <w:rsid w:val="00E74A93"/>
    <w:rsid w:val="00E80836"/>
    <w:rsid w:val="00E8273F"/>
    <w:rsid w:val="00E84CAE"/>
    <w:rsid w:val="00E92F45"/>
    <w:rsid w:val="00E950BC"/>
    <w:rsid w:val="00EA034B"/>
    <w:rsid w:val="00EA6853"/>
    <w:rsid w:val="00EA7921"/>
    <w:rsid w:val="00EB4A82"/>
    <w:rsid w:val="00EB4EC3"/>
    <w:rsid w:val="00EC523B"/>
    <w:rsid w:val="00EC72D6"/>
    <w:rsid w:val="00ED0967"/>
    <w:rsid w:val="00ED0E5E"/>
    <w:rsid w:val="00EE5A49"/>
    <w:rsid w:val="00EE7219"/>
    <w:rsid w:val="00EE7E47"/>
    <w:rsid w:val="00EF0388"/>
    <w:rsid w:val="00EF39EC"/>
    <w:rsid w:val="00EF3A5A"/>
    <w:rsid w:val="00EF5621"/>
    <w:rsid w:val="00F00D93"/>
    <w:rsid w:val="00F019F3"/>
    <w:rsid w:val="00F02840"/>
    <w:rsid w:val="00F02F97"/>
    <w:rsid w:val="00F034C4"/>
    <w:rsid w:val="00F03BBD"/>
    <w:rsid w:val="00F04009"/>
    <w:rsid w:val="00F07E2B"/>
    <w:rsid w:val="00F10524"/>
    <w:rsid w:val="00F10804"/>
    <w:rsid w:val="00F10A9C"/>
    <w:rsid w:val="00F11377"/>
    <w:rsid w:val="00F1278E"/>
    <w:rsid w:val="00F1332F"/>
    <w:rsid w:val="00F14A0C"/>
    <w:rsid w:val="00F14CDA"/>
    <w:rsid w:val="00F16191"/>
    <w:rsid w:val="00F22D5F"/>
    <w:rsid w:val="00F22F10"/>
    <w:rsid w:val="00F2345D"/>
    <w:rsid w:val="00F262EF"/>
    <w:rsid w:val="00F32FC2"/>
    <w:rsid w:val="00F335E0"/>
    <w:rsid w:val="00F339A4"/>
    <w:rsid w:val="00F35E7D"/>
    <w:rsid w:val="00F36168"/>
    <w:rsid w:val="00F36E5C"/>
    <w:rsid w:val="00F3705A"/>
    <w:rsid w:val="00F37B68"/>
    <w:rsid w:val="00F40E2E"/>
    <w:rsid w:val="00F412EE"/>
    <w:rsid w:val="00F429C4"/>
    <w:rsid w:val="00F43325"/>
    <w:rsid w:val="00F44CCF"/>
    <w:rsid w:val="00F52443"/>
    <w:rsid w:val="00F52C1B"/>
    <w:rsid w:val="00F53A18"/>
    <w:rsid w:val="00F60CF1"/>
    <w:rsid w:val="00F61C61"/>
    <w:rsid w:val="00F65882"/>
    <w:rsid w:val="00F66349"/>
    <w:rsid w:val="00F67398"/>
    <w:rsid w:val="00F710BC"/>
    <w:rsid w:val="00F719A1"/>
    <w:rsid w:val="00F80990"/>
    <w:rsid w:val="00F8422C"/>
    <w:rsid w:val="00F85B65"/>
    <w:rsid w:val="00F87DAC"/>
    <w:rsid w:val="00F91655"/>
    <w:rsid w:val="00F954E9"/>
    <w:rsid w:val="00F960F0"/>
    <w:rsid w:val="00FA37D5"/>
    <w:rsid w:val="00FA47A7"/>
    <w:rsid w:val="00FA4C71"/>
    <w:rsid w:val="00FA74A7"/>
    <w:rsid w:val="00FB4DE6"/>
    <w:rsid w:val="00FB5859"/>
    <w:rsid w:val="00FB699E"/>
    <w:rsid w:val="00FB7922"/>
    <w:rsid w:val="00FC31F7"/>
    <w:rsid w:val="00FC3A82"/>
    <w:rsid w:val="00FC63BC"/>
    <w:rsid w:val="00FC738D"/>
    <w:rsid w:val="00FD12B2"/>
    <w:rsid w:val="00FD46D9"/>
    <w:rsid w:val="00FD4B1D"/>
    <w:rsid w:val="00FD7CDA"/>
    <w:rsid w:val="00FD7F1E"/>
    <w:rsid w:val="00FE3C32"/>
    <w:rsid w:val="00FE4F9C"/>
    <w:rsid w:val="00FF536E"/>
    <w:rsid w:val="00FF64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8C40B63-3CD9-4F23-B6C3-5D1FB950B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30C0"/>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1CharChar112">
    <w:name w:val="Char Char1 Char Char Знак Знак Знак Знак Знак Знак Знак Знак Знак Знак1 Знак Знак Знак1 Знак Знак Знак Знак Знак Знак Знак Знак2 Знак Знак Знак Знак Знак Знак"/>
    <w:basedOn w:val="a"/>
    <w:rsid w:val="002C30C0"/>
    <w:pPr>
      <w:widowControl w:val="0"/>
      <w:tabs>
        <w:tab w:val="num" w:pos="5040"/>
      </w:tabs>
      <w:ind w:left="5040" w:hanging="360"/>
      <w:jc w:val="both"/>
    </w:pPr>
    <w:rPr>
      <w:rFonts w:ascii="Arial" w:eastAsia="SimSun" w:hAnsi="Arial" w:cs="Arial"/>
      <w:kern w:val="2"/>
      <w:sz w:val="20"/>
      <w:lang w:val="en-US" w:eastAsia="zh-CN"/>
    </w:rPr>
  </w:style>
  <w:style w:type="paragraph" w:customStyle="1" w:styleId="CharChar1CharChar1120">
    <w:name w:val="Char Char1 Char Char Знак Знак Знак Знак Знак Знак Знак Знак Знак Знак1 Знак Знак Знак1 Знак Знак Знак Знак Знак Знак Знак Знак2 Знак Знак Знак"/>
    <w:basedOn w:val="a"/>
    <w:rsid w:val="002C30C0"/>
    <w:pPr>
      <w:widowControl w:val="0"/>
      <w:tabs>
        <w:tab w:val="num" w:pos="5040"/>
      </w:tabs>
      <w:ind w:left="5040" w:hanging="360"/>
      <w:jc w:val="both"/>
    </w:pPr>
    <w:rPr>
      <w:rFonts w:ascii="Arial" w:eastAsia="SimSun" w:hAnsi="Arial" w:cs="Arial"/>
      <w:kern w:val="2"/>
      <w:sz w:val="20"/>
      <w:lang w:val="en-US" w:eastAsia="zh-CN"/>
    </w:rPr>
  </w:style>
  <w:style w:type="paragraph" w:styleId="a3">
    <w:name w:val="Normal (Web)"/>
    <w:basedOn w:val="a"/>
    <w:rsid w:val="002C30C0"/>
    <w:pPr>
      <w:spacing w:before="100" w:beforeAutospacing="1" w:after="100" w:afterAutospacing="1"/>
    </w:pPr>
  </w:style>
  <w:style w:type="paragraph" w:styleId="a4">
    <w:name w:val="Body Text"/>
    <w:aliases w:val="Body Text Char"/>
    <w:basedOn w:val="a"/>
    <w:link w:val="a5"/>
    <w:rsid w:val="00E950BC"/>
    <w:pPr>
      <w:tabs>
        <w:tab w:val="left" w:pos="0"/>
      </w:tabs>
      <w:jc w:val="both"/>
    </w:pPr>
    <w:rPr>
      <w:sz w:val="28"/>
      <w:szCs w:val="20"/>
    </w:rPr>
  </w:style>
  <w:style w:type="character" w:customStyle="1" w:styleId="a5">
    <w:name w:val="Основной текст Знак"/>
    <w:aliases w:val="Body Text Char Знак"/>
    <w:basedOn w:val="a0"/>
    <w:link w:val="a4"/>
    <w:rsid w:val="00E950BC"/>
    <w:rPr>
      <w:sz w:val="28"/>
      <w:lang w:val="ru-RU" w:eastAsia="ru-RU" w:bidi="ar-SA"/>
    </w:rPr>
  </w:style>
  <w:style w:type="paragraph" w:styleId="a6">
    <w:name w:val="Balloon Text"/>
    <w:basedOn w:val="a"/>
    <w:semiHidden/>
    <w:rsid w:val="00551C62"/>
    <w:rPr>
      <w:rFonts w:ascii="Tahoma" w:hAnsi="Tahoma" w:cs="Tahoma"/>
      <w:sz w:val="16"/>
      <w:szCs w:val="16"/>
    </w:rPr>
  </w:style>
  <w:style w:type="character" w:styleId="a7">
    <w:name w:val="Strong"/>
    <w:basedOn w:val="a0"/>
    <w:qFormat/>
    <w:rsid w:val="002D7BCF"/>
    <w:rPr>
      <w:b/>
      <w:bCs/>
    </w:rPr>
  </w:style>
  <w:style w:type="paragraph" w:customStyle="1" w:styleId="CharChar1CharChar">
    <w:name w:val="Char Char1 Char Char Знак"/>
    <w:basedOn w:val="a"/>
    <w:rsid w:val="004B5E20"/>
    <w:pPr>
      <w:widowControl w:val="0"/>
      <w:tabs>
        <w:tab w:val="num" w:pos="360"/>
      </w:tabs>
      <w:jc w:val="both"/>
    </w:pPr>
    <w:rPr>
      <w:rFonts w:ascii="Arial" w:eastAsia="SimSun" w:hAnsi="Arial" w:cs="Arial"/>
      <w:kern w:val="2"/>
      <w:sz w:val="20"/>
      <w:lang w:val="en-US" w:eastAsia="zh-CN"/>
    </w:rPr>
  </w:style>
  <w:style w:type="table" w:styleId="a8">
    <w:name w:val="Table Grid"/>
    <w:basedOn w:val="a1"/>
    <w:rsid w:val="0044081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99"/>
    <w:qFormat/>
    <w:rsid w:val="00AA6841"/>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428988">
      <w:bodyDiv w:val="1"/>
      <w:marLeft w:val="0"/>
      <w:marRight w:val="0"/>
      <w:marTop w:val="0"/>
      <w:marBottom w:val="0"/>
      <w:divBdr>
        <w:top w:val="none" w:sz="0" w:space="0" w:color="auto"/>
        <w:left w:val="none" w:sz="0" w:space="0" w:color="auto"/>
        <w:bottom w:val="none" w:sz="0" w:space="0" w:color="auto"/>
        <w:right w:val="none" w:sz="0" w:space="0" w:color="auto"/>
      </w:divBdr>
    </w:div>
    <w:div w:id="91127689">
      <w:bodyDiv w:val="1"/>
      <w:marLeft w:val="0"/>
      <w:marRight w:val="0"/>
      <w:marTop w:val="0"/>
      <w:marBottom w:val="0"/>
      <w:divBdr>
        <w:top w:val="none" w:sz="0" w:space="0" w:color="auto"/>
        <w:left w:val="none" w:sz="0" w:space="0" w:color="auto"/>
        <w:bottom w:val="none" w:sz="0" w:space="0" w:color="auto"/>
        <w:right w:val="none" w:sz="0" w:space="0" w:color="auto"/>
      </w:divBdr>
    </w:div>
    <w:div w:id="100230119">
      <w:bodyDiv w:val="1"/>
      <w:marLeft w:val="0"/>
      <w:marRight w:val="0"/>
      <w:marTop w:val="0"/>
      <w:marBottom w:val="0"/>
      <w:divBdr>
        <w:top w:val="none" w:sz="0" w:space="0" w:color="auto"/>
        <w:left w:val="none" w:sz="0" w:space="0" w:color="auto"/>
        <w:bottom w:val="none" w:sz="0" w:space="0" w:color="auto"/>
        <w:right w:val="none" w:sz="0" w:space="0" w:color="auto"/>
      </w:divBdr>
    </w:div>
    <w:div w:id="101457647">
      <w:bodyDiv w:val="1"/>
      <w:marLeft w:val="0"/>
      <w:marRight w:val="0"/>
      <w:marTop w:val="0"/>
      <w:marBottom w:val="0"/>
      <w:divBdr>
        <w:top w:val="none" w:sz="0" w:space="0" w:color="auto"/>
        <w:left w:val="none" w:sz="0" w:space="0" w:color="auto"/>
        <w:bottom w:val="none" w:sz="0" w:space="0" w:color="auto"/>
        <w:right w:val="none" w:sz="0" w:space="0" w:color="auto"/>
      </w:divBdr>
    </w:div>
    <w:div w:id="200559161">
      <w:bodyDiv w:val="1"/>
      <w:marLeft w:val="0"/>
      <w:marRight w:val="0"/>
      <w:marTop w:val="0"/>
      <w:marBottom w:val="0"/>
      <w:divBdr>
        <w:top w:val="none" w:sz="0" w:space="0" w:color="auto"/>
        <w:left w:val="none" w:sz="0" w:space="0" w:color="auto"/>
        <w:bottom w:val="none" w:sz="0" w:space="0" w:color="auto"/>
        <w:right w:val="none" w:sz="0" w:space="0" w:color="auto"/>
      </w:divBdr>
    </w:div>
    <w:div w:id="276983898">
      <w:bodyDiv w:val="1"/>
      <w:marLeft w:val="0"/>
      <w:marRight w:val="0"/>
      <w:marTop w:val="0"/>
      <w:marBottom w:val="0"/>
      <w:divBdr>
        <w:top w:val="none" w:sz="0" w:space="0" w:color="auto"/>
        <w:left w:val="none" w:sz="0" w:space="0" w:color="auto"/>
        <w:bottom w:val="none" w:sz="0" w:space="0" w:color="auto"/>
        <w:right w:val="none" w:sz="0" w:space="0" w:color="auto"/>
      </w:divBdr>
    </w:div>
    <w:div w:id="406073144">
      <w:bodyDiv w:val="1"/>
      <w:marLeft w:val="0"/>
      <w:marRight w:val="0"/>
      <w:marTop w:val="0"/>
      <w:marBottom w:val="0"/>
      <w:divBdr>
        <w:top w:val="none" w:sz="0" w:space="0" w:color="auto"/>
        <w:left w:val="none" w:sz="0" w:space="0" w:color="auto"/>
        <w:bottom w:val="none" w:sz="0" w:space="0" w:color="auto"/>
        <w:right w:val="none" w:sz="0" w:space="0" w:color="auto"/>
      </w:divBdr>
    </w:div>
    <w:div w:id="493424049">
      <w:bodyDiv w:val="1"/>
      <w:marLeft w:val="0"/>
      <w:marRight w:val="0"/>
      <w:marTop w:val="0"/>
      <w:marBottom w:val="0"/>
      <w:divBdr>
        <w:top w:val="none" w:sz="0" w:space="0" w:color="auto"/>
        <w:left w:val="none" w:sz="0" w:space="0" w:color="auto"/>
        <w:bottom w:val="none" w:sz="0" w:space="0" w:color="auto"/>
        <w:right w:val="none" w:sz="0" w:space="0" w:color="auto"/>
      </w:divBdr>
    </w:div>
    <w:div w:id="521364579">
      <w:bodyDiv w:val="1"/>
      <w:marLeft w:val="0"/>
      <w:marRight w:val="0"/>
      <w:marTop w:val="0"/>
      <w:marBottom w:val="0"/>
      <w:divBdr>
        <w:top w:val="none" w:sz="0" w:space="0" w:color="auto"/>
        <w:left w:val="none" w:sz="0" w:space="0" w:color="auto"/>
        <w:bottom w:val="none" w:sz="0" w:space="0" w:color="auto"/>
        <w:right w:val="none" w:sz="0" w:space="0" w:color="auto"/>
      </w:divBdr>
    </w:div>
    <w:div w:id="636254181">
      <w:bodyDiv w:val="1"/>
      <w:marLeft w:val="0"/>
      <w:marRight w:val="0"/>
      <w:marTop w:val="0"/>
      <w:marBottom w:val="0"/>
      <w:divBdr>
        <w:top w:val="none" w:sz="0" w:space="0" w:color="auto"/>
        <w:left w:val="none" w:sz="0" w:space="0" w:color="auto"/>
        <w:bottom w:val="none" w:sz="0" w:space="0" w:color="auto"/>
        <w:right w:val="none" w:sz="0" w:space="0" w:color="auto"/>
      </w:divBdr>
    </w:div>
    <w:div w:id="667909073">
      <w:bodyDiv w:val="1"/>
      <w:marLeft w:val="0"/>
      <w:marRight w:val="0"/>
      <w:marTop w:val="0"/>
      <w:marBottom w:val="0"/>
      <w:divBdr>
        <w:top w:val="none" w:sz="0" w:space="0" w:color="auto"/>
        <w:left w:val="none" w:sz="0" w:space="0" w:color="auto"/>
        <w:bottom w:val="none" w:sz="0" w:space="0" w:color="auto"/>
        <w:right w:val="none" w:sz="0" w:space="0" w:color="auto"/>
      </w:divBdr>
    </w:div>
    <w:div w:id="774637133">
      <w:bodyDiv w:val="1"/>
      <w:marLeft w:val="0"/>
      <w:marRight w:val="0"/>
      <w:marTop w:val="0"/>
      <w:marBottom w:val="0"/>
      <w:divBdr>
        <w:top w:val="none" w:sz="0" w:space="0" w:color="auto"/>
        <w:left w:val="none" w:sz="0" w:space="0" w:color="auto"/>
        <w:bottom w:val="none" w:sz="0" w:space="0" w:color="auto"/>
        <w:right w:val="none" w:sz="0" w:space="0" w:color="auto"/>
      </w:divBdr>
    </w:div>
    <w:div w:id="817959726">
      <w:bodyDiv w:val="1"/>
      <w:marLeft w:val="0"/>
      <w:marRight w:val="0"/>
      <w:marTop w:val="0"/>
      <w:marBottom w:val="0"/>
      <w:divBdr>
        <w:top w:val="none" w:sz="0" w:space="0" w:color="auto"/>
        <w:left w:val="none" w:sz="0" w:space="0" w:color="auto"/>
        <w:bottom w:val="none" w:sz="0" w:space="0" w:color="auto"/>
        <w:right w:val="none" w:sz="0" w:space="0" w:color="auto"/>
      </w:divBdr>
    </w:div>
    <w:div w:id="837312835">
      <w:bodyDiv w:val="1"/>
      <w:marLeft w:val="0"/>
      <w:marRight w:val="0"/>
      <w:marTop w:val="0"/>
      <w:marBottom w:val="0"/>
      <w:divBdr>
        <w:top w:val="none" w:sz="0" w:space="0" w:color="auto"/>
        <w:left w:val="none" w:sz="0" w:space="0" w:color="auto"/>
        <w:bottom w:val="none" w:sz="0" w:space="0" w:color="auto"/>
        <w:right w:val="none" w:sz="0" w:space="0" w:color="auto"/>
      </w:divBdr>
    </w:div>
    <w:div w:id="839001151">
      <w:bodyDiv w:val="1"/>
      <w:marLeft w:val="0"/>
      <w:marRight w:val="0"/>
      <w:marTop w:val="0"/>
      <w:marBottom w:val="0"/>
      <w:divBdr>
        <w:top w:val="none" w:sz="0" w:space="0" w:color="auto"/>
        <w:left w:val="none" w:sz="0" w:space="0" w:color="auto"/>
        <w:bottom w:val="none" w:sz="0" w:space="0" w:color="auto"/>
        <w:right w:val="none" w:sz="0" w:space="0" w:color="auto"/>
      </w:divBdr>
    </w:div>
    <w:div w:id="844444431">
      <w:bodyDiv w:val="1"/>
      <w:marLeft w:val="0"/>
      <w:marRight w:val="0"/>
      <w:marTop w:val="0"/>
      <w:marBottom w:val="0"/>
      <w:divBdr>
        <w:top w:val="none" w:sz="0" w:space="0" w:color="auto"/>
        <w:left w:val="none" w:sz="0" w:space="0" w:color="auto"/>
        <w:bottom w:val="none" w:sz="0" w:space="0" w:color="auto"/>
        <w:right w:val="none" w:sz="0" w:space="0" w:color="auto"/>
      </w:divBdr>
    </w:div>
    <w:div w:id="889877668">
      <w:bodyDiv w:val="1"/>
      <w:marLeft w:val="0"/>
      <w:marRight w:val="0"/>
      <w:marTop w:val="0"/>
      <w:marBottom w:val="0"/>
      <w:divBdr>
        <w:top w:val="none" w:sz="0" w:space="0" w:color="auto"/>
        <w:left w:val="none" w:sz="0" w:space="0" w:color="auto"/>
        <w:bottom w:val="none" w:sz="0" w:space="0" w:color="auto"/>
        <w:right w:val="none" w:sz="0" w:space="0" w:color="auto"/>
      </w:divBdr>
    </w:div>
    <w:div w:id="963345085">
      <w:bodyDiv w:val="1"/>
      <w:marLeft w:val="0"/>
      <w:marRight w:val="0"/>
      <w:marTop w:val="0"/>
      <w:marBottom w:val="0"/>
      <w:divBdr>
        <w:top w:val="none" w:sz="0" w:space="0" w:color="auto"/>
        <w:left w:val="none" w:sz="0" w:space="0" w:color="auto"/>
        <w:bottom w:val="none" w:sz="0" w:space="0" w:color="auto"/>
        <w:right w:val="none" w:sz="0" w:space="0" w:color="auto"/>
      </w:divBdr>
    </w:div>
    <w:div w:id="979265639">
      <w:bodyDiv w:val="1"/>
      <w:marLeft w:val="0"/>
      <w:marRight w:val="0"/>
      <w:marTop w:val="0"/>
      <w:marBottom w:val="0"/>
      <w:divBdr>
        <w:top w:val="none" w:sz="0" w:space="0" w:color="auto"/>
        <w:left w:val="none" w:sz="0" w:space="0" w:color="auto"/>
        <w:bottom w:val="none" w:sz="0" w:space="0" w:color="auto"/>
        <w:right w:val="none" w:sz="0" w:space="0" w:color="auto"/>
      </w:divBdr>
    </w:div>
    <w:div w:id="1080105659">
      <w:bodyDiv w:val="1"/>
      <w:marLeft w:val="0"/>
      <w:marRight w:val="0"/>
      <w:marTop w:val="0"/>
      <w:marBottom w:val="0"/>
      <w:divBdr>
        <w:top w:val="none" w:sz="0" w:space="0" w:color="auto"/>
        <w:left w:val="none" w:sz="0" w:space="0" w:color="auto"/>
        <w:bottom w:val="none" w:sz="0" w:space="0" w:color="auto"/>
        <w:right w:val="none" w:sz="0" w:space="0" w:color="auto"/>
      </w:divBdr>
    </w:div>
    <w:div w:id="1123228566">
      <w:bodyDiv w:val="1"/>
      <w:marLeft w:val="0"/>
      <w:marRight w:val="0"/>
      <w:marTop w:val="0"/>
      <w:marBottom w:val="0"/>
      <w:divBdr>
        <w:top w:val="none" w:sz="0" w:space="0" w:color="auto"/>
        <w:left w:val="none" w:sz="0" w:space="0" w:color="auto"/>
        <w:bottom w:val="none" w:sz="0" w:space="0" w:color="auto"/>
        <w:right w:val="none" w:sz="0" w:space="0" w:color="auto"/>
      </w:divBdr>
    </w:div>
    <w:div w:id="1127746511">
      <w:bodyDiv w:val="1"/>
      <w:marLeft w:val="0"/>
      <w:marRight w:val="0"/>
      <w:marTop w:val="0"/>
      <w:marBottom w:val="0"/>
      <w:divBdr>
        <w:top w:val="none" w:sz="0" w:space="0" w:color="auto"/>
        <w:left w:val="none" w:sz="0" w:space="0" w:color="auto"/>
        <w:bottom w:val="none" w:sz="0" w:space="0" w:color="auto"/>
        <w:right w:val="none" w:sz="0" w:space="0" w:color="auto"/>
      </w:divBdr>
    </w:div>
    <w:div w:id="1239755609">
      <w:bodyDiv w:val="1"/>
      <w:marLeft w:val="0"/>
      <w:marRight w:val="0"/>
      <w:marTop w:val="0"/>
      <w:marBottom w:val="0"/>
      <w:divBdr>
        <w:top w:val="none" w:sz="0" w:space="0" w:color="auto"/>
        <w:left w:val="none" w:sz="0" w:space="0" w:color="auto"/>
        <w:bottom w:val="none" w:sz="0" w:space="0" w:color="auto"/>
        <w:right w:val="none" w:sz="0" w:space="0" w:color="auto"/>
      </w:divBdr>
    </w:div>
    <w:div w:id="1263296841">
      <w:bodyDiv w:val="1"/>
      <w:marLeft w:val="0"/>
      <w:marRight w:val="0"/>
      <w:marTop w:val="0"/>
      <w:marBottom w:val="0"/>
      <w:divBdr>
        <w:top w:val="none" w:sz="0" w:space="0" w:color="auto"/>
        <w:left w:val="none" w:sz="0" w:space="0" w:color="auto"/>
        <w:bottom w:val="none" w:sz="0" w:space="0" w:color="auto"/>
        <w:right w:val="none" w:sz="0" w:space="0" w:color="auto"/>
      </w:divBdr>
    </w:div>
    <w:div w:id="1417438883">
      <w:bodyDiv w:val="1"/>
      <w:marLeft w:val="0"/>
      <w:marRight w:val="0"/>
      <w:marTop w:val="0"/>
      <w:marBottom w:val="0"/>
      <w:divBdr>
        <w:top w:val="none" w:sz="0" w:space="0" w:color="auto"/>
        <w:left w:val="none" w:sz="0" w:space="0" w:color="auto"/>
        <w:bottom w:val="none" w:sz="0" w:space="0" w:color="auto"/>
        <w:right w:val="none" w:sz="0" w:space="0" w:color="auto"/>
      </w:divBdr>
    </w:div>
    <w:div w:id="1491943227">
      <w:bodyDiv w:val="1"/>
      <w:marLeft w:val="0"/>
      <w:marRight w:val="0"/>
      <w:marTop w:val="0"/>
      <w:marBottom w:val="0"/>
      <w:divBdr>
        <w:top w:val="none" w:sz="0" w:space="0" w:color="auto"/>
        <w:left w:val="none" w:sz="0" w:space="0" w:color="auto"/>
        <w:bottom w:val="none" w:sz="0" w:space="0" w:color="auto"/>
        <w:right w:val="none" w:sz="0" w:space="0" w:color="auto"/>
      </w:divBdr>
    </w:div>
    <w:div w:id="1534268646">
      <w:bodyDiv w:val="1"/>
      <w:marLeft w:val="0"/>
      <w:marRight w:val="0"/>
      <w:marTop w:val="0"/>
      <w:marBottom w:val="0"/>
      <w:divBdr>
        <w:top w:val="none" w:sz="0" w:space="0" w:color="auto"/>
        <w:left w:val="none" w:sz="0" w:space="0" w:color="auto"/>
        <w:bottom w:val="none" w:sz="0" w:space="0" w:color="auto"/>
        <w:right w:val="none" w:sz="0" w:space="0" w:color="auto"/>
      </w:divBdr>
    </w:div>
    <w:div w:id="1585995886">
      <w:bodyDiv w:val="1"/>
      <w:marLeft w:val="0"/>
      <w:marRight w:val="0"/>
      <w:marTop w:val="0"/>
      <w:marBottom w:val="0"/>
      <w:divBdr>
        <w:top w:val="none" w:sz="0" w:space="0" w:color="auto"/>
        <w:left w:val="none" w:sz="0" w:space="0" w:color="auto"/>
        <w:bottom w:val="none" w:sz="0" w:space="0" w:color="auto"/>
        <w:right w:val="none" w:sz="0" w:space="0" w:color="auto"/>
      </w:divBdr>
    </w:div>
    <w:div w:id="1599674838">
      <w:bodyDiv w:val="1"/>
      <w:marLeft w:val="0"/>
      <w:marRight w:val="0"/>
      <w:marTop w:val="0"/>
      <w:marBottom w:val="0"/>
      <w:divBdr>
        <w:top w:val="none" w:sz="0" w:space="0" w:color="auto"/>
        <w:left w:val="none" w:sz="0" w:space="0" w:color="auto"/>
        <w:bottom w:val="none" w:sz="0" w:space="0" w:color="auto"/>
        <w:right w:val="none" w:sz="0" w:space="0" w:color="auto"/>
      </w:divBdr>
    </w:div>
    <w:div w:id="1651708785">
      <w:bodyDiv w:val="1"/>
      <w:marLeft w:val="0"/>
      <w:marRight w:val="0"/>
      <w:marTop w:val="0"/>
      <w:marBottom w:val="0"/>
      <w:divBdr>
        <w:top w:val="none" w:sz="0" w:space="0" w:color="auto"/>
        <w:left w:val="none" w:sz="0" w:space="0" w:color="auto"/>
        <w:bottom w:val="none" w:sz="0" w:space="0" w:color="auto"/>
        <w:right w:val="none" w:sz="0" w:space="0" w:color="auto"/>
      </w:divBdr>
    </w:div>
    <w:div w:id="1662153367">
      <w:bodyDiv w:val="1"/>
      <w:marLeft w:val="0"/>
      <w:marRight w:val="0"/>
      <w:marTop w:val="0"/>
      <w:marBottom w:val="0"/>
      <w:divBdr>
        <w:top w:val="none" w:sz="0" w:space="0" w:color="auto"/>
        <w:left w:val="none" w:sz="0" w:space="0" w:color="auto"/>
        <w:bottom w:val="none" w:sz="0" w:space="0" w:color="auto"/>
        <w:right w:val="none" w:sz="0" w:space="0" w:color="auto"/>
      </w:divBdr>
    </w:div>
    <w:div w:id="1670913282">
      <w:bodyDiv w:val="1"/>
      <w:marLeft w:val="0"/>
      <w:marRight w:val="0"/>
      <w:marTop w:val="0"/>
      <w:marBottom w:val="0"/>
      <w:divBdr>
        <w:top w:val="none" w:sz="0" w:space="0" w:color="auto"/>
        <w:left w:val="none" w:sz="0" w:space="0" w:color="auto"/>
        <w:bottom w:val="none" w:sz="0" w:space="0" w:color="auto"/>
        <w:right w:val="none" w:sz="0" w:space="0" w:color="auto"/>
      </w:divBdr>
    </w:div>
    <w:div w:id="1764179171">
      <w:bodyDiv w:val="1"/>
      <w:marLeft w:val="0"/>
      <w:marRight w:val="0"/>
      <w:marTop w:val="0"/>
      <w:marBottom w:val="0"/>
      <w:divBdr>
        <w:top w:val="none" w:sz="0" w:space="0" w:color="auto"/>
        <w:left w:val="none" w:sz="0" w:space="0" w:color="auto"/>
        <w:bottom w:val="none" w:sz="0" w:space="0" w:color="auto"/>
        <w:right w:val="none" w:sz="0" w:space="0" w:color="auto"/>
      </w:divBdr>
    </w:div>
    <w:div w:id="1934825560">
      <w:bodyDiv w:val="1"/>
      <w:marLeft w:val="0"/>
      <w:marRight w:val="0"/>
      <w:marTop w:val="0"/>
      <w:marBottom w:val="0"/>
      <w:divBdr>
        <w:top w:val="none" w:sz="0" w:space="0" w:color="auto"/>
        <w:left w:val="none" w:sz="0" w:space="0" w:color="auto"/>
        <w:bottom w:val="none" w:sz="0" w:space="0" w:color="auto"/>
        <w:right w:val="none" w:sz="0" w:space="0" w:color="auto"/>
      </w:divBdr>
    </w:div>
    <w:div w:id="2132940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DDD46A-CFD4-4998-99A5-C1F7C0205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Pages>
  <Words>414</Words>
  <Characters>2361</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Лот №</vt:lpstr>
    </vt:vector>
  </TitlesOfParts>
  <Company>Grizli777</Company>
  <LinksUpToDate>false</LinksUpToDate>
  <CharactersWithSpaces>2770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Лот №</dc:title>
  <dc:creator>user</dc:creator>
  <cp:lastModifiedBy>Пользователь</cp:lastModifiedBy>
  <cp:revision>8</cp:revision>
  <cp:lastPrinted>2011-06-15T05:20:00Z</cp:lastPrinted>
  <dcterms:created xsi:type="dcterms:W3CDTF">2018-03-06T03:36:00Z</dcterms:created>
  <dcterms:modified xsi:type="dcterms:W3CDTF">2018-06-22T11:52:00Z</dcterms:modified>
</cp:coreProperties>
</file>