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 xml:space="preserve">1 Бумага для заметок самоклеющаяся 50х40мм 4 неон.цв.50 л. упак 100 </w:t>
      </w:r>
    </w:p>
    <w:p>
      <w:pPr>
        <w:pStyle w:val="Normal"/>
        <w:rPr/>
      </w:pPr>
      <w:r>
        <w:rPr/>
        <w:t xml:space="preserve">2 Бумага для заметок самоклеющаяся 50х76 100 л. зеленая/-21147 шт 100 </w:t>
      </w:r>
    </w:p>
    <w:p>
      <w:pPr>
        <w:pStyle w:val="Normal"/>
        <w:rPr/>
      </w:pPr>
      <w:r>
        <w:rPr/>
        <w:t xml:space="preserve">3 Самоклеющийся блок 76х76 мм, 100 л. зеленый неон шт 70 </w:t>
      </w:r>
    </w:p>
    <w:p>
      <w:pPr>
        <w:pStyle w:val="Normal"/>
        <w:rPr/>
      </w:pPr>
      <w:r>
        <w:rPr/>
        <w:t xml:space="preserve">4 Бумага для заметок ЗМ Z-re, B330 FL 76х75 200 л. шт 30 </w:t>
      </w:r>
    </w:p>
    <w:p>
      <w:pPr>
        <w:pStyle w:val="Normal"/>
        <w:rPr/>
      </w:pPr>
      <w:r>
        <w:rPr/>
        <w:t xml:space="preserve">5 Бумага для заметок самоклеющаяся 76х101мм 100 л. желтая шт 49 </w:t>
      </w:r>
    </w:p>
    <w:p>
      <w:pPr>
        <w:pStyle w:val="Normal"/>
        <w:rPr/>
      </w:pPr>
      <w:r>
        <w:rPr/>
        <w:t xml:space="preserve">6 Бокс пласт. прозрачный с бумагой 90х90х90 бел.80г/м2 непрокл, Erich Krause шт. 100 </w:t>
      </w:r>
    </w:p>
    <w:p>
      <w:pPr>
        <w:pStyle w:val="Normal"/>
        <w:rPr/>
      </w:pPr>
      <w:r>
        <w:rPr/>
        <w:t>7 Бумага для заметок 90х90х90 бел.80г/м2 непрокл, в т/у пленке Erich Krause шт 100</w:t>
      </w:r>
    </w:p>
    <w:p>
      <w:pPr>
        <w:pStyle w:val="Normal"/>
        <w:rPr/>
      </w:pPr>
      <w:r>
        <w:rPr/>
        <w:t xml:space="preserve">8 Гелевый смачиватель для пальцев, BIC 897178 20 г. шт 5  </w:t>
      </w:r>
    </w:p>
    <w:p>
      <w:pPr>
        <w:pStyle w:val="Normal"/>
        <w:rPr/>
      </w:pPr>
      <w:r>
        <w:rPr/>
        <w:t xml:space="preserve">9 Аккумуляторная батарейка пальчиковая (упаковка по 2 шт) уп. 5 </w:t>
      </w:r>
    </w:p>
    <w:p>
      <w:pPr>
        <w:pStyle w:val="Normal"/>
        <w:rPr/>
      </w:pPr>
      <w:r>
        <w:rPr/>
        <w:t xml:space="preserve">10 Аккумуляторная батарейка мизинчиковая (упаковка 2 шт) уп 10 </w:t>
      </w:r>
    </w:p>
    <w:p>
      <w:pPr>
        <w:pStyle w:val="Normal"/>
        <w:rPr/>
      </w:pPr>
      <w:r>
        <w:rPr/>
        <w:t xml:space="preserve">11 Папка с 60 вкладышами, 0,55 мм Premier синяя, торцевой карман шт 70 </w:t>
      </w:r>
    </w:p>
    <w:p>
      <w:pPr>
        <w:pStyle w:val="Normal"/>
        <w:rPr/>
      </w:pPr>
      <w:r>
        <w:rPr/>
        <w:t xml:space="preserve">12 Кнопки-гвоздики силовые цветные (50 шт.) п/к цветные шт 10 </w:t>
      </w:r>
    </w:p>
    <w:p>
      <w:pPr>
        <w:pStyle w:val="Normal"/>
        <w:rPr/>
      </w:pPr>
      <w:r>
        <w:rPr/>
        <w:t xml:space="preserve">13 Корректирующий карандаш 8 мл. метал. Наконечник Eerich Krause "Arctic White" шт 50 </w:t>
      </w:r>
    </w:p>
    <w:p>
      <w:pPr>
        <w:pStyle w:val="Normal"/>
        <w:rPr/>
      </w:pPr>
      <w:r>
        <w:rPr/>
        <w:t xml:space="preserve">14 Штрих на быстросохнущей основе 20 мл. Eerich Krause (кисточка) шт 30 </w:t>
      </w:r>
    </w:p>
    <w:p>
      <w:pPr>
        <w:pStyle w:val="Normal"/>
        <w:rPr/>
      </w:pPr>
      <w:r>
        <w:rPr/>
        <w:t>15 Папка с боковым прижимом А4/20 0,7мм Премьер торц. Карман+внутренний карман, текстура 2-я печать, черн. шт 10</w:t>
      </w:r>
    </w:p>
    <w:p>
      <w:pPr>
        <w:pStyle w:val="Normal"/>
        <w:rPr/>
      </w:pPr>
      <w:r>
        <w:rPr/>
        <w:t xml:space="preserve">16 Клеящий карандаш 21 гр. Erich Krause (PVP основа) шт 50 </w:t>
      </w:r>
    </w:p>
    <w:p>
      <w:pPr>
        <w:pStyle w:val="Normal"/>
        <w:rPr/>
      </w:pPr>
      <w:r>
        <w:rPr/>
        <w:t xml:space="preserve">17 Текстмаркер плоский, скошенный Erich Krause V-12 желтый 0,6-5,2 мм шт 80 </w:t>
      </w:r>
    </w:p>
    <w:p>
      <w:pPr>
        <w:pStyle w:val="Normal"/>
        <w:rPr/>
      </w:pPr>
      <w:r>
        <w:rPr/>
        <w:t xml:space="preserve">18 Текстмаркер плоский, скошенный Erich Krause V-12 зеленый 0,6-5,2 мм шт 80 </w:t>
      </w:r>
    </w:p>
    <w:p>
      <w:pPr>
        <w:pStyle w:val="Normal"/>
        <w:rPr/>
      </w:pPr>
      <w:r>
        <w:rPr/>
        <w:t>19 Текстмаркер плоский, скошенный Erich Krause V-12 оранжевый 0,6-5,2 мм шт 80</w:t>
      </w:r>
    </w:p>
    <w:p>
      <w:pPr>
        <w:pStyle w:val="Normal"/>
        <w:rPr/>
      </w:pPr>
      <w:r>
        <w:rPr/>
        <w:t>20 Калькулятор Citizen SDC-888 TII/XBК 12 раз.2 пит. (203х158х31) шт 15</w:t>
      </w:r>
    </w:p>
    <w:p>
      <w:pPr>
        <w:pStyle w:val="Normal"/>
        <w:rPr/>
      </w:pPr>
      <w:r>
        <w:rPr/>
        <w:t xml:space="preserve">21 Карандаш ч/г с ластиком HВ, трехгранный, заточенный Accent шт 150 </w:t>
      </w:r>
    </w:p>
    <w:p>
      <w:pPr>
        <w:pStyle w:val="Normal"/>
        <w:rPr/>
      </w:pPr>
      <w:r>
        <w:rPr/>
        <w:t xml:space="preserve">25 Скотч 12мм х 33 м прозрачный шт 50 </w:t>
      </w:r>
    </w:p>
    <w:p>
      <w:pPr>
        <w:pStyle w:val="Normal"/>
        <w:rPr/>
      </w:pPr>
      <w:r>
        <w:rPr/>
        <w:t xml:space="preserve">22 Кисть №24 (щетина) плоская шт 1 </w:t>
      </w:r>
    </w:p>
    <w:p>
      <w:pPr>
        <w:pStyle w:val="Normal"/>
        <w:rPr/>
      </w:pPr>
      <w:r>
        <w:rPr/>
        <w:t xml:space="preserve">23 Сверло металлу, 5 мм, HSS Co-5%// MATRIX шт 10 </w:t>
      </w:r>
    </w:p>
    <w:p>
      <w:pPr>
        <w:pStyle w:val="Normal"/>
        <w:rPr/>
      </w:pPr>
      <w:r>
        <w:rPr/>
        <w:t xml:space="preserve">24 Сверло металлу, 6 мм, HSS Co-5%// MATRIX шт 10 </w:t>
      </w:r>
    </w:p>
    <w:p>
      <w:pPr>
        <w:pStyle w:val="Normal"/>
        <w:rPr/>
      </w:pPr>
      <w:r>
        <w:rPr/>
        <w:t xml:space="preserve">26 Скотч 48мм х 120 м (45 мк.) прозрачный шт 50 </w:t>
      </w:r>
    </w:p>
    <w:p>
      <w:pPr>
        <w:pStyle w:val="Normal"/>
        <w:rPr/>
      </w:pPr>
      <w:r>
        <w:rPr/>
        <w:t xml:space="preserve">27 Скорошиватель пластиковый А-4 (серый) 14-7738 шт 81 </w:t>
      </w:r>
    </w:p>
    <w:p>
      <w:pPr>
        <w:pStyle w:val="Normal"/>
        <w:rPr/>
      </w:pPr>
      <w:r>
        <w:rPr/>
        <w:t xml:space="preserve">28 Вкладыш с перфорацией, А4+50 мкм Люкс (100 шт/уп) глянцевый Бюрократ упак 150 </w:t>
      </w:r>
    </w:p>
    <w:p>
      <w:pPr>
        <w:pStyle w:val="Normal"/>
        <w:rPr/>
      </w:pPr>
      <w:r>
        <w:rPr/>
        <w:t xml:space="preserve">29 Пластилин для печатей шт 3 </w:t>
      </w:r>
    </w:p>
    <w:p>
      <w:pPr>
        <w:pStyle w:val="Normal"/>
        <w:rPr/>
      </w:pPr>
      <w:r>
        <w:rPr/>
        <w:t xml:space="preserve">30 Сменная шт. подушка E/R45 (N10) син.для Printer R45,R2045 "Colop" шт 10 </w:t>
      </w:r>
    </w:p>
    <w:p>
      <w:pPr>
        <w:pStyle w:val="Normal"/>
        <w:rPr/>
      </w:pPr>
      <w:r>
        <w:rPr/>
        <w:t xml:space="preserve">31 Закладки с клеевым краем, 12х45 мм, 5 цветов* 25л. пластик Z-сложение шт 50 </w:t>
      </w:r>
    </w:p>
    <w:p>
      <w:pPr>
        <w:pStyle w:val="Normal"/>
        <w:rPr/>
      </w:pPr>
      <w:r>
        <w:rPr/>
        <w:t xml:space="preserve">32 Закладка-стрелка с клеевым краем, 12*44 мм 7 цветов*25л. Пластик шт 90 </w:t>
      </w:r>
    </w:p>
    <w:p>
      <w:pPr>
        <w:pStyle w:val="Normal"/>
        <w:rPr/>
      </w:pPr>
      <w:r>
        <w:rPr/>
        <w:t xml:space="preserve">33 Закладки с клеевым краем, 20*50мм, 4 цвета* 50л. бум. Цветов шт 90 </w:t>
      </w:r>
    </w:p>
    <w:p>
      <w:pPr>
        <w:pStyle w:val="Normal"/>
        <w:rPr/>
      </w:pPr>
      <w:r>
        <w:rPr/>
        <w:t>34 Закладка с клеевым краем, двухцветные 12*50 мм 4 цвета*100л. Expert (4цв./100 л) с цветным краем шт 90</w:t>
      </w:r>
    </w:p>
    <w:p>
      <w:pPr>
        <w:pStyle w:val="Normal"/>
        <w:rPr/>
      </w:pPr>
      <w:r>
        <w:rPr/>
        <w:t xml:space="preserve">35 Ручка шарик. масл. синяя, 0,32 мм Pilot, антискольз. насадка, "Super Grip" (стержень 012915) шт 300  </w:t>
      </w:r>
    </w:p>
    <w:p>
      <w:pPr>
        <w:pStyle w:val="Normal"/>
        <w:rPr/>
      </w:pPr>
      <w:r>
        <w:rPr/>
        <w:t xml:space="preserve">36 Ручка шарик. масл. черная, 0,32 мм Pilot, антискольз. насадка, "Super Grip" (стержень 012916) шт 300 </w:t>
      </w:r>
    </w:p>
    <w:p>
      <w:pPr>
        <w:pStyle w:val="Normal"/>
        <w:rPr/>
      </w:pPr>
      <w:r>
        <w:rPr/>
        <w:t xml:space="preserve">37 Уголок жесткий пластик прозрачный цветной 180 мкм с 2 внутренними карманами шт 150 </w:t>
      </w:r>
    </w:p>
    <w:p>
      <w:pPr>
        <w:pStyle w:val="Normal"/>
        <w:rPr/>
      </w:pPr>
      <w:r>
        <w:rPr/>
        <w:t xml:space="preserve">38 Зажим для бумаг 15 мм черный шт. 100  </w:t>
      </w:r>
    </w:p>
    <w:p>
      <w:pPr>
        <w:pStyle w:val="Normal"/>
        <w:rPr/>
      </w:pPr>
      <w:r>
        <w:rPr/>
        <w:t>39 Зажим для бумаг 19 мм черный шт. 100</w:t>
      </w:r>
    </w:p>
    <w:p>
      <w:pPr>
        <w:pStyle w:val="Normal"/>
        <w:rPr/>
      </w:pPr>
      <w:r>
        <w:rPr/>
        <w:t xml:space="preserve">40 Зажим для бумаг 32 мм черный Dolce Costo 119 шт. </w:t>
      </w:r>
    </w:p>
    <w:p>
      <w:pPr>
        <w:pStyle w:val="Normal"/>
        <w:rPr/>
      </w:pPr>
      <w:r>
        <w:rPr/>
        <w:t xml:space="preserve">41 Зажим для бумаг 51 мм черный шт 100 </w:t>
      </w:r>
    </w:p>
    <w:p>
      <w:pPr>
        <w:pStyle w:val="Normal"/>
        <w:rPr/>
      </w:pPr>
      <w:r>
        <w:rPr/>
        <w:t xml:space="preserve">42 Канцелярский органайзер 14 предметов, черный шт 12 </w:t>
      </w:r>
    </w:p>
    <w:p>
      <w:pPr>
        <w:pStyle w:val="Normal"/>
        <w:rPr/>
      </w:pPr>
      <w:r>
        <w:rPr/>
        <w:t>43 Линейка пластиковая прозрачная 30 см шт 55</w:t>
      </w:r>
    </w:p>
    <w:p>
      <w:pPr>
        <w:pStyle w:val="Normal"/>
        <w:rPr/>
      </w:pPr>
      <w:r>
        <w:rPr/>
        <w:t xml:space="preserve">44 Планшет канцелярский с зажимом шт 40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6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en-US" w:eastAsia="en-US" w:bidi="en-US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Andale Sans UI" w:cs="Tahoma"/>
      <w:color w:val="auto"/>
      <w:sz w:val="24"/>
      <w:szCs w:val="24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Tahoma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Tahom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LibreOffice/5.1.6.2$Linux_X86_64 LibreOffice_project/10m0$Build-2</Application>
  <Pages>1</Pages>
  <Words>498</Words>
  <Characters>2401</Characters>
  <CharactersWithSpaces>2895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ru-RU</dc:language>
  <cp:lastModifiedBy/>
  <dcterms:modified xsi:type="dcterms:W3CDTF">2018-07-20T13:37:47Z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