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875"/>
        <w:gridCol w:w="860"/>
        <w:gridCol w:w="87"/>
        <w:gridCol w:w="750"/>
        <w:gridCol w:w="134"/>
        <w:gridCol w:w="741"/>
        <w:gridCol w:w="1089"/>
        <w:gridCol w:w="850"/>
        <w:gridCol w:w="378"/>
        <w:gridCol w:w="470"/>
        <w:gridCol w:w="1133"/>
        <w:gridCol w:w="996"/>
      </w:tblGrid>
      <w:tr w:rsidR="00CE65EC" w:rsidRPr="00CE65EC" w:rsidTr="00CE65EC">
        <w:trPr>
          <w:trHeight w:val="558"/>
          <w:tblHeader/>
        </w:trPr>
        <w:tc>
          <w:tcPr>
            <w:tcW w:w="841" w:type="dxa"/>
            <w:shd w:val="clear" w:color="000000" w:fill="DDDDDD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#</w:t>
            </w:r>
          </w:p>
        </w:tc>
        <w:tc>
          <w:tcPr>
            <w:tcW w:w="4536" w:type="dxa"/>
            <w:gridSpan w:val="7"/>
            <w:shd w:val="clear" w:color="000000" w:fill="DDDDDD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Description</w:t>
            </w:r>
          </w:p>
        </w:tc>
        <w:tc>
          <w:tcPr>
            <w:tcW w:w="850" w:type="dxa"/>
            <w:shd w:val="clear" w:color="000000" w:fill="DDDDDD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Qty</w:t>
            </w:r>
          </w:p>
        </w:tc>
        <w:tc>
          <w:tcPr>
            <w:tcW w:w="848" w:type="dxa"/>
            <w:gridSpan w:val="2"/>
            <w:shd w:val="clear" w:color="000000" w:fill="DDDDDD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  <w:proofErr w:type="spellStart"/>
            <w:r w:rsidRPr="00CE65EC">
              <w:rPr>
                <w:b/>
                <w:bCs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1133" w:type="dxa"/>
            <w:shd w:val="clear" w:color="000000" w:fill="DDDDDD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color w:val="000000"/>
                <w:szCs w:val="24"/>
                <w:lang w:eastAsia="en-GB"/>
              </w:rPr>
            </w:pPr>
            <w:r w:rsidRPr="00CE65EC">
              <w:rPr>
                <w:b/>
                <w:bCs/>
                <w:color w:val="000000"/>
                <w:szCs w:val="24"/>
                <w:lang w:eastAsia="en-GB"/>
              </w:rPr>
              <w:t>Price per Unit, $</w:t>
            </w:r>
          </w:p>
        </w:tc>
        <w:tc>
          <w:tcPr>
            <w:tcW w:w="996" w:type="dxa"/>
            <w:shd w:val="clear" w:color="000000" w:fill="DDDDDD"/>
            <w:hideMark/>
          </w:tcPr>
          <w:p w:rsidR="00CE65EC" w:rsidRPr="00CE65EC" w:rsidRDefault="00CE65EC" w:rsidP="00E8080F">
            <w:pPr>
              <w:jc w:val="center"/>
              <w:rPr>
                <w:b/>
                <w:szCs w:val="24"/>
              </w:rPr>
            </w:pPr>
            <w:r w:rsidRPr="00CE65EC">
              <w:rPr>
                <w:b/>
                <w:bCs/>
                <w:color w:val="000000"/>
                <w:szCs w:val="24"/>
                <w:lang w:eastAsia="en-GB"/>
              </w:rPr>
              <w:t>Total Price, $</w:t>
            </w: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1.000,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PE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1.000,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PE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PPPCH90D6Z0M 1.000,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PE, Pipe Carbon Steel Per ASTM A333 Grade 6 Schedule 160 Seamless Plain End Per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1.000, PIPE, B423-825, SMLS, SCH 40S, PE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PPPCH90N7000 2.000, Pipe, A333-6, SMLS, 0.500" WT, BBE, Pipe Carbon Steel Per ASTM A333 Grade 6, 0.500 Inch Wall </w:t>
            </w:r>
            <w:proofErr w:type="spellStart"/>
            <w:r w:rsidRPr="00CE65EC">
              <w:rPr>
                <w:szCs w:val="24"/>
                <w:lang w:eastAsia="en-GB"/>
              </w:rPr>
              <w:t>Thk</w:t>
            </w:r>
            <w:proofErr w:type="spellEnd"/>
            <w:r w:rsidRPr="00CE65EC">
              <w:rPr>
                <w:szCs w:val="24"/>
                <w:lang w:eastAsia="en-GB"/>
              </w:rPr>
              <w:t>., Seamless,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PPPCH9087000 2.000, Pipe, A333-6, 2",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PE, Pipe Carbon Steel Per ASTM A333 Grade 6 Schedule 80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PPPCH9057002 3.000, Pipe, 3",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BBE, Pipe Carbon Steel Per ASTM A333 Grade 6 Standard Weight Seamless </w:t>
            </w:r>
            <w:proofErr w:type="spellStart"/>
            <w:r w:rsidRPr="00CE65EC">
              <w:rPr>
                <w:szCs w:val="24"/>
                <w:lang w:eastAsia="en-GB"/>
              </w:rPr>
              <w:t>Bevelle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PPPCZA0G6V02 3.000, Pipe, B423-825, SMLS, Sch40S, BBE, Pipe Nickel Alloy Per ASTM B423  UNS NO8825 Cold Worked Annealed Schedule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PPPCH90Z8Q04 6.000, Pipe, A333-6, SMLS 1.063" W, BBE, Pipe Carbon Steel Per ASTM A333 Grade 6 Seamless, 1.063" Wall, Bevelled 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48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PPPCX80G6V04 6.000, Pipe, A312TP304*, SMLS, Sch40S, BBE, Pipe Dual Grade Stainless Steel Per ASTM A312 Grade TP304/304L Schedule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PPPCH9057004 6.000,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BBE, Pipe Carbon Steel Per ASTM A333 Grade 6 Standard Weight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PPPCH90X7005 8.000, Pipe, A333-6, SMLS, 1.375" WT, BBE, Pipe Carbon Steel Per ASTM A333 Grade 6, 1.375 Inch Wall </w:t>
            </w:r>
            <w:proofErr w:type="spellStart"/>
            <w:r w:rsidRPr="00CE65EC">
              <w:rPr>
                <w:szCs w:val="24"/>
                <w:lang w:eastAsia="en-GB"/>
              </w:rPr>
              <w:t>Thk.,Seamless</w:t>
            </w:r>
            <w:proofErr w:type="spellEnd"/>
            <w:r w:rsidRPr="00CE65EC">
              <w:rPr>
                <w:szCs w:val="24"/>
                <w:lang w:eastAsia="en-GB"/>
              </w:rPr>
              <w:t>,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14.4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PPPCH9057005 8.000,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BBE, Pipe Carbon Steel Per ASTM A333 Grade 6 Standard Weight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15.6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PPPCH90Z8R0610.000, Pipe, A333-6, SMLS, 1.625" WT, BBE, Pipe Carbon Steel Per ASTM A333 Grade 6 Seamless, 1.625" Wall </w:t>
            </w:r>
            <w:proofErr w:type="spellStart"/>
            <w:r w:rsidRPr="00CE65EC">
              <w:rPr>
                <w:szCs w:val="24"/>
                <w:lang w:eastAsia="en-GB"/>
              </w:rPr>
              <w:t>Thk</w:t>
            </w:r>
            <w:proofErr w:type="spellEnd"/>
            <w:r w:rsidRPr="00CE65EC">
              <w:rPr>
                <w:szCs w:val="24"/>
                <w:lang w:eastAsia="en-GB"/>
              </w:rPr>
              <w:t xml:space="preserve">., </w:t>
            </w:r>
            <w:proofErr w:type="spellStart"/>
            <w:r w:rsidRPr="00CE65EC">
              <w:rPr>
                <w:szCs w:val="24"/>
                <w:lang w:eastAsia="en-GB"/>
              </w:rPr>
              <w:t>Beve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PPPCH905700610.000,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BBE, Pipe Carbon Steel Per ASTM A333 Grade 6 Standard Weight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PPPCH9067006 10.000, Pipe, 10",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BBE, Pipe Carbon Steel Per ASTM A333 Grade 6 Schedule 60 Seamless Bevelled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PPPCH906700712.000,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BBE, Pipe Carbon Steel Per ASTM A333 Grade 6 Schedule 60 Seamless Bevelled Both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PPPCH904700712.000,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40, BBE, Pipe Carbon Steel Per ASTM A333 Grade 6 Schedule 40 Seamless Bevelled Both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PPPCH905700712.000,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BBE, Pipe Carbon Steel Per ASTM A333 Grade 6 Standard Weight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PPPCH905700814.000,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BBE, Pipe Carbon Steel Per ASTM A333 Grade 6 Standard Weight Seamless Bevelled  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PPPCH908700916.000,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BBE, Pipe Carbon Steel Per ASTM A333 Grade 6 Schedule 80 Seamless Bevelled Both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PPPCH90A700916.000,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100, BBE, Pipe Carbon Steel Per ASTM A333 Grade 6 Schedule 100 Seamless Bevelled </w:t>
            </w:r>
            <w:proofErr w:type="spellStart"/>
            <w:r w:rsidRPr="00CE65EC">
              <w:rPr>
                <w:szCs w:val="24"/>
                <w:lang w:eastAsia="en-GB"/>
              </w:rPr>
              <w:t>Bot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PPPCJF0X7F0F30.000, Pipe, A671-CC 60-22, EFW, 1.375" WT, BBE, Pipe Carbon Steel Per ASTM A671 Grade CC60 Class 22 1.375 Inch </w:t>
            </w:r>
            <w:proofErr w:type="spellStart"/>
            <w:r w:rsidRPr="00CE65EC">
              <w:rPr>
                <w:szCs w:val="24"/>
                <w:lang w:eastAsia="en-GB"/>
              </w:rPr>
              <w:t>Wal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noWrap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CE65EC" w:rsidRPr="00CE65EC" w:rsidRDefault="00CE65EC" w:rsidP="00E8080F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PPPCH9087005 8.000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BBE, Pipe Carbon Steel Per ASTM A333 Grade 6 Schedule 80 Seamless Bevelled Both Ends Per ANSI B36.10 Material Shall Meet the Requirements of NACE MR0175 To be</w:t>
            </w:r>
          </w:p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Supplied in Double Random Lengths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2.4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noWrap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CE65EC" w:rsidRPr="00CE65EC" w:rsidRDefault="00CE65EC" w:rsidP="00E8080F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PPPCH9067005 8.000, Pipe, A333-6, SMLS,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BBE, Pipe Carbon Steel Per ASTM A333 Grade 6 Schedule 60 Seamless Bevelled Both</w:t>
            </w:r>
          </w:p>
          <w:p w:rsidR="00CE65EC" w:rsidRPr="00CE65EC" w:rsidRDefault="00CE65EC" w:rsidP="00E8080F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 Ends Per ANSI B36.10 Material Shall Meet the Requirements of NACE MR0175 To be </w:t>
            </w:r>
            <w:r w:rsidRPr="00CE65EC">
              <w:rPr>
                <w:szCs w:val="24"/>
                <w:lang w:eastAsia="en-GB"/>
              </w:rPr>
              <w:lastRenderedPageBreak/>
              <w:t>Supplied in Double Random Lengths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2.7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3"/>
          <w:wAfter w:w="2599" w:type="dxa"/>
          <w:trHeight w:val="330"/>
        </w:trPr>
        <w:tc>
          <w:tcPr>
            <w:tcW w:w="2576" w:type="dxa"/>
            <w:gridSpan w:val="3"/>
            <w:shd w:val="clear" w:color="000000" w:fill="FFE699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837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1939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78" w:type="dxa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jc w:val="center"/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PFNPX80G7C04 0.750, Nipple, PBE, A312-TP304/304L,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40S, 100 mm, Nipple Dual Grade Stainless Steel Per ASTM A312 Grade TP304/3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PFNPH9087N04 0.750, Nipple, PBE, A333-6,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100 mm, Nipple Carbon Steel Per ASTM A333 Grade 6 Schedule 80 Plain Both Ends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PFNPH9087P04 0.750, Nipple, PBE, A333-6,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200 mm, Nipple Carbon Steel Per ASTM A333 Grade 6 Schedule 80 Plain Both Ends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PFNPH90D7G04 0.750, Nipple, BE, A333-6,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100 mm, Nipple Carbon Steel Per ASTM A333 Grade 6, Schedule 160, </w:t>
            </w:r>
            <w:proofErr w:type="spellStart"/>
            <w:r w:rsidRPr="00CE65EC">
              <w:rPr>
                <w:szCs w:val="24"/>
                <w:lang w:eastAsia="en-GB"/>
              </w:rPr>
              <w:t>Beveled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Ends,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PFNPH90D7G05 1.000, Nipple, BE, A333-6,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100 mm, Nipple Carbon Steel Per ASTM A333 Grade 6, Schedule 160, </w:t>
            </w:r>
            <w:proofErr w:type="spellStart"/>
            <w:r w:rsidRPr="00CE65EC">
              <w:rPr>
                <w:szCs w:val="24"/>
                <w:lang w:eastAsia="en-GB"/>
              </w:rPr>
              <w:t>Beveled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Ends,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PFNPH9097G05 1.000, Nipple, BE, A333-6, XXS, 100 mm, Nipple Carbon Steel Per ASTM A333 Grade 6, Double Extra Strong, </w:t>
            </w:r>
            <w:proofErr w:type="spellStart"/>
            <w:r w:rsidRPr="00CE65EC">
              <w:rPr>
                <w:szCs w:val="24"/>
                <w:lang w:eastAsia="en-GB"/>
              </w:rPr>
              <w:t>Beveled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7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2.000, NIPPLE, TBEM, A333-6, SCH 80, 100 MM, GALV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M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3"/>
          <w:wAfter w:w="2599" w:type="dxa"/>
          <w:trHeight w:val="330"/>
        </w:trPr>
        <w:tc>
          <w:tcPr>
            <w:tcW w:w="2576" w:type="dxa"/>
            <w:gridSpan w:val="3"/>
            <w:shd w:val="clear" w:color="000000" w:fill="FFE699"/>
            <w:vAlign w:val="center"/>
            <w:hideMark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1939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</w:p>
        </w:tc>
        <w:tc>
          <w:tcPr>
            <w:tcW w:w="378" w:type="dxa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PFCNHE0D8B02 1.000, El, 90Deg, 1",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Elbow Carbon Steel Per ASTM A420 Grade WPL6 Schedule 160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PFCVHE0N7P08 2.000 1.000, </w:t>
            </w:r>
            <w:proofErr w:type="spellStart"/>
            <w:r w:rsidRPr="00CE65EC">
              <w:rPr>
                <w:szCs w:val="24"/>
                <w:lang w:eastAsia="en-GB"/>
              </w:rPr>
              <w:t>RedTee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A420-WPL6, 0.500"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Tee - Reducing Carbon Steel Per ASTM A420 Grade WPL6 0.500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49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PFCNHE0NEK04 2.000, El, 2", 90 Deg, LR, BW, A420-WPL6, 0.500" WT, Elbow Carbon Steel Per ASTM A420 Grade WPL6 0.500 Inch Wall Bu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PFCNZC0G8B0G 3.000, El, 90Deg, LR, BW, B366-825, Sch40S, Elbow Nickel Alloy Per ASTM B366 Grade WPNICMCS UNS NO8825 Schedule 40S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PFCNVA0G8B0K 6.000, El, 90 Deg, LR, BW,A403-WP304/304L-S,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40S, Elbow </w:t>
            </w:r>
            <w:r w:rsidRPr="00CE65EC">
              <w:rPr>
                <w:szCs w:val="24"/>
                <w:lang w:eastAsia="en-GB"/>
              </w:rPr>
              <w:lastRenderedPageBreak/>
              <w:t>Dual Grade Stainless Steel Per ASTM A403 Grade WP304/30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38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PFCTVA0G4Y0K 6.000, Te, BW, A403WP304/304L-S, Sch40S, Tee - Equal Dual Grade Stainless Steel Per ASTM A403 Grade WP304/304L-S Sc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PFCTHE0Z6E0K 6.000, Tee, BW, A420-WPL6, 1.063" WT, Tee - Equal Carbon Steel Per ASTM A420 Grade WPL6 1.063 Inch Wall,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PFCNHE058B0K 6.000,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Elbow Carbon Steel Per ASTM A420 Grade WPL6 Standard Weight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PFCNHE058B0L 8.000,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Elbow Carbon Steel Per ASTM A420 Grade WPL6 Standard Weight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PFCNHE058B0M10.000,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Elbow Carbon Steel Per ASTM A420 Grade WPL6 Standard Weight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PFCNHE068B0M10.000,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Elbow Carbon Steel Per ASTM A420 Grade WPL6 Schedule 60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 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PFCNHE068C0M10.000, El, 45Deg,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Elbow Carbon Steel Per ASTM A420 Grade WPL6 Schedule 60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PFCNHE0ZER0M10.000, El, 90 Deg, LR, BW, A420-WPL6, 1.625" WT, Elbow Carbon Steel Per ASTM A420 Grade WPL6 1.625 Inch Wall, </w:t>
            </w:r>
            <w:proofErr w:type="spellStart"/>
            <w:r w:rsidRPr="00CE65EC">
              <w:rPr>
                <w:szCs w:val="24"/>
                <w:lang w:eastAsia="en-GB"/>
              </w:rPr>
              <w:t>Buttw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PFCNHE048B0N 12.000, El, 90Deg, 12",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40, Elbow Carbon Steel Per ASTM A420 Grade WPL6 Schedule 40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PFCNHE058B0N12.000,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Elbow Carbon Steel Per ASTM A420 Grade WPL6 Standard Weight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PFCNHE088B0Q16.000,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Elbow Carbon Steel Per ASTM A420 Grade WPL6 Schedule 80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 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PFCNHE0A8B0Q16.000, El, 90Deg, LR, BW, A420-WPL6,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100, Elbow Carbon Steel Per ASTM A420 Grade WPL6 </w:t>
            </w:r>
            <w:r w:rsidRPr="00CE65EC">
              <w:rPr>
                <w:szCs w:val="24"/>
                <w:lang w:eastAsia="en-GB"/>
              </w:rPr>
              <w:lastRenderedPageBreak/>
              <w:t xml:space="preserve">Schedule 100 </w:t>
            </w:r>
            <w:proofErr w:type="spellStart"/>
            <w:r w:rsidRPr="00CE65EC">
              <w:rPr>
                <w:szCs w:val="24"/>
                <w:lang w:eastAsia="en-GB"/>
              </w:rPr>
              <w:t>Buttweld</w:t>
            </w:r>
            <w:proofErr w:type="spellEnd"/>
            <w:r w:rsidRPr="00CE65EC">
              <w:rPr>
                <w:szCs w:val="24"/>
                <w:lang w:eastAsia="en-GB"/>
              </w:rPr>
              <w:t xml:space="preserve"> End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50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PFCSHF0XAF3P30.00024.000, </w:t>
            </w:r>
            <w:proofErr w:type="spellStart"/>
            <w:r w:rsidRPr="00CE65EC">
              <w:rPr>
                <w:szCs w:val="24"/>
                <w:lang w:eastAsia="en-GB"/>
              </w:rPr>
              <w:t>RedEcc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A420-WPL6W, 1.375"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Reducer - Eccentric Carbon Steel Per ASTM A420 Grade WPL6-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PFCSHE055R1H14.00010.000, </w:t>
            </w:r>
            <w:proofErr w:type="spellStart"/>
            <w:r w:rsidRPr="00CE65EC">
              <w:rPr>
                <w:szCs w:val="24"/>
                <w:lang w:eastAsia="en-GB"/>
              </w:rPr>
              <w:t>RedEcc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Reducer - Eccentric Carbon Steel Per ASTM A420 Grade WPL6 Standard Weigh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2.000 0.750, REDCON, BW, A420-WPL6, SCH 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PFCVHE056R2K 3.000 2.000, </w:t>
            </w:r>
            <w:proofErr w:type="spellStart"/>
            <w:r w:rsidRPr="00CE65EC">
              <w:rPr>
                <w:szCs w:val="24"/>
                <w:lang w:eastAsia="en-GB"/>
              </w:rPr>
              <w:t>RedTe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Tee - Reducing Carbon Steel Per ASTM A420 Grade WPL6 Standard We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PFCVZC0G6G29 4.000 3.000, </w:t>
            </w:r>
            <w:proofErr w:type="spellStart"/>
            <w:r w:rsidRPr="00CE65EC">
              <w:rPr>
                <w:szCs w:val="24"/>
                <w:lang w:eastAsia="en-GB"/>
              </w:rPr>
              <w:t>RedTe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B366-825, Sch40S, Tee - Reducing Nickel Alloy Per ASTM B366 Grade WPNICMCS UNS NO8825 </w:t>
            </w:r>
            <w:proofErr w:type="spellStart"/>
            <w:r w:rsidRPr="00CE65EC">
              <w:rPr>
                <w:szCs w:val="24"/>
                <w:lang w:eastAsia="en-GB"/>
              </w:rPr>
              <w:t>Sched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PFCVHE056G1R10.000 6.000, </w:t>
            </w:r>
            <w:proofErr w:type="spellStart"/>
            <w:r w:rsidRPr="00CE65EC">
              <w:rPr>
                <w:szCs w:val="24"/>
                <w:lang w:eastAsia="en-GB"/>
              </w:rPr>
              <w:t>RedTe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Tee - Reducing Carbon Steel Per ASTM A420 Grade WPL6 Standard Weight  But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PFCVHE056G1G14.00012.000, </w:t>
            </w:r>
            <w:proofErr w:type="spellStart"/>
            <w:r w:rsidRPr="00CE65EC">
              <w:rPr>
                <w:szCs w:val="24"/>
                <w:lang w:eastAsia="en-GB"/>
              </w:rPr>
              <w:t>RedTe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Tee - Reducing Carbon Steel Per ASTM A420 Grade WPL6 Standard Weight  But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24.000 X 16.000, REDTEE, BW, A420-WPL6, SCH 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PFCVHF0X9Q5M30.00016.000, </w:t>
            </w:r>
            <w:proofErr w:type="spellStart"/>
            <w:r w:rsidRPr="00CE65EC">
              <w:rPr>
                <w:szCs w:val="24"/>
                <w:lang w:eastAsia="en-GB"/>
              </w:rPr>
              <w:t>RedTee</w:t>
            </w:r>
            <w:proofErr w:type="spellEnd"/>
            <w:r w:rsidRPr="00CE65EC">
              <w:rPr>
                <w:szCs w:val="24"/>
                <w:lang w:eastAsia="en-GB"/>
              </w:rPr>
              <w:t xml:space="preserve">, BW, A420-WPL6W, 1.375"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Tee - Reducing Carbon Steel Per ASTM A420 Grade WPL6-W 1.3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3"/>
          <w:wAfter w:w="2599" w:type="dxa"/>
          <w:trHeight w:val="330"/>
        </w:trPr>
        <w:tc>
          <w:tcPr>
            <w:tcW w:w="2576" w:type="dxa"/>
            <w:gridSpan w:val="3"/>
            <w:shd w:val="clear" w:color="000000" w:fill="FFE699"/>
            <w:vAlign w:val="center"/>
            <w:hideMark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1939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</w:p>
        </w:tc>
        <w:tc>
          <w:tcPr>
            <w:tcW w:w="378" w:type="dxa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PFLWHB083606 2.000 0.750,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>, Carbon Steel per ASTM A350 Grade LF2, Schedule 80, Per MSS SP 97,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3.000 X 1.000, WELDOLET, B564-825, SCH 40S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6.000 X 0.750, WELDOLET, A350-LF2, STDWT X SCH 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6.000 X 0.750, WELDOLET, A182-F304/304L, SCH 40S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PFLWHB0541NN 6.000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Standard Weight </w:t>
            </w:r>
            <w:proofErr w:type="spellStart"/>
            <w:r w:rsidRPr="00CE65EC">
              <w:rPr>
                <w:szCs w:val="24"/>
                <w:lang w:eastAsia="en-GB"/>
              </w:rPr>
              <w:t>Sche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64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PFLWHB0Z4RNN 6.000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1.063"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1.063 Inch Wall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PFLWHB0Z448F 6.000 2.000,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6IN X 2IN, A350-LF2, 1.063" WT x 0.500" WT,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1.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PFLWHB05418L 8.000 0.750,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Standard </w:t>
            </w:r>
            <w:proofErr w:type="spellStart"/>
            <w:r w:rsidRPr="00CE65EC">
              <w:rPr>
                <w:szCs w:val="24"/>
                <w:lang w:eastAsia="en-GB"/>
              </w:rPr>
              <w:t>Weigth</w:t>
            </w:r>
            <w:proofErr w:type="spellEnd"/>
            <w:r w:rsidRPr="00CE65EC">
              <w:rPr>
                <w:szCs w:val="24"/>
                <w:lang w:eastAsia="en-GB"/>
              </w:rPr>
              <w:t xml:space="preserve"> </w:t>
            </w:r>
            <w:proofErr w:type="spellStart"/>
            <w:r w:rsidRPr="00CE65EC">
              <w:rPr>
                <w:szCs w:val="24"/>
                <w:lang w:eastAsia="en-GB"/>
              </w:rPr>
              <w:t>Sche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PFLWHB0Z4SNP 8.000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1.375"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1.375 Inch Wall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PFLWHB0541NQ10.000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Standard Weight </w:t>
            </w:r>
            <w:proofErr w:type="spellStart"/>
            <w:r w:rsidRPr="00CE65EC">
              <w:rPr>
                <w:szCs w:val="24"/>
                <w:lang w:eastAsia="en-GB"/>
              </w:rPr>
              <w:t>Sche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PFLWHB063CNQ 10.0 1.0,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Schedule 60 Double Ext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PFLWHB0Z4TNQ10.000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1.625" WT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1.625 Inch Wall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PFLWHB053D8X10.000 2.000,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Standard Weight </w:t>
            </w:r>
            <w:proofErr w:type="spellStart"/>
            <w:r w:rsidRPr="00CE65EC">
              <w:rPr>
                <w:szCs w:val="24"/>
                <w:lang w:eastAsia="en-GB"/>
              </w:rPr>
              <w:t>Sched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PFLWHB053D9512.000 2.000,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Standard Weight </w:t>
            </w:r>
            <w:proofErr w:type="spellStart"/>
            <w:r w:rsidRPr="00CE65EC">
              <w:rPr>
                <w:szCs w:val="24"/>
                <w:lang w:eastAsia="en-GB"/>
              </w:rPr>
              <w:t>Sched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PFLWHB0836NT16.000 1.000,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Schedule 80  </w:t>
            </w:r>
            <w:proofErr w:type="spellStart"/>
            <w:r w:rsidRPr="00CE65EC">
              <w:rPr>
                <w:szCs w:val="24"/>
                <w:lang w:eastAsia="en-GB"/>
              </w:rPr>
              <w:t>Sched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PFLWHB0A3CNT 16.0 1.0,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100 x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Schedule 100 </w:t>
            </w:r>
            <w:proofErr w:type="spellStart"/>
            <w:r w:rsidRPr="00CE65EC">
              <w:rPr>
                <w:szCs w:val="24"/>
                <w:lang w:eastAsia="en-GB"/>
              </w:rPr>
              <w:t>Duoble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PFLWHB073FGU42.000 8.000,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XS x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 xml:space="preserve">, </w:t>
            </w:r>
            <w:proofErr w:type="spellStart"/>
            <w:r w:rsidRPr="00CE65EC">
              <w:rPr>
                <w:szCs w:val="24"/>
                <w:lang w:eastAsia="en-GB"/>
              </w:rPr>
              <w:t>Weldolet</w:t>
            </w:r>
            <w:proofErr w:type="spellEnd"/>
            <w:r w:rsidRPr="00CE65EC">
              <w:rPr>
                <w:szCs w:val="24"/>
                <w:lang w:eastAsia="en-GB"/>
              </w:rPr>
              <w:t xml:space="preserve"> Carbon Steel Per ASTM A350 Grade LF2 Extra Strong Standard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3"/>
          <w:wAfter w:w="2599" w:type="dxa"/>
          <w:trHeight w:val="330"/>
        </w:trPr>
        <w:tc>
          <w:tcPr>
            <w:tcW w:w="2576" w:type="dxa"/>
            <w:gridSpan w:val="3"/>
            <w:shd w:val="clear" w:color="000000" w:fill="FFE699"/>
            <w:vAlign w:val="center"/>
            <w:hideMark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1939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</w:p>
        </w:tc>
        <w:tc>
          <w:tcPr>
            <w:tcW w:w="378" w:type="dxa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76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0.750,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CL150, Sch80,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0.750,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CL150, Sch80,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33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0.750 X 0.750, FLGWN, A182-F304/304L, CL 300, SCH 40S, RF, B16.5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33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PFFB04302V01 0.750,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A182-F304/304L,CL 300, RF, B16.5, Flange - Blind Dual Grade Stainless Steel Per ASTM A182 Grade  F3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PFFWHB1D1302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RF, B16.5, 1" Weld Neck Flange, Carbon Steel Per ASTM A350 Gr. LF2, ASME </w:t>
            </w:r>
            <w:proofErr w:type="spellStart"/>
            <w:r w:rsidRPr="00CE65EC">
              <w:rPr>
                <w:szCs w:val="24"/>
                <w:lang w:eastAsia="en-GB"/>
              </w:rPr>
              <w:t>Cla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33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PFFWHBJ90502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A350LF2, CL2500, XXS, RTJ,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1.000, FLGWN, B564-825, CL 150, SCH 40S,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PFFWHB391302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 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RF, B16.5, 1" Weld Neck Flange, Carbon Steel Per ASTM A350 Gr. LF2, ASME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PFFWHB6D0502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RTJ, B16.5, Flange - Weld Neck Carbon Steel Per ASTM A350 Grade LF2 ASME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PFFWHB690X02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XXS, RTJ, B16.5, 1 " Weld Neck Flange, Carbon Steel Per ASTM A350 Gr. LF2, ASME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PFFWHBJ90502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A350LF2, CL2500, XXS, RTJ,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PFFWHB3D1302 1.000,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RF, B16.5, 1" Weld Neck Flange, Carbon Steel Per ASTM A350 Gr. LF2, ASME </w:t>
            </w:r>
            <w:proofErr w:type="spellStart"/>
            <w:r w:rsidRPr="00CE65EC">
              <w:rPr>
                <w:szCs w:val="24"/>
                <w:lang w:eastAsia="en-GB"/>
              </w:rPr>
              <w:t>Cla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PFFBHBJ00P02 1.000,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CL2500, RTJ, B16.5, Flange - Blind Carbon Steel Per ASTM A350 Grade LF2 ASME Class 2500  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PFFBHBJ00P05 2.000,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CL2500, RTJ, B16.5, Flange - Blind Carbon Steel Per ASTM A350 Grade LF2 ASME Class 2500  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90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PFFWHBJN0505 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 2500, 0.500" WT, RTJ, B16.5, Flange - Weld Neck Carbon Steel Per ASTM A350 Grade LF2 ASM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PFXAKZJ03G04 2.000,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FRTJ, A516-70, CL2500, Blind - Spectacle Carbon Steel Per ASTM A516 Grade 70 ASME Class 2500  Fem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PFFWHB182W05 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PFFTHB101N05 2.000, </w:t>
            </w:r>
            <w:proofErr w:type="spellStart"/>
            <w:r w:rsidRPr="00CE65EC">
              <w:rPr>
                <w:szCs w:val="24"/>
                <w:lang w:eastAsia="en-GB"/>
              </w:rPr>
              <w:t>FlgThd</w:t>
            </w:r>
            <w:proofErr w:type="spellEnd"/>
            <w:r w:rsidRPr="00CE65EC">
              <w:rPr>
                <w:szCs w:val="24"/>
                <w:lang w:eastAsia="en-GB"/>
              </w:rPr>
              <w:t>, A350LF2, CL150, FF, B16.5, Flange- Threaded Carbon Steel Per ASTM A350 Grade LF2 ASME Class 150 Flat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3.000, FLGWN, B564-825, CL 150, SCH 40S,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PFFWHB152W06 3.000,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4.000, FLGWN, B564-825, CL 150, SCH 40S,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PFFWHB152W0A 6.000,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PFFB04302V0A 6.000,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A182-F304/304L,CL 300, RF, B16.5, Flange - Blind Dual Grade Stainless Steel Per ASTM A182 Grade F30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PFFBHBJ00P0A 6.000,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CL2500, RTJ, B16.5, Flange - Blind Carbon Steel Per ASTM A350 Grade LF2 ASME Class 2500  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PFFWHBJZ370A 6.000,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 2500, 1.063" WT, RTJ, B16.5, Flange - Weld Neck Carbon Steel Per ASTM A350 Grade LF2 ASM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21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PFFW043G2W0A 6.000,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A182-F304/304L, CL 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40S, RF, B16.5, Flange - Weld Neck Dual Grade Stainless Steel Per ASTM A1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PFXAKZJ03G0K 6.000,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 xml:space="preserve">-Spec, FRTJ, A516-70, CL2500, Blind - Spectacle Carbon Steel Per ASTM A516 Grade 70 ASME Class 2500 </w:t>
            </w:r>
            <w:proofErr w:type="spellStart"/>
            <w:r w:rsidRPr="00CE65EC">
              <w:rPr>
                <w:szCs w:val="24"/>
                <w:lang w:eastAsia="en-GB"/>
              </w:rPr>
              <w:t>Fema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103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PFXA0C303L0K 6.000,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A240-304*, CL300, Blind - Spectacle Dual Grade Stainless Steel Per ASTM A240 Grade 304/304L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PFFWHB152W0B 8.000,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PFFWHBJX050B 8.000,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 2500, 1.375" WT, RTJ, B16.5, Flange - Weld Neck Carbon Steel Per ASTM A350 Grade LF2 ASM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33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PFXAKZJ03G0L 8.000,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FRTJ, A516-70, CL2500, Blind - Spectacle Carbon Steel Per ASTM A516 Grade 70 ASME Class 2500  Fem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PFFWHB152W0C10.000,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PFFWHB162W0C10.000,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PFFWHB352W0C10.000,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PFFWHB362W0C10.000,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PFFWHBJZ380C10.000,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 2500, 1.625" WT, RTJ, B16.5, Flange - Weld Neck Carbon Steel Per ASTM A350 Grade LF2 ASM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PFFWHB152W0D12.000,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PFFWHB342W0D12.000,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PFFWHB142W0D12.000,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40,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115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PFFWHB362W0D12.000,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60,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PFFWHB352W0D12.000,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PFFWHB152W0E14.000,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PFFWHB352W0E14.000,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StdWt</w:t>
            </w:r>
            <w:proofErr w:type="spellEnd"/>
            <w:r w:rsidRPr="00CE65EC">
              <w:rPr>
                <w:szCs w:val="24"/>
                <w:lang w:eastAsia="en-GB"/>
              </w:rPr>
              <w:t>, RF, B16.5, Flange - Weld Neck Carbon Steel Per ASTM A350 Grade LF2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119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PFFWHB68050F16.000,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RTJ, B16.5, Flange - Weld Neck Carbon Steel Per ASTM A350 Grade LF2 ASME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PFFWHB6A050F16.000,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100, RTJ, B16.5, Flange - Weld Neck Carbon Steel Per ASTM A350 Grade LF2 ASME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PFFWHB68050K24.000,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80, RTJ, B16.5, Flange - Weld Neck Carbon Steel Per ASTM A350 Grade LF2 ASME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PFFWHB6A050K24.000,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A350-LF2, CL 600,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100, RTJ, B16.5, Flange - Weld Neck Carbon Steel Per ASTM A350 Grade LF2 ASME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PFFWHB6X3K0M30.000,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 600, 1.375" WT, RTJ, B16.47-A, Flange - Weld Neck Carbon Steel Per ASTM A350 Grade LF2 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PFFWHB1D1301 0.750,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CL150, Sch160, RF, B16.5, 3/4" Weld Neck Flange, Carbon Steel Per ASTM A350 Gr. LF2, ASME </w:t>
            </w:r>
            <w:proofErr w:type="spellStart"/>
            <w:r w:rsidRPr="00CE65EC">
              <w:rPr>
                <w:szCs w:val="24"/>
                <w:lang w:eastAsia="en-GB"/>
              </w:rPr>
              <w:t>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0.750,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>, A350-LF2, CL150, Sch80, RF, B16.5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PFFWHB3D1301 0.750, </w:t>
            </w:r>
            <w:proofErr w:type="spellStart"/>
            <w:r w:rsidRPr="00CE65EC">
              <w:rPr>
                <w:szCs w:val="24"/>
                <w:lang w:eastAsia="en-GB"/>
              </w:rPr>
              <w:t>FlgWN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</w:t>
            </w:r>
            <w:proofErr w:type="spellStart"/>
            <w:r w:rsidRPr="00CE65EC">
              <w:rPr>
                <w:szCs w:val="24"/>
                <w:lang w:eastAsia="en-GB"/>
              </w:rPr>
              <w:t>Sch</w:t>
            </w:r>
            <w:proofErr w:type="spellEnd"/>
            <w:r w:rsidRPr="00CE65EC">
              <w:rPr>
                <w:szCs w:val="24"/>
                <w:lang w:eastAsia="en-GB"/>
              </w:rPr>
              <w:t xml:space="preserve"> 160, RF, B16.5, 3 / 4" Weld Neck Flange, Carbon Steel Per ASTM A350 Gr. LF2, ASME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PFFBHB302V01 0.750,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A350LF2, CL300, RF, B16.5, Flange - Blind Carbon Steel Per ASTM A350 Grade LF2 ASME </w:t>
            </w:r>
            <w:r w:rsidRPr="00CE65EC">
              <w:rPr>
                <w:szCs w:val="24"/>
                <w:lang w:eastAsia="en-GB"/>
              </w:rPr>
              <w:lastRenderedPageBreak/>
              <w:t>Class 300 Raise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128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PFFBHB102V01 0.750,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CL150, RF, B16.5, Flange - Blind Carbon Steel Per ASTM A350 Grade LF2 ASME Class 150 Raise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PFFBHB102V02 1.000,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CL150, RF, B16.5, Flange - Blind Carbon Steel Per ASTM A350 Grade LF2 ASME Class 150 Raise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PFFBHB302V02 1.000,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CL300, RF, B16.5, Flange - Blind Carbon Steel Per ASTM A350 Grade LF2 ASME Class 300 Raise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PFFBHB600P02 1.000,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CL600, RTJ, B16.5, Flange - Blind Carbon Steel Per ASTM A350 Grade LF2 ASME Class 600 Ring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PFFBHBJ00P02 1.000,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CL2500, RTJ, B16.5, Flange - Blind Carbon Steel Per ASTM A350 Grade LF2 ASME Class 2500  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PFFBHB600P0K24.000, </w:t>
            </w:r>
            <w:proofErr w:type="spellStart"/>
            <w:r w:rsidRPr="00CE65EC">
              <w:rPr>
                <w:szCs w:val="24"/>
                <w:lang w:eastAsia="en-GB"/>
              </w:rPr>
              <w:t>FlgBlnd</w:t>
            </w:r>
            <w:proofErr w:type="spellEnd"/>
            <w:r w:rsidRPr="00CE65EC">
              <w:rPr>
                <w:szCs w:val="24"/>
                <w:lang w:eastAsia="en-GB"/>
              </w:rPr>
              <w:t>, A350LF2, CL600, RTJ, B16.5, Flange - Blind Carbon Steel Per ASTM A350 Grade LF2 ASME Class 600 Ring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PFXAKZ103B04 2.000,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A516-70, CL150, Blind - Spectacle Carbon Steel Per ASTM A516 Grade 70 ASME Class 150 Raised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PFXAKZ103R04 2.000,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 xml:space="preserve">-Spec, FF, A516-70, CL150, Blind - Spectacle Carbon Steel Per ASTM A516 Grade 70 ASME Class 150 Flat </w:t>
            </w:r>
            <w:proofErr w:type="spellStart"/>
            <w:r w:rsidRPr="00CE65EC">
              <w:rPr>
                <w:szCs w:val="24"/>
                <w:lang w:eastAsia="en-GB"/>
              </w:rPr>
              <w:t>Fac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PFXAZD103L0G 3.000,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B424-825, CL150, Blind - Spectacle Nickel Alloy Per ASTM B424 UNS NO8825 Annealed ASME Class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PFXAKZ103B0K 6.000,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A516-70, CL150, Blind - Spectacle Carbon Steel Per ASTM A516 Grade 70 ASME Class 150 Raised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PFXAKZ103B0L 8.000,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A516-70, CL150, Blind - Spectacle Carbon Steel Per ASTM A516 Grade 70 ASME Class 150 Raised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139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PFXAKZ303B0M10.000,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 xml:space="preserve">-Spec, RF, A516-70, CL300, Blind - Spectacle Carbon Steel Per ASTM A516 Grade 70 ASME </w:t>
            </w:r>
            <w:r w:rsidRPr="00CE65EC">
              <w:rPr>
                <w:szCs w:val="24"/>
                <w:lang w:eastAsia="en-GB"/>
              </w:rPr>
              <w:lastRenderedPageBreak/>
              <w:t>Class 300 Raised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140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PFXAKZJ03G0M 10.000,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FRTJ, A516-70, CL2500, Blind - Spectacle Carbon Steel Per ASTM A516 Grade 70 ASME Class 2500 Fem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PFXAKZ103B0N12.000, </w:t>
            </w:r>
            <w:proofErr w:type="spellStart"/>
            <w:r w:rsidRPr="00CE65EC">
              <w:rPr>
                <w:szCs w:val="24"/>
                <w:lang w:eastAsia="en-GB"/>
              </w:rPr>
              <w:t>Blnd</w:t>
            </w:r>
            <w:proofErr w:type="spellEnd"/>
            <w:r w:rsidRPr="00CE65EC">
              <w:rPr>
                <w:szCs w:val="24"/>
                <w:lang w:eastAsia="en-GB"/>
              </w:rPr>
              <w:t>-Spec, RF, A516-70, CL150, Blind - Spectacle Carbon Steel Per ASTM A516 Grade 70 ASME Class 150 Raised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PFFKKZ603A0F16.000, </w:t>
            </w:r>
            <w:proofErr w:type="spellStart"/>
            <w:r w:rsidRPr="00CE65EC">
              <w:rPr>
                <w:szCs w:val="24"/>
                <w:lang w:eastAsia="en-GB"/>
              </w:rPr>
              <w:t>Bld</w:t>
            </w:r>
            <w:proofErr w:type="spellEnd"/>
            <w:r w:rsidRPr="00CE65EC">
              <w:rPr>
                <w:szCs w:val="24"/>
                <w:lang w:eastAsia="en-GB"/>
              </w:rPr>
              <w:t xml:space="preserve"> &amp; </w:t>
            </w:r>
            <w:proofErr w:type="spellStart"/>
            <w:r w:rsidRPr="00CE65EC">
              <w:rPr>
                <w:szCs w:val="24"/>
                <w:lang w:eastAsia="en-GB"/>
              </w:rPr>
              <w:t>Spcr</w:t>
            </w:r>
            <w:proofErr w:type="spellEnd"/>
            <w:r w:rsidRPr="00CE65EC">
              <w:rPr>
                <w:szCs w:val="24"/>
                <w:lang w:eastAsia="en-GB"/>
              </w:rPr>
              <w:t>, A516-70, CL 600, FRTJ, API 590, Flange - Blind and Spacer Carbon Steel Per ASTM A516 Grade 70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300-SP-14.000, KIT,FLANGE INSULATION: 14IN,CL300,RF, Data </w:t>
            </w:r>
            <w:proofErr w:type="spellStart"/>
            <w:r w:rsidRPr="00CE65EC">
              <w:rPr>
                <w:szCs w:val="24"/>
                <w:lang w:eastAsia="en-GB"/>
              </w:rPr>
              <w:t>Sht</w:t>
            </w:r>
            <w:proofErr w:type="spellEnd"/>
            <w:r w:rsidRPr="00CE65EC">
              <w:rPr>
                <w:szCs w:val="24"/>
                <w:lang w:eastAsia="en-GB"/>
              </w:rPr>
              <w:t xml:space="preserve"> KPO-00-PIP-DTS-00801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7"/>
          <w:wAfter w:w="5657" w:type="dxa"/>
          <w:trHeight w:val="330"/>
        </w:trPr>
        <w:tc>
          <w:tcPr>
            <w:tcW w:w="841" w:type="dxa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947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</w:p>
        </w:tc>
        <w:tc>
          <w:tcPr>
            <w:tcW w:w="884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PGGC2S300600 0.750,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1/8"SS,CL 300, B16.20, B16.5, Gasket 316 Stainless Steel, Flexible Graphite Filled 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PGGC2S100600 0.750,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PGGC2S300600 0.750,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1/8"SS,CL 300, B16.20, B16.5, Gasket 316 Stainless Steel, Flexible Graphite Filled  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PGGC2S100602 1.000,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PGGC2Z103W02 1.000,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825/</w:t>
            </w:r>
            <w:proofErr w:type="spellStart"/>
            <w:r w:rsidRPr="00CE65EC">
              <w:rPr>
                <w:szCs w:val="24"/>
                <w:lang w:eastAsia="en-GB"/>
              </w:rPr>
              <w:t>Grph</w:t>
            </w:r>
            <w:proofErr w:type="spellEnd"/>
            <w:r w:rsidRPr="00CE65EC">
              <w:rPr>
                <w:szCs w:val="24"/>
                <w:lang w:eastAsia="en-GB"/>
              </w:rPr>
              <w:t xml:space="preserve">, 1/8", CL 150, B16.20, Gasket </w:t>
            </w:r>
            <w:proofErr w:type="spellStart"/>
            <w:r w:rsidRPr="00CE65EC">
              <w:rPr>
                <w:szCs w:val="24"/>
                <w:lang w:eastAsia="en-GB"/>
              </w:rPr>
              <w:t>Incoloy</w:t>
            </w:r>
            <w:proofErr w:type="spellEnd"/>
            <w:r w:rsidRPr="00CE65EC">
              <w:rPr>
                <w:szCs w:val="24"/>
                <w:lang w:eastAsia="en-GB"/>
              </w:rPr>
              <w:t xml:space="preserve"> 825 Flexible Graphite Filled ASME Class 150  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PGGC2S300602 1.000,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1/8"SS,CL 300, B16.20, B16.5, Gasket 316 Stainless Steel, Flexible Graphite Filled  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PGGC1Y600A02 1.000,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R16, CL 600,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</w:t>
            </w:r>
            <w:proofErr w:type="spellStart"/>
            <w:r w:rsidRPr="00CE65EC">
              <w:rPr>
                <w:szCs w:val="24"/>
                <w:lang w:eastAsia="en-GB"/>
              </w:rPr>
              <w:t>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PGGC1YJ00A02 1.000,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R18,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</w:t>
            </w:r>
            <w:r w:rsidRPr="00CE65EC">
              <w:rPr>
                <w:szCs w:val="24"/>
                <w:lang w:eastAsia="en-GB"/>
              </w:rPr>
              <w:lastRenderedPageBreak/>
              <w:t>HB ASME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152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PGGC1Y600A02 1.000,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R16, CL 600,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</w:t>
            </w:r>
            <w:proofErr w:type="spellStart"/>
            <w:r w:rsidRPr="00CE65EC">
              <w:rPr>
                <w:szCs w:val="24"/>
                <w:lang w:eastAsia="en-GB"/>
              </w:rPr>
              <w:t>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PGGC1YJ00A02 1.000,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R18,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PGGC1YJ00A04 2.000,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R26,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PGGC2S100604 2.000,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PGGC3Y100104 2.000, Gasket, </w:t>
            </w:r>
            <w:proofErr w:type="spellStart"/>
            <w:r w:rsidRPr="00CE65EC">
              <w:rPr>
                <w:szCs w:val="24"/>
                <w:lang w:eastAsia="en-GB"/>
              </w:rPr>
              <w:t>FlatFF</w:t>
            </w:r>
            <w:proofErr w:type="spellEnd"/>
            <w:r w:rsidRPr="00CE65EC">
              <w:rPr>
                <w:szCs w:val="24"/>
                <w:lang w:eastAsia="en-GB"/>
              </w:rPr>
              <w:t>, Non AsbFib,1/16", CL 150, B16.21, B16.5, Gasket Compressed Non-Asbestos Fibre ASME Class 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PGGC2S100606 3.000,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PGGC2Z103W06 3.000,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825/</w:t>
            </w:r>
            <w:proofErr w:type="spellStart"/>
            <w:r w:rsidRPr="00CE65EC">
              <w:rPr>
                <w:szCs w:val="24"/>
                <w:lang w:eastAsia="en-GB"/>
              </w:rPr>
              <w:t>Grph</w:t>
            </w:r>
            <w:proofErr w:type="spellEnd"/>
            <w:r w:rsidRPr="00CE65EC">
              <w:rPr>
                <w:szCs w:val="24"/>
                <w:lang w:eastAsia="en-GB"/>
              </w:rPr>
              <w:t xml:space="preserve">, 1/8", CL 150, B16.20, Gasket </w:t>
            </w:r>
            <w:proofErr w:type="spellStart"/>
            <w:r w:rsidRPr="00CE65EC">
              <w:rPr>
                <w:szCs w:val="24"/>
                <w:lang w:eastAsia="en-GB"/>
              </w:rPr>
              <w:t>Incoloy</w:t>
            </w:r>
            <w:proofErr w:type="spellEnd"/>
            <w:r w:rsidRPr="00CE65EC">
              <w:rPr>
                <w:szCs w:val="24"/>
                <w:lang w:eastAsia="en-GB"/>
              </w:rPr>
              <w:t xml:space="preserve"> 825 Flexible Graphite Filled ASME Class 150  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PGGC2Z103W07 4.000,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825/</w:t>
            </w:r>
            <w:proofErr w:type="spellStart"/>
            <w:r w:rsidRPr="00CE65EC">
              <w:rPr>
                <w:szCs w:val="24"/>
                <w:lang w:eastAsia="en-GB"/>
              </w:rPr>
              <w:t>Grph</w:t>
            </w:r>
            <w:proofErr w:type="spellEnd"/>
            <w:r w:rsidRPr="00CE65EC">
              <w:rPr>
                <w:szCs w:val="24"/>
                <w:lang w:eastAsia="en-GB"/>
              </w:rPr>
              <w:t xml:space="preserve">, 1/8", CL 150, B16.20, Gasket </w:t>
            </w:r>
            <w:proofErr w:type="spellStart"/>
            <w:r w:rsidRPr="00CE65EC">
              <w:rPr>
                <w:szCs w:val="24"/>
                <w:lang w:eastAsia="en-GB"/>
              </w:rPr>
              <w:t>Incoloy</w:t>
            </w:r>
            <w:proofErr w:type="spellEnd"/>
            <w:r w:rsidRPr="00CE65EC">
              <w:rPr>
                <w:szCs w:val="24"/>
                <w:lang w:eastAsia="en-GB"/>
              </w:rPr>
              <w:t xml:space="preserve"> 825 Flexible Graphite Filled ASME Class 150  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PGGC2S100609 6.000,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PGGC1YJ00A09 6.000,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R47,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PGGC2S300609 6.000,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CL300, B16.20, B16.5, Gasket 316 Stainless Steel, Flexible Graphite Filled 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PGGC1YJ00A0A 8.000,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R51,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</w:t>
            </w:r>
            <w:r w:rsidRPr="00CE65EC">
              <w:rPr>
                <w:szCs w:val="24"/>
                <w:lang w:eastAsia="en-GB"/>
              </w:rPr>
              <w:lastRenderedPageBreak/>
              <w:t>HB ASME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55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164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PGGC2S10060A 8.000,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PGGC2S10060B10.000,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PGGC2S30060B10.000,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CL300,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PGGC1YJ00A0B10.000,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R55, CL 2500,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PGGC2S10060C12.000,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PGGC2S30060C12.000,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CL300,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PGGC2S10060D14.000,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CL150,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PGGC2S30060D14.000, Gasket, </w:t>
            </w:r>
            <w:proofErr w:type="spellStart"/>
            <w:r w:rsidRPr="00CE65EC">
              <w:rPr>
                <w:szCs w:val="24"/>
                <w:lang w:eastAsia="en-GB"/>
              </w:rPr>
              <w:t>SpWnd</w:t>
            </w:r>
            <w:proofErr w:type="spellEnd"/>
            <w:r w:rsidRPr="00CE65EC">
              <w:rPr>
                <w:szCs w:val="24"/>
                <w:lang w:eastAsia="en-GB"/>
              </w:rPr>
              <w:t>, 316-FG, 1/8"SS, CL300, B16.20, B16.5, Gasket 316 Stainless Steel, Flexible Graphite Filled 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PGGC1Y600A0E16.000,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R65, CL 600,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</w:t>
            </w:r>
            <w:proofErr w:type="spellStart"/>
            <w:r w:rsidRPr="00CE65EC">
              <w:rPr>
                <w:szCs w:val="24"/>
                <w:lang w:eastAsia="en-GB"/>
              </w:rPr>
              <w:t>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PGGC1Y600A0H24.000,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R77, CL 600, B16.20, B16.5, Gasket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 HB ASME  </w:t>
            </w:r>
            <w:proofErr w:type="spellStart"/>
            <w:r w:rsidRPr="00CE65EC">
              <w:rPr>
                <w:szCs w:val="24"/>
                <w:lang w:eastAsia="en-GB"/>
              </w:rPr>
              <w:t>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2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PGGC1Y60ZA0L30.000, Gasket, </w:t>
            </w:r>
            <w:proofErr w:type="spellStart"/>
            <w:r w:rsidRPr="00CE65EC">
              <w:rPr>
                <w:szCs w:val="24"/>
                <w:lang w:eastAsia="en-GB"/>
              </w:rPr>
              <w:t>OvlRng</w:t>
            </w:r>
            <w:proofErr w:type="spellEnd"/>
            <w:r w:rsidRPr="00CE65EC">
              <w:rPr>
                <w:szCs w:val="24"/>
                <w:lang w:eastAsia="en-GB"/>
              </w:rPr>
              <w:t xml:space="preserve">, Soft Iron, R95, CL 600, B16.20, B16.47-A, Gasket, Soft Iron, Max </w:t>
            </w:r>
            <w:proofErr w:type="spellStart"/>
            <w:r w:rsidRPr="00CE65EC">
              <w:rPr>
                <w:szCs w:val="24"/>
                <w:lang w:eastAsia="en-GB"/>
              </w:rPr>
              <w:t>Brinell</w:t>
            </w:r>
            <w:proofErr w:type="spellEnd"/>
            <w:r w:rsidRPr="00CE65EC">
              <w:rPr>
                <w:szCs w:val="24"/>
                <w:lang w:eastAsia="en-GB"/>
              </w:rPr>
              <w:t xml:space="preserve"> Hardness 90HB ASME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3"/>
          <w:wAfter w:w="2599" w:type="dxa"/>
          <w:trHeight w:val="330"/>
        </w:trPr>
        <w:tc>
          <w:tcPr>
            <w:tcW w:w="2576" w:type="dxa"/>
            <w:gridSpan w:val="3"/>
            <w:shd w:val="clear" w:color="000000" w:fill="FFE699"/>
            <w:vAlign w:val="center"/>
            <w:hideMark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  <w:r w:rsidRPr="00CE65EC">
              <w:rPr>
                <w:b/>
                <w:bCs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875" w:type="dxa"/>
            <w:gridSpan w:val="2"/>
            <w:shd w:val="clear" w:color="000000" w:fill="FFE699"/>
            <w:noWrap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 </w:t>
            </w:r>
          </w:p>
        </w:tc>
        <w:tc>
          <w:tcPr>
            <w:tcW w:w="1939" w:type="dxa"/>
            <w:gridSpan w:val="2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</w:p>
        </w:tc>
        <w:tc>
          <w:tcPr>
            <w:tcW w:w="378" w:type="dxa"/>
            <w:shd w:val="clear" w:color="000000" w:fill="FFE699"/>
            <w:noWrap/>
            <w:vAlign w:val="center"/>
          </w:tcPr>
          <w:p w:rsidR="00CE65EC" w:rsidRPr="00CE65EC" w:rsidRDefault="00CE65EC" w:rsidP="00E8080F">
            <w:pPr>
              <w:rPr>
                <w:b/>
                <w:bCs/>
                <w:szCs w:val="24"/>
                <w:lang w:eastAsia="en-GB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FBBSFW000E0W16.00085.000,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A320B818MA, Stud Bolt - Threaded </w:t>
            </w:r>
            <w:r w:rsidRPr="00CE65EC">
              <w:rPr>
                <w:szCs w:val="24"/>
                <w:lang w:eastAsia="en-GB"/>
              </w:rPr>
              <w:lastRenderedPageBreak/>
              <w:t>Full Length Stainless Steel Per ASTM A320 B8M Class 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176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FBBS7A000E2J24.000155.00,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24mm X 155mm, A320L7M/7M, Stud Bolt – Threaded Full Length Alloy Steel Per ASTM A320-L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FBBSFW000E2120.000155.00,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A320B818MA, Stud Bolt - Threaded Full Length Stainless Steel Per ASTM A320 B8M Class 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66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FBBSFW000E20 20.000175.000,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M20x175mm, A320B818MA, Stud Bolt - Threaded Full Length Stainless Steel Per ASTM A320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179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FBBS7A000E3C27.000200.00,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27mm X 200mm, A320L7M/7M, Stud Bolt – Threaded Full Length Alloy Steel Per ASTM A320-L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66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FBBS7A000E3K27.000245.00,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52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FBBS7A000ECZ52.000435.00,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150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FBBS7A000ED252.000480.00,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52mm X 480mm, A320L7M/7M, Stud Bolt - Threaded Full Length Alloy Steel Per ASTM A320-L7M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400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FBBS7A000ED952.000525.00,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44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FBBS7A000EMU52.000580.00,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52mm X 580mm, A320L7M/7M, Stud Bolt – Threaded Full Length Alloy Steel Per ASTM A320-L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140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  <w:noWrap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FBBS7A000EA1 14.000 70.000,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 xml:space="preserve">, A320L7M/7M, Stud Bolt - Thread </w:t>
            </w:r>
            <w:proofErr w:type="spellStart"/>
            <w:r w:rsidRPr="00CE65EC">
              <w:rPr>
                <w:szCs w:val="24"/>
                <w:lang w:eastAsia="en-GB"/>
              </w:rPr>
              <w:t>ed</w:t>
            </w:r>
            <w:proofErr w:type="spellEnd"/>
            <w:r w:rsidRPr="00CE65EC">
              <w:rPr>
                <w:szCs w:val="24"/>
                <w:lang w:eastAsia="en-GB"/>
              </w:rPr>
              <w:t xml:space="preserve"> Full Length Alloy Steel Per ASTM A320-L7M with Two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14.000 75.000,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with 2 A194-7M Nuts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FBBS7A000E0W16.00085.000,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16mm X 85mm A320L7M/7M, Stud Bolt - Threaded Full Length Alloy Steel Per ASTM A320-L7M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188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FBBS7A000E0X16.00090.000,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16mm X 90mm A320L7M/7M, Stud Bolt - Threaded Full Length Alloy Steel Per ASTM A320-L7M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68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FBBS7A000E0Y16.000100.00,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80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FBBS7A000E0Z16.000110.00,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FBBS7A000E1R20.000115.00,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20mm X 115mm A320L7M/7M, Stud Bolt - Threaded Full Length Alloy Steel Per ASTM  A320-L7M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FBBS7A000E1S20.000125.00,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FBBS7A000E1U20.000135.00,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9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FBBS7A000E1V20.000140.00,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20mm X 140mm, A320L7M/7M, Stud Bolt - Threaded Full Length Alloy Steel Per ASTM A320-L7M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FBBS7A000E2220.000185.00,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FBBS7A000E2B24.000135.00,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FBBS7A000E2J24.000155.00,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24mm X 155mm, A320L7M/7M, Stud Bolt – Threaded Full Length Alloy Steel Per ASTM A320-L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FBBS7A000E2F24.000160.00,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14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199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FBBS7A000E3427.000150.00,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lastRenderedPageBreak/>
              <w:t>200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FBBS7A000E3827.000175.00,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360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FBBS7A000E3E27.000205.00,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18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FBBS7A000EUQ 27.000265.000,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M27x265mm, A320L7M/7M, Stud Bolt - Threaded Full Length Alloy Steel Per ASTM A320-L7M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255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203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30.000 X 285.00, BOLT, STDBLT, A320-L7M WITH 3 A194-7M NUTS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52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204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FBBS7A000E3Y30.000190.00,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Two  Car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205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FBBS7A000E3G 30.000 195.000,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 xml:space="preserve">, M30x195mm, A320L7M/7M, Stud B </w:t>
            </w:r>
            <w:proofErr w:type="spellStart"/>
            <w:r w:rsidRPr="00CE65EC">
              <w:rPr>
                <w:szCs w:val="24"/>
                <w:lang w:eastAsia="en-GB"/>
              </w:rPr>
              <w:t>olt</w:t>
            </w:r>
            <w:proofErr w:type="spellEnd"/>
            <w:r w:rsidRPr="00CE65EC">
              <w:rPr>
                <w:szCs w:val="24"/>
                <w:lang w:eastAsia="en-GB"/>
              </w:rPr>
              <w:t xml:space="preserve"> - Threaded Full Length Alloy Steel Per ASTM A320-L7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22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206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FBBS7A000E7C39.000320.00,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207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FBBS7A000E7Q39.000395.00,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66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208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FBBS7A000EBJ48.000410.00,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100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209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FBBS7A000ECW52.000440.00,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60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210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FBBS7A000EFC64.000605.00,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120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trHeight w:val="51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211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 xml:space="preserve">FBBS7A00ZB1R64.000735.00, BOLT, </w:t>
            </w:r>
            <w:proofErr w:type="spellStart"/>
            <w:r w:rsidRPr="00CE65EC">
              <w:rPr>
                <w:szCs w:val="24"/>
                <w:lang w:eastAsia="en-GB"/>
              </w:rPr>
              <w:t>StdBlt</w:t>
            </w:r>
            <w:proofErr w:type="spellEnd"/>
            <w:r w:rsidRPr="00CE65EC">
              <w:rPr>
                <w:szCs w:val="24"/>
                <w:lang w:eastAsia="en-GB"/>
              </w:rPr>
              <w:t>, A320L7M/7M, Stud Bolt - Threaded Full Length Alloy Steel Per ASTM A320-L7M with Three 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40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  <w:r w:rsidRPr="00CE65EC">
              <w:rPr>
                <w:szCs w:val="24"/>
                <w:lang w:eastAsia="en-GB"/>
              </w:rPr>
              <w:t>EA</w:t>
            </w:r>
          </w:p>
        </w:tc>
        <w:tc>
          <w:tcPr>
            <w:tcW w:w="1133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996" w:type="dxa"/>
            <w:shd w:val="clear" w:color="auto" w:fill="auto"/>
          </w:tcPr>
          <w:p w:rsidR="00CE65EC" w:rsidRPr="00CE65EC" w:rsidRDefault="00CE65EC" w:rsidP="00E8080F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E65EC" w:rsidRPr="00CE65EC" w:rsidTr="00CE65EC">
        <w:trPr>
          <w:gridAfter w:val="12"/>
          <w:wAfter w:w="8363" w:type="dxa"/>
          <w:trHeight w:val="270"/>
        </w:trPr>
        <w:tc>
          <w:tcPr>
            <w:tcW w:w="841" w:type="dxa"/>
            <w:shd w:val="clear" w:color="auto" w:fill="auto"/>
            <w:vAlign w:val="center"/>
            <w:hideMark/>
          </w:tcPr>
          <w:p w:rsidR="00CE65EC" w:rsidRPr="00CE65EC" w:rsidRDefault="00CE65EC" w:rsidP="00E8080F">
            <w:pPr>
              <w:jc w:val="center"/>
              <w:rPr>
                <w:szCs w:val="24"/>
                <w:lang w:eastAsia="en-GB"/>
              </w:rPr>
            </w:pPr>
          </w:p>
        </w:tc>
      </w:tr>
    </w:tbl>
    <w:p w:rsidR="00AA4004" w:rsidRDefault="00AA4004"/>
    <w:sectPr w:rsidR="00AA4004" w:rsidSect="00AA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7E49548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</w:abstractNum>
  <w:abstractNum w:abstractNumId="1">
    <w:nsid w:val="00000002"/>
    <w:multiLevelType w:val="multilevel"/>
    <w:tmpl w:val="7C7C3BD0"/>
    <w:lvl w:ilvl="0">
      <w:start w:val="1"/>
      <w:numFmt w:val="lowerRoman"/>
      <w:pStyle w:val="i"/>
      <w:lvlText w:val="%1."/>
      <w:lvlJc w:val="left"/>
      <w:pPr>
        <w:tabs>
          <w:tab w:val="num" w:pos="2160"/>
        </w:tabs>
      </w:p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02E0B27"/>
    <w:multiLevelType w:val="multilevel"/>
    <w:tmpl w:val="FCA294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0BF5B00"/>
    <w:multiLevelType w:val="multilevel"/>
    <w:tmpl w:val="E222E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ascii="Arial" w:hAnsi="Arial" w:hint="default"/>
        <w:b/>
        <w:i w:val="0"/>
        <w:sz w:val="20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FC477B"/>
    <w:multiLevelType w:val="hybridMultilevel"/>
    <w:tmpl w:val="E5129900"/>
    <w:lvl w:ilvl="0" w:tplc="40405AF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3989F44">
      <w:numFmt w:val="bullet"/>
      <w:lvlText w:val="-"/>
      <w:lvlJc w:val="left"/>
      <w:pPr>
        <w:ind w:left="2306" w:hanging="73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AC734E5"/>
    <w:multiLevelType w:val="hybridMultilevel"/>
    <w:tmpl w:val="4AB67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D2B73"/>
    <w:multiLevelType w:val="hybridMultilevel"/>
    <w:tmpl w:val="39BE9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74E91"/>
    <w:multiLevelType w:val="multilevel"/>
    <w:tmpl w:val="6F6E2964"/>
    <w:styleLink w:val="Style5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C4209C"/>
    <w:multiLevelType w:val="hybridMultilevel"/>
    <w:tmpl w:val="C9789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116D7"/>
    <w:multiLevelType w:val="hybridMultilevel"/>
    <w:tmpl w:val="7BA4B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07EE6"/>
    <w:multiLevelType w:val="multilevel"/>
    <w:tmpl w:val="7C7C3BD0"/>
    <w:styleLink w:val="CurrentList2"/>
    <w:lvl w:ilvl="0">
      <w:start w:val="1"/>
      <w:numFmt w:val="lowerRoman"/>
      <w:lvlText w:val="%1."/>
      <w:lvlJc w:val="left"/>
      <w:pPr>
        <w:tabs>
          <w:tab w:val="num" w:pos="2160"/>
        </w:tabs>
      </w:p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21E7656F"/>
    <w:multiLevelType w:val="multilevel"/>
    <w:tmpl w:val="D84433AA"/>
    <w:styleLink w:val="Style6"/>
    <w:lvl w:ilvl="0">
      <w:start w:val="3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36D48"/>
    <w:multiLevelType w:val="multilevel"/>
    <w:tmpl w:val="BF6ACFEC"/>
    <w:numStyleLink w:val="Style2"/>
  </w:abstractNum>
  <w:abstractNum w:abstractNumId="13">
    <w:nsid w:val="29EC01F0"/>
    <w:multiLevelType w:val="singleLevel"/>
    <w:tmpl w:val="78BAFA4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</w:abstractNum>
  <w:abstractNum w:abstractNumId="14">
    <w:nsid w:val="2E646E9D"/>
    <w:multiLevelType w:val="multilevel"/>
    <w:tmpl w:val="BF6ACFEC"/>
    <w:styleLink w:val="Style2"/>
    <w:lvl w:ilvl="0">
      <w:start w:val="3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A1F7F"/>
    <w:multiLevelType w:val="hybridMultilevel"/>
    <w:tmpl w:val="1B0E44B0"/>
    <w:lvl w:ilvl="0" w:tplc="3F0C332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E699A"/>
    <w:multiLevelType w:val="multilevel"/>
    <w:tmpl w:val="580ACD54"/>
    <w:styleLink w:val="Style3"/>
    <w:lvl w:ilvl="0">
      <w:start w:val="2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35C9120F"/>
    <w:multiLevelType w:val="multilevel"/>
    <w:tmpl w:val="7C7C3BD0"/>
    <w:styleLink w:val="Style4"/>
    <w:lvl w:ilvl="0">
      <w:start w:val="1"/>
      <w:numFmt w:val="lowerRoman"/>
      <w:lvlText w:val="%1."/>
      <w:lvlJc w:val="left"/>
      <w:pPr>
        <w:tabs>
          <w:tab w:val="num" w:pos="2160"/>
        </w:tabs>
      </w:p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>
    <w:nsid w:val="36162260"/>
    <w:multiLevelType w:val="hybridMultilevel"/>
    <w:tmpl w:val="F3A835EE"/>
    <w:lvl w:ilvl="0" w:tplc="4B4E6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A5985"/>
    <w:multiLevelType w:val="hybridMultilevel"/>
    <w:tmpl w:val="45181D40"/>
    <w:lvl w:ilvl="0" w:tplc="79AC39DC">
      <w:start w:val="1"/>
      <w:numFmt w:val="bullet"/>
      <w:pStyle w:val="Bullets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3B20064D"/>
    <w:multiLevelType w:val="hybridMultilevel"/>
    <w:tmpl w:val="BFE40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87911"/>
    <w:multiLevelType w:val="hybridMultilevel"/>
    <w:tmpl w:val="1B0E44B0"/>
    <w:lvl w:ilvl="0" w:tplc="3F0C332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241DA"/>
    <w:multiLevelType w:val="hybridMultilevel"/>
    <w:tmpl w:val="F1B2F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A1AF9"/>
    <w:multiLevelType w:val="hybridMultilevel"/>
    <w:tmpl w:val="B546B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81315"/>
    <w:multiLevelType w:val="hybridMultilevel"/>
    <w:tmpl w:val="1B0E44B0"/>
    <w:lvl w:ilvl="0" w:tplc="3F0C332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3245B"/>
    <w:multiLevelType w:val="hybridMultilevel"/>
    <w:tmpl w:val="C24A13C0"/>
    <w:lvl w:ilvl="0" w:tplc="0A3ACA26">
      <w:start w:val="1"/>
      <w:numFmt w:val="decimal"/>
      <w:lvlText w:val="5.%1"/>
      <w:lvlJc w:val="left"/>
      <w:pPr>
        <w:ind w:left="1287" w:hanging="360"/>
      </w:pPr>
      <w:rPr>
        <w:rFonts w:ascii="Arial" w:hAnsi="Arial" w:hint="default"/>
        <w:b/>
        <w:i w:val="0"/>
        <w:sz w:val="20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F8E0DE0"/>
    <w:multiLevelType w:val="hybridMultilevel"/>
    <w:tmpl w:val="5CC6901C"/>
    <w:lvl w:ilvl="0" w:tplc="7BA25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D5B83"/>
    <w:multiLevelType w:val="hybridMultilevel"/>
    <w:tmpl w:val="F5AA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17686"/>
    <w:multiLevelType w:val="multilevel"/>
    <w:tmpl w:val="7F28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6B822F60"/>
    <w:multiLevelType w:val="hybridMultilevel"/>
    <w:tmpl w:val="881E9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97234"/>
    <w:multiLevelType w:val="hybridMultilevel"/>
    <w:tmpl w:val="55E227C8"/>
    <w:lvl w:ilvl="0" w:tplc="05282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31">
    <w:nsid w:val="786F0B66"/>
    <w:multiLevelType w:val="multilevel"/>
    <w:tmpl w:val="CE704AC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>
    <w:nsid w:val="7B8A35D7"/>
    <w:multiLevelType w:val="multilevel"/>
    <w:tmpl w:val="BF6ACFEC"/>
    <w:styleLink w:val="Style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C2B97"/>
    <w:multiLevelType w:val="multilevel"/>
    <w:tmpl w:val="BF6ACFEC"/>
    <w:styleLink w:val="CurrentList1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a"/>
        <w:lvlText w:val="%1."/>
        <w:lvlJc w:val="left"/>
      </w:lvl>
    </w:lvlOverride>
  </w:num>
  <w:num w:numId="2">
    <w:abstractNumId w:val="1"/>
    <w:lvlOverride w:ilvl="0">
      <w:lvl w:ilvl="0">
        <w:start w:val="1"/>
        <w:numFmt w:val="lowerRoman"/>
        <w:pStyle w:val="i"/>
        <w:lvlText w:val="(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a"/>
        <w:lvlText w:val="%1."/>
        <w:lvlJc w:val="left"/>
      </w:lvl>
    </w:lvlOverride>
  </w:num>
  <w:num w:numId="4">
    <w:abstractNumId w:val="33"/>
  </w:num>
  <w:num w:numId="5">
    <w:abstractNumId w:val="32"/>
  </w:num>
  <w:num w:numId="6">
    <w:abstractNumId w:val="14"/>
  </w:num>
  <w:num w:numId="7">
    <w:abstractNumId w:val="7"/>
  </w:num>
  <w:num w:numId="8">
    <w:abstractNumId w:val="16"/>
  </w:num>
  <w:num w:numId="9">
    <w:abstractNumId w:val="12"/>
    <w:lvlOverride w:ilvl="0">
      <w:lvl w:ilvl="0">
        <w:start w:val="34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2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0">
    <w:abstractNumId w:val="10"/>
  </w:num>
  <w:num w:numId="11">
    <w:abstractNumId w:val="17"/>
  </w:num>
  <w:num w:numId="12">
    <w:abstractNumId w:val="11"/>
  </w:num>
  <w:num w:numId="13">
    <w:abstractNumId w:val="19"/>
  </w:num>
  <w:num w:numId="14">
    <w:abstractNumId w:val="25"/>
  </w:num>
  <w:num w:numId="15">
    <w:abstractNumId w:val="26"/>
  </w:num>
  <w:num w:numId="16">
    <w:abstractNumId w:val="22"/>
  </w:num>
  <w:num w:numId="17">
    <w:abstractNumId w:val="20"/>
  </w:num>
  <w:num w:numId="18">
    <w:abstractNumId w:val="8"/>
  </w:num>
  <w:num w:numId="19">
    <w:abstractNumId w:val="9"/>
  </w:num>
  <w:num w:numId="20">
    <w:abstractNumId w:val="6"/>
  </w:num>
  <w:num w:numId="21">
    <w:abstractNumId w:val="5"/>
  </w:num>
  <w:num w:numId="22">
    <w:abstractNumId w:val="29"/>
  </w:num>
  <w:num w:numId="23">
    <w:abstractNumId w:val="23"/>
  </w:num>
  <w:num w:numId="24">
    <w:abstractNumId w:val="28"/>
  </w:num>
  <w:num w:numId="25">
    <w:abstractNumId w:val="4"/>
  </w:num>
  <w:num w:numId="26">
    <w:abstractNumId w:val="18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24"/>
  </w:num>
  <w:num w:numId="34">
    <w:abstractNumId w:val="21"/>
  </w:num>
  <w:num w:numId="35">
    <w:abstractNumId w:val="2"/>
  </w:num>
  <w:num w:numId="36">
    <w:abstractNumId w:val="0"/>
    <w:lvlOverride w:ilvl="0">
      <w:lvl w:ilvl="0">
        <w:start w:val="1"/>
        <w:numFmt w:val="decimal"/>
        <w:pStyle w:val="a"/>
        <w:lvlText w:val="%1."/>
        <w:lvlJc w:val="left"/>
        <w:pPr>
          <w:tabs>
            <w:tab w:val="num" w:pos="1494"/>
          </w:tabs>
          <w:ind w:left="1474" w:hanging="340"/>
        </w:pPr>
        <w:rPr>
          <w:rFonts w:cs="Times New Roman"/>
          <w:i w:val="0"/>
          <w:sz w:val="20"/>
          <w:szCs w:val="20"/>
        </w:rPr>
      </w:lvl>
    </w:lvlOverride>
  </w:num>
  <w:num w:numId="37">
    <w:abstractNumId w:val="3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6A"/>
    <w:rsid w:val="0010558C"/>
    <w:rsid w:val="001669F5"/>
    <w:rsid w:val="001E0FE2"/>
    <w:rsid w:val="002F3C34"/>
    <w:rsid w:val="00317D4D"/>
    <w:rsid w:val="003F244C"/>
    <w:rsid w:val="00480A12"/>
    <w:rsid w:val="00494EA9"/>
    <w:rsid w:val="004A3B5A"/>
    <w:rsid w:val="005063B9"/>
    <w:rsid w:val="005167D9"/>
    <w:rsid w:val="00524167"/>
    <w:rsid w:val="0062466A"/>
    <w:rsid w:val="006263B2"/>
    <w:rsid w:val="006B415A"/>
    <w:rsid w:val="006F5898"/>
    <w:rsid w:val="006F6370"/>
    <w:rsid w:val="007156CB"/>
    <w:rsid w:val="00717679"/>
    <w:rsid w:val="008B4B90"/>
    <w:rsid w:val="00990D75"/>
    <w:rsid w:val="009D4B13"/>
    <w:rsid w:val="009F6F1B"/>
    <w:rsid w:val="00A15690"/>
    <w:rsid w:val="00A46E88"/>
    <w:rsid w:val="00A6473C"/>
    <w:rsid w:val="00AA2254"/>
    <w:rsid w:val="00AA4004"/>
    <w:rsid w:val="00B05A50"/>
    <w:rsid w:val="00B70543"/>
    <w:rsid w:val="00B9408B"/>
    <w:rsid w:val="00B9644C"/>
    <w:rsid w:val="00BB39F0"/>
    <w:rsid w:val="00BC62E2"/>
    <w:rsid w:val="00C47178"/>
    <w:rsid w:val="00C54FB4"/>
    <w:rsid w:val="00CE65EC"/>
    <w:rsid w:val="00CF6C85"/>
    <w:rsid w:val="00D22671"/>
    <w:rsid w:val="00DC18EA"/>
    <w:rsid w:val="00E3271C"/>
    <w:rsid w:val="00EB756E"/>
    <w:rsid w:val="00EE1D0B"/>
    <w:rsid w:val="00EF53AB"/>
    <w:rsid w:val="00F07497"/>
    <w:rsid w:val="00F57EBA"/>
    <w:rsid w:val="00F87203"/>
    <w:rsid w:val="00FC56F1"/>
    <w:rsid w:val="00FF0D67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4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0"/>
    <w:next w:val="a0"/>
    <w:link w:val="10"/>
    <w:qFormat/>
    <w:rsid w:val="0062466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qFormat/>
    <w:rsid w:val="0062466A"/>
    <w:pPr>
      <w:keepNext/>
      <w:outlineLvl w:val="1"/>
    </w:pPr>
    <w:rPr>
      <w:b/>
      <w:sz w:val="20"/>
      <w:u w:val="single"/>
    </w:rPr>
  </w:style>
  <w:style w:type="paragraph" w:styleId="3">
    <w:name w:val="heading 3"/>
    <w:basedOn w:val="a0"/>
    <w:next w:val="a0"/>
    <w:link w:val="30"/>
    <w:qFormat/>
    <w:rsid w:val="0062466A"/>
    <w:pPr>
      <w:keepNext/>
      <w:outlineLvl w:val="2"/>
    </w:pPr>
    <w:rPr>
      <w:b/>
      <w:sz w:val="20"/>
    </w:rPr>
  </w:style>
  <w:style w:type="paragraph" w:styleId="4">
    <w:name w:val="heading 4"/>
    <w:basedOn w:val="a0"/>
    <w:next w:val="a0"/>
    <w:link w:val="40"/>
    <w:qFormat/>
    <w:rsid w:val="0062466A"/>
    <w:pPr>
      <w:keepNext/>
      <w:ind w:left="720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qFormat/>
    <w:rsid w:val="0062466A"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62466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2466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246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246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2466A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customStyle="1" w:styleId="20">
    <w:name w:val="Заголовок 2 Знак"/>
    <w:basedOn w:val="a1"/>
    <w:link w:val="2"/>
    <w:rsid w:val="0062466A"/>
    <w:rPr>
      <w:rFonts w:ascii="Times New Roman" w:eastAsia="Times New Roman" w:hAnsi="Times New Roman" w:cs="Times New Roman"/>
      <w:b/>
      <w:snapToGrid w:val="0"/>
      <w:sz w:val="20"/>
      <w:szCs w:val="20"/>
      <w:u w:val="single"/>
      <w:lang w:val="en-GB"/>
    </w:rPr>
  </w:style>
  <w:style w:type="character" w:customStyle="1" w:styleId="30">
    <w:name w:val="Заголовок 3 Знак"/>
    <w:basedOn w:val="a1"/>
    <w:link w:val="3"/>
    <w:rsid w:val="0062466A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customStyle="1" w:styleId="40">
    <w:name w:val="Заголовок 4 Знак"/>
    <w:basedOn w:val="a1"/>
    <w:link w:val="4"/>
    <w:rsid w:val="0062466A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customStyle="1" w:styleId="50">
    <w:name w:val="Заголовок 5 Знак"/>
    <w:basedOn w:val="a1"/>
    <w:link w:val="5"/>
    <w:rsid w:val="0062466A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60">
    <w:name w:val="Заголовок 6 Знак"/>
    <w:basedOn w:val="a1"/>
    <w:link w:val="6"/>
    <w:rsid w:val="0062466A"/>
    <w:rPr>
      <w:rFonts w:ascii="Times New Roman" w:eastAsia="Times New Roman" w:hAnsi="Times New Roman" w:cs="Times New Roman"/>
      <w:i/>
      <w:snapToGrid w:val="0"/>
      <w:szCs w:val="20"/>
      <w:lang w:val="en-GB"/>
    </w:rPr>
  </w:style>
  <w:style w:type="character" w:customStyle="1" w:styleId="70">
    <w:name w:val="Заголовок 7 Знак"/>
    <w:basedOn w:val="a1"/>
    <w:link w:val="7"/>
    <w:rsid w:val="0062466A"/>
    <w:rPr>
      <w:rFonts w:ascii="Arial" w:eastAsia="Times New Roman" w:hAnsi="Arial" w:cs="Times New Roman"/>
      <w:snapToGrid w:val="0"/>
      <w:sz w:val="20"/>
      <w:szCs w:val="20"/>
      <w:lang w:val="en-GB"/>
    </w:rPr>
  </w:style>
  <w:style w:type="character" w:customStyle="1" w:styleId="80">
    <w:name w:val="Заголовок 8 Знак"/>
    <w:basedOn w:val="a1"/>
    <w:link w:val="8"/>
    <w:rsid w:val="0062466A"/>
    <w:rPr>
      <w:rFonts w:ascii="Arial" w:eastAsia="Times New Roman" w:hAnsi="Arial" w:cs="Times New Roman"/>
      <w:i/>
      <w:snapToGrid w:val="0"/>
      <w:sz w:val="20"/>
      <w:szCs w:val="20"/>
      <w:lang w:val="en-GB"/>
    </w:rPr>
  </w:style>
  <w:style w:type="character" w:customStyle="1" w:styleId="90">
    <w:name w:val="Заголовок 9 Знак"/>
    <w:basedOn w:val="a1"/>
    <w:link w:val="9"/>
    <w:rsid w:val="0062466A"/>
    <w:rPr>
      <w:rFonts w:ascii="Arial" w:eastAsia="Times New Roman" w:hAnsi="Arial" w:cs="Times New Roman"/>
      <w:b/>
      <w:i/>
      <w:snapToGrid w:val="0"/>
      <w:sz w:val="18"/>
      <w:szCs w:val="20"/>
      <w:lang w:val="en-GB"/>
    </w:rPr>
  </w:style>
  <w:style w:type="character" w:styleId="a4">
    <w:name w:val="footnote reference"/>
    <w:rsid w:val="0062466A"/>
  </w:style>
  <w:style w:type="paragraph" w:styleId="11">
    <w:name w:val="toc 1"/>
    <w:basedOn w:val="a0"/>
    <w:next w:val="a0"/>
    <w:autoRedefine/>
    <w:semiHidden/>
    <w:rsid w:val="0062466A"/>
    <w:pPr>
      <w:ind w:left="720" w:hanging="720"/>
    </w:pPr>
  </w:style>
  <w:style w:type="paragraph" w:styleId="21">
    <w:name w:val="toc 2"/>
    <w:basedOn w:val="a0"/>
    <w:next w:val="a0"/>
    <w:autoRedefine/>
    <w:semiHidden/>
    <w:rsid w:val="0062466A"/>
    <w:pPr>
      <w:ind w:left="1440" w:hanging="720"/>
    </w:pPr>
  </w:style>
  <w:style w:type="paragraph" w:customStyle="1" w:styleId="a">
    <w:name w:val="a"/>
    <w:aliases w:val="b,c"/>
    <w:basedOn w:val="a0"/>
    <w:rsid w:val="0062466A"/>
    <w:pPr>
      <w:numPr>
        <w:numId w:val="1"/>
      </w:numPr>
    </w:pPr>
  </w:style>
  <w:style w:type="paragraph" w:customStyle="1" w:styleId="i">
    <w:name w:val="i"/>
    <w:aliases w:val="ii,iii"/>
    <w:basedOn w:val="a0"/>
    <w:rsid w:val="0062466A"/>
    <w:pPr>
      <w:numPr>
        <w:numId w:val="2"/>
      </w:numPr>
      <w:tabs>
        <w:tab w:val="left" w:pos="-1440"/>
      </w:tabs>
      <w:jc w:val="both"/>
    </w:pPr>
    <w:rPr>
      <w:sz w:val="20"/>
    </w:rPr>
  </w:style>
  <w:style w:type="paragraph" w:styleId="a5">
    <w:name w:val="Body Text"/>
    <w:basedOn w:val="a0"/>
    <w:link w:val="a6"/>
    <w:rsid w:val="0062466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Perpetua" w:hAnsi="Perpetua"/>
      <w:sz w:val="28"/>
    </w:rPr>
  </w:style>
  <w:style w:type="character" w:customStyle="1" w:styleId="a6">
    <w:name w:val="Основной текст Знак"/>
    <w:basedOn w:val="a1"/>
    <w:link w:val="a5"/>
    <w:rsid w:val="0062466A"/>
    <w:rPr>
      <w:rFonts w:ascii="Perpetua" w:eastAsia="Times New Roman" w:hAnsi="Perpetua" w:cs="Times New Roman"/>
      <w:snapToGrid w:val="0"/>
      <w:sz w:val="28"/>
      <w:szCs w:val="20"/>
      <w:lang w:val="en-GB"/>
    </w:rPr>
  </w:style>
  <w:style w:type="paragraph" w:customStyle="1" w:styleId="A7">
    <w:name w:val="A"/>
    <w:aliases w:val="B"/>
    <w:basedOn w:val="a0"/>
    <w:rsid w:val="0062466A"/>
    <w:pPr>
      <w:ind w:left="2880" w:hanging="720"/>
    </w:pPr>
  </w:style>
  <w:style w:type="paragraph" w:styleId="a8">
    <w:name w:val="header"/>
    <w:basedOn w:val="a0"/>
    <w:link w:val="a9"/>
    <w:uiPriority w:val="99"/>
    <w:rsid w:val="0062466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2466A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a">
    <w:name w:val="footer"/>
    <w:basedOn w:val="a0"/>
    <w:link w:val="ab"/>
    <w:uiPriority w:val="99"/>
    <w:rsid w:val="0062466A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2466A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c">
    <w:name w:val="Body Text Indent"/>
    <w:basedOn w:val="a0"/>
    <w:link w:val="ad"/>
    <w:rsid w:val="0062466A"/>
    <w:pPr>
      <w:tabs>
        <w:tab w:val="left" w:pos="-1440"/>
      </w:tabs>
      <w:ind w:left="720" w:hanging="720"/>
      <w:jc w:val="both"/>
    </w:pPr>
    <w:rPr>
      <w:sz w:val="20"/>
    </w:rPr>
  </w:style>
  <w:style w:type="character" w:customStyle="1" w:styleId="ad">
    <w:name w:val="Основной текст с отступом Знак"/>
    <w:basedOn w:val="a1"/>
    <w:link w:val="ac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22">
    <w:name w:val="Body Text Indent 2"/>
    <w:basedOn w:val="a0"/>
    <w:link w:val="23"/>
    <w:rsid w:val="0062466A"/>
    <w:pPr>
      <w:ind w:left="720"/>
      <w:jc w:val="both"/>
    </w:pPr>
    <w:rPr>
      <w:sz w:val="20"/>
    </w:rPr>
  </w:style>
  <w:style w:type="character" w:customStyle="1" w:styleId="23">
    <w:name w:val="Основной текст с отступом 2 Знак"/>
    <w:basedOn w:val="a1"/>
    <w:link w:val="22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24">
    <w:name w:val="Body Text 2"/>
    <w:basedOn w:val="a0"/>
    <w:link w:val="25"/>
    <w:rsid w:val="0062466A"/>
    <w:rPr>
      <w:sz w:val="20"/>
    </w:rPr>
  </w:style>
  <w:style w:type="character" w:customStyle="1" w:styleId="25">
    <w:name w:val="Основной текст 2 Знак"/>
    <w:basedOn w:val="a1"/>
    <w:link w:val="24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31">
    <w:name w:val="Body Text Indent 3"/>
    <w:basedOn w:val="a0"/>
    <w:link w:val="32"/>
    <w:rsid w:val="0062466A"/>
    <w:pPr>
      <w:tabs>
        <w:tab w:val="left" w:pos="1440"/>
      </w:tabs>
      <w:ind w:left="1440" w:hanging="720"/>
      <w:jc w:val="both"/>
    </w:pPr>
    <w:rPr>
      <w:sz w:val="20"/>
    </w:rPr>
  </w:style>
  <w:style w:type="character" w:customStyle="1" w:styleId="32">
    <w:name w:val="Основной текст с отступом 3 Знак"/>
    <w:basedOn w:val="a1"/>
    <w:link w:val="31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e">
    <w:name w:val="page number"/>
    <w:basedOn w:val="a1"/>
    <w:rsid w:val="0062466A"/>
  </w:style>
  <w:style w:type="paragraph" w:styleId="33">
    <w:name w:val="Body Text 3"/>
    <w:basedOn w:val="a0"/>
    <w:link w:val="34"/>
    <w:rsid w:val="0062466A"/>
    <w:pPr>
      <w:tabs>
        <w:tab w:val="left" w:pos="1440"/>
      </w:tabs>
      <w:jc w:val="both"/>
    </w:pPr>
    <w:rPr>
      <w:sz w:val="20"/>
    </w:rPr>
  </w:style>
  <w:style w:type="character" w:customStyle="1" w:styleId="34">
    <w:name w:val="Основной текст 3 Знак"/>
    <w:basedOn w:val="a1"/>
    <w:link w:val="33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f">
    <w:name w:val="Hyperlink"/>
    <w:uiPriority w:val="99"/>
    <w:rsid w:val="0062466A"/>
    <w:rPr>
      <w:color w:val="0000FF"/>
      <w:u w:val="single"/>
    </w:rPr>
  </w:style>
  <w:style w:type="paragraph" w:styleId="af0">
    <w:name w:val="Normal (Web)"/>
    <w:basedOn w:val="a0"/>
    <w:rsid w:val="0062466A"/>
    <w:pPr>
      <w:widowControl/>
      <w:spacing w:before="100" w:beforeAutospacing="1" w:after="100" w:afterAutospacing="1"/>
    </w:pPr>
    <w:rPr>
      <w:snapToGrid/>
      <w:szCs w:val="24"/>
      <w:lang w:val="ru-RU" w:eastAsia="ru-RU"/>
    </w:rPr>
  </w:style>
  <w:style w:type="table" w:styleId="af1">
    <w:name w:val="Table Grid"/>
    <w:basedOn w:val="a2"/>
    <w:rsid w:val="0062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rgaS">
    <w:name w:val="NurgaS"/>
    <w:semiHidden/>
    <w:rsid w:val="0062466A"/>
    <w:rPr>
      <w:rFonts w:ascii="Arial" w:hAnsi="Arial" w:cs="Arial"/>
      <w:color w:val="auto"/>
      <w:sz w:val="20"/>
      <w:szCs w:val="20"/>
    </w:rPr>
  </w:style>
  <w:style w:type="numbering" w:customStyle="1" w:styleId="CurrentList1">
    <w:name w:val="Current List1"/>
    <w:rsid w:val="0062466A"/>
    <w:pPr>
      <w:numPr>
        <w:numId w:val="4"/>
      </w:numPr>
    </w:pPr>
  </w:style>
  <w:style w:type="numbering" w:customStyle="1" w:styleId="Style1">
    <w:name w:val="Style1"/>
    <w:rsid w:val="0062466A"/>
    <w:pPr>
      <w:numPr>
        <w:numId w:val="5"/>
      </w:numPr>
    </w:pPr>
  </w:style>
  <w:style w:type="numbering" w:customStyle="1" w:styleId="Style5">
    <w:name w:val="Style5"/>
    <w:rsid w:val="0062466A"/>
    <w:pPr>
      <w:numPr>
        <w:numId w:val="7"/>
      </w:numPr>
    </w:pPr>
  </w:style>
  <w:style w:type="numbering" w:customStyle="1" w:styleId="Style2">
    <w:name w:val="Style2"/>
    <w:rsid w:val="0062466A"/>
    <w:pPr>
      <w:numPr>
        <w:numId w:val="6"/>
      </w:numPr>
    </w:pPr>
  </w:style>
  <w:style w:type="paragraph" w:styleId="af2">
    <w:name w:val="endnote text"/>
    <w:basedOn w:val="a0"/>
    <w:link w:val="af3"/>
    <w:rsid w:val="0062466A"/>
    <w:pPr>
      <w:widowControl/>
    </w:pPr>
    <w:rPr>
      <w:rFonts w:ascii="Arial" w:eastAsia="Calibri" w:hAnsi="Arial"/>
      <w:snapToGrid/>
      <w:sz w:val="20"/>
      <w:lang w:val="en-US" w:eastAsia="en-GB"/>
    </w:rPr>
  </w:style>
  <w:style w:type="character" w:customStyle="1" w:styleId="af3">
    <w:name w:val="Текст концевой сноски Знак"/>
    <w:basedOn w:val="a1"/>
    <w:link w:val="af2"/>
    <w:rsid w:val="0062466A"/>
    <w:rPr>
      <w:rFonts w:ascii="Arial" w:eastAsia="Calibri" w:hAnsi="Arial" w:cs="Times New Roman"/>
      <w:sz w:val="20"/>
      <w:szCs w:val="20"/>
      <w:lang w:val="en-US" w:eastAsia="en-GB"/>
    </w:rPr>
  </w:style>
  <w:style w:type="character" w:styleId="af4">
    <w:name w:val="endnote reference"/>
    <w:rsid w:val="0062466A"/>
    <w:rPr>
      <w:rFonts w:ascii="Arial Black" w:eastAsia="Calibri" w:hAnsi="Arial Black" w:cs="Times New Roman"/>
      <w:snapToGrid/>
      <w:sz w:val="20"/>
      <w:szCs w:val="20"/>
      <w:vertAlign w:val="superscript"/>
      <w:lang w:val="en-US" w:eastAsia="en-GB"/>
    </w:rPr>
  </w:style>
  <w:style w:type="table" w:customStyle="1" w:styleId="TableGrid2">
    <w:name w:val="Table Grid2"/>
    <w:basedOn w:val="a2"/>
    <w:next w:val="af1"/>
    <w:rsid w:val="0062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3">
    <w:name w:val="Style3"/>
    <w:rsid w:val="0062466A"/>
    <w:pPr>
      <w:numPr>
        <w:numId w:val="8"/>
      </w:numPr>
    </w:pPr>
  </w:style>
  <w:style w:type="paragraph" w:customStyle="1" w:styleId="Annex">
    <w:name w:val="Annex"/>
    <w:basedOn w:val="a0"/>
    <w:next w:val="a0"/>
    <w:autoRedefine/>
    <w:rsid w:val="0062466A"/>
    <w:pPr>
      <w:widowControl/>
      <w:tabs>
        <w:tab w:val="left" w:pos="-3672"/>
      </w:tabs>
      <w:spacing w:after="240" w:line="240" w:lineRule="atLeast"/>
      <w:ind w:right="-626"/>
      <w:jc w:val="center"/>
    </w:pPr>
    <w:rPr>
      <w:rFonts w:ascii="Arial" w:hAnsi="Arial" w:cs="Arial"/>
      <w:b/>
      <w:bCs/>
      <w:caps/>
      <w:snapToGrid/>
      <w:sz w:val="22"/>
      <w:szCs w:val="22"/>
      <w:lang w:val="ru-RU"/>
    </w:rPr>
  </w:style>
  <w:style w:type="character" w:customStyle="1" w:styleId="FontStyle13">
    <w:name w:val="Font Style13"/>
    <w:rsid w:val="0062466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0"/>
    <w:rsid w:val="0062466A"/>
    <w:pPr>
      <w:autoSpaceDE w:val="0"/>
      <w:autoSpaceDN w:val="0"/>
      <w:adjustRightInd w:val="0"/>
      <w:spacing w:line="374" w:lineRule="exact"/>
      <w:jc w:val="both"/>
    </w:pPr>
    <w:rPr>
      <w:snapToGrid/>
      <w:szCs w:val="24"/>
      <w:lang w:val="ru-RU" w:eastAsia="ru-RU"/>
    </w:rPr>
  </w:style>
  <w:style w:type="character" w:customStyle="1" w:styleId="FontStyle14">
    <w:name w:val="Font Style14"/>
    <w:rsid w:val="0062466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rsid w:val="0062466A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62466A"/>
    <w:pPr>
      <w:autoSpaceDE w:val="0"/>
      <w:autoSpaceDN w:val="0"/>
      <w:adjustRightInd w:val="0"/>
    </w:pPr>
    <w:rPr>
      <w:snapToGrid/>
      <w:szCs w:val="24"/>
      <w:lang w:val="ru-RU" w:eastAsia="ru-RU"/>
    </w:rPr>
  </w:style>
  <w:style w:type="paragraph" w:customStyle="1" w:styleId="Style8">
    <w:name w:val="Style8"/>
    <w:basedOn w:val="a0"/>
    <w:rsid w:val="0062466A"/>
    <w:pPr>
      <w:autoSpaceDE w:val="0"/>
      <w:autoSpaceDN w:val="0"/>
      <w:adjustRightInd w:val="0"/>
      <w:spacing w:line="250" w:lineRule="exact"/>
    </w:pPr>
    <w:rPr>
      <w:snapToGrid/>
      <w:szCs w:val="24"/>
      <w:lang w:val="ru-RU" w:eastAsia="ru-RU"/>
    </w:rPr>
  </w:style>
  <w:style w:type="paragraph" w:customStyle="1" w:styleId="Style9">
    <w:name w:val="Style9"/>
    <w:basedOn w:val="a0"/>
    <w:rsid w:val="0062466A"/>
    <w:pPr>
      <w:autoSpaceDE w:val="0"/>
      <w:autoSpaceDN w:val="0"/>
      <w:adjustRightInd w:val="0"/>
    </w:pPr>
    <w:rPr>
      <w:snapToGrid/>
      <w:szCs w:val="24"/>
      <w:lang w:val="ru-RU" w:eastAsia="ru-RU"/>
    </w:rPr>
  </w:style>
  <w:style w:type="paragraph" w:customStyle="1" w:styleId="Style10">
    <w:name w:val="Style10"/>
    <w:basedOn w:val="a0"/>
    <w:rsid w:val="0062466A"/>
    <w:pPr>
      <w:autoSpaceDE w:val="0"/>
      <w:autoSpaceDN w:val="0"/>
      <w:adjustRightInd w:val="0"/>
      <w:spacing w:line="276" w:lineRule="exact"/>
    </w:pPr>
    <w:rPr>
      <w:snapToGrid/>
      <w:szCs w:val="24"/>
      <w:lang w:val="ru-RU" w:eastAsia="ru-RU"/>
    </w:rPr>
  </w:style>
  <w:style w:type="character" w:customStyle="1" w:styleId="fontstyle130">
    <w:name w:val="fontstyle13"/>
    <w:rsid w:val="0062466A"/>
    <w:rPr>
      <w:rFonts w:ascii="Times New Roman" w:hAnsi="Times New Roman" w:cs="Times New Roman" w:hint="default"/>
      <w:b/>
      <w:bCs/>
    </w:rPr>
  </w:style>
  <w:style w:type="numbering" w:customStyle="1" w:styleId="CurrentList2">
    <w:name w:val="Current List2"/>
    <w:rsid w:val="0062466A"/>
    <w:pPr>
      <w:numPr>
        <w:numId w:val="10"/>
      </w:numPr>
    </w:pPr>
  </w:style>
  <w:style w:type="numbering" w:customStyle="1" w:styleId="Style4">
    <w:name w:val="Style4"/>
    <w:rsid w:val="0062466A"/>
    <w:pPr>
      <w:numPr>
        <w:numId w:val="11"/>
      </w:numPr>
    </w:pPr>
  </w:style>
  <w:style w:type="paragraph" w:customStyle="1" w:styleId="PlainTitle">
    <w:name w:val="Plain Title"/>
    <w:basedOn w:val="af5"/>
    <w:rsid w:val="0062466A"/>
    <w:pPr>
      <w:widowControl/>
      <w:outlineLvl w:val="9"/>
    </w:pPr>
    <w:rPr>
      <w:snapToGrid/>
    </w:rPr>
  </w:style>
  <w:style w:type="paragraph" w:styleId="af5">
    <w:name w:val="Title"/>
    <w:basedOn w:val="a0"/>
    <w:link w:val="af6"/>
    <w:qFormat/>
    <w:rsid w:val="006246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62466A"/>
    <w:rPr>
      <w:rFonts w:ascii="Arial" w:eastAsia="Times New Roman" w:hAnsi="Arial" w:cs="Arial"/>
      <w:b/>
      <w:bCs/>
      <w:snapToGrid w:val="0"/>
      <w:kern w:val="28"/>
      <w:sz w:val="32"/>
      <w:szCs w:val="32"/>
      <w:lang w:val="en-GB"/>
    </w:rPr>
  </w:style>
  <w:style w:type="paragraph" w:customStyle="1" w:styleId="Title2">
    <w:name w:val="Title2"/>
    <w:basedOn w:val="af5"/>
    <w:rsid w:val="0062466A"/>
    <w:pPr>
      <w:widowControl/>
      <w:jc w:val="left"/>
    </w:pPr>
    <w:rPr>
      <w:snapToGrid/>
      <w:sz w:val="24"/>
    </w:rPr>
  </w:style>
  <w:style w:type="paragraph" w:styleId="af7">
    <w:name w:val="List Paragraph"/>
    <w:basedOn w:val="a0"/>
    <w:qFormat/>
    <w:rsid w:val="0062466A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customStyle="1" w:styleId="SOTTOPAR2">
    <w:name w:val="SOTTOPAR2"/>
    <w:basedOn w:val="a0"/>
    <w:rsid w:val="0062466A"/>
    <w:pPr>
      <w:widowControl/>
      <w:ind w:left="1843" w:hanging="425"/>
      <w:jc w:val="both"/>
    </w:pPr>
    <w:rPr>
      <w:snapToGrid/>
    </w:rPr>
  </w:style>
  <w:style w:type="paragraph" w:styleId="af8">
    <w:name w:val="footnote text"/>
    <w:basedOn w:val="a0"/>
    <w:link w:val="af9"/>
    <w:rsid w:val="0062466A"/>
    <w:rPr>
      <w:sz w:val="20"/>
    </w:rPr>
  </w:style>
  <w:style w:type="character" w:customStyle="1" w:styleId="af9">
    <w:name w:val="Текст сноски Знак"/>
    <w:basedOn w:val="a1"/>
    <w:link w:val="af8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numbering" w:customStyle="1" w:styleId="NoList1">
    <w:name w:val="No List1"/>
    <w:next w:val="a3"/>
    <w:semiHidden/>
    <w:rsid w:val="0062466A"/>
  </w:style>
  <w:style w:type="paragraph" w:styleId="afa">
    <w:name w:val="Balloon Text"/>
    <w:basedOn w:val="a0"/>
    <w:link w:val="afb"/>
    <w:uiPriority w:val="99"/>
    <w:rsid w:val="0062466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62466A"/>
    <w:rPr>
      <w:rFonts w:ascii="Tahoma" w:eastAsia="Times New Roman" w:hAnsi="Tahoma" w:cs="Tahoma"/>
      <w:snapToGrid w:val="0"/>
      <w:sz w:val="16"/>
      <w:szCs w:val="16"/>
      <w:lang w:val="en-GB"/>
    </w:rPr>
  </w:style>
  <w:style w:type="character" w:styleId="afc">
    <w:name w:val="annotation reference"/>
    <w:rsid w:val="0062466A"/>
    <w:rPr>
      <w:sz w:val="16"/>
      <w:szCs w:val="16"/>
    </w:rPr>
  </w:style>
  <w:style w:type="paragraph" w:styleId="afd">
    <w:name w:val="annotation text"/>
    <w:basedOn w:val="a0"/>
    <w:link w:val="afe"/>
    <w:rsid w:val="0062466A"/>
    <w:rPr>
      <w:sz w:val="20"/>
    </w:rPr>
  </w:style>
  <w:style w:type="character" w:customStyle="1" w:styleId="afe">
    <w:name w:val="Текст примечания Знак"/>
    <w:basedOn w:val="a1"/>
    <w:link w:val="afd"/>
    <w:rsid w:val="0062466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aff">
    <w:name w:val="annotation subject"/>
    <w:basedOn w:val="afd"/>
    <w:next w:val="afd"/>
    <w:link w:val="aff0"/>
    <w:rsid w:val="0062466A"/>
    <w:rPr>
      <w:b/>
      <w:bCs/>
    </w:rPr>
  </w:style>
  <w:style w:type="character" w:customStyle="1" w:styleId="aff0">
    <w:name w:val="Тема примечания Знак"/>
    <w:basedOn w:val="afe"/>
    <w:link w:val="aff"/>
    <w:rsid w:val="0062466A"/>
    <w:rPr>
      <w:b/>
      <w:bCs/>
    </w:rPr>
  </w:style>
  <w:style w:type="numbering" w:customStyle="1" w:styleId="Style6">
    <w:name w:val="Style6"/>
    <w:rsid w:val="0062466A"/>
    <w:pPr>
      <w:numPr>
        <w:numId w:val="12"/>
      </w:numPr>
    </w:pPr>
  </w:style>
  <w:style w:type="character" w:styleId="aff1">
    <w:name w:val="FollowedHyperlink"/>
    <w:uiPriority w:val="99"/>
    <w:rsid w:val="0062466A"/>
    <w:rPr>
      <w:color w:val="800080"/>
      <w:u w:val="single"/>
    </w:rPr>
  </w:style>
  <w:style w:type="character" w:customStyle="1" w:styleId="s0">
    <w:name w:val="s0"/>
    <w:rsid w:val="006246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ff2">
    <w:name w:val="Emphasis"/>
    <w:qFormat/>
    <w:rsid w:val="0062466A"/>
    <w:rPr>
      <w:b/>
      <w:bCs/>
      <w:i w:val="0"/>
      <w:iCs w:val="0"/>
    </w:rPr>
  </w:style>
  <w:style w:type="paragraph" w:customStyle="1" w:styleId="Default">
    <w:name w:val="Default"/>
    <w:rsid w:val="006246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TITLE">
    <w:name w:val="TITLE"/>
    <w:basedOn w:val="1"/>
    <w:rsid w:val="0062466A"/>
    <w:pPr>
      <w:keepNext w:val="0"/>
    </w:pPr>
    <w:rPr>
      <w:rFonts w:ascii="Arial" w:hAnsi="Arial" w:cs="Arial"/>
      <w:bCs/>
      <w:snapToGrid/>
      <w:kern w:val="28"/>
      <w:sz w:val="22"/>
      <w:szCs w:val="22"/>
      <w:u w:val="single"/>
      <w:lang w:eastAsia="en-GB"/>
    </w:rPr>
  </w:style>
  <w:style w:type="paragraph" w:customStyle="1" w:styleId="Indent1">
    <w:name w:val="Indent 1"/>
    <w:basedOn w:val="a0"/>
    <w:link w:val="Indent1Char"/>
    <w:rsid w:val="0062466A"/>
    <w:pPr>
      <w:spacing w:after="240"/>
      <w:ind w:left="709" w:hanging="709"/>
      <w:jc w:val="both"/>
    </w:pPr>
    <w:rPr>
      <w:rFonts w:ascii="Arial" w:hAnsi="Arial" w:cs="Arial"/>
      <w:b/>
      <w:snapToGrid/>
      <w:sz w:val="22"/>
      <w:szCs w:val="22"/>
      <w:lang w:eastAsia="en-GB"/>
    </w:rPr>
  </w:style>
  <w:style w:type="paragraph" w:customStyle="1" w:styleId="Indent2">
    <w:name w:val="Indent 2"/>
    <w:basedOn w:val="a0"/>
    <w:link w:val="Indent2Char"/>
    <w:rsid w:val="0062466A"/>
    <w:pPr>
      <w:spacing w:after="240"/>
      <w:ind w:left="1418" w:hanging="709"/>
      <w:jc w:val="both"/>
    </w:pPr>
    <w:rPr>
      <w:rFonts w:ascii="Arial" w:hAnsi="Arial" w:cs="Arial"/>
      <w:snapToGrid/>
      <w:sz w:val="22"/>
      <w:szCs w:val="22"/>
      <w:lang w:eastAsia="en-GB"/>
    </w:rPr>
  </w:style>
  <w:style w:type="paragraph" w:customStyle="1" w:styleId="Text1">
    <w:name w:val="Text 1"/>
    <w:basedOn w:val="a0"/>
    <w:link w:val="Text1Char"/>
    <w:rsid w:val="0062466A"/>
    <w:pPr>
      <w:widowControl/>
      <w:spacing w:after="240"/>
      <w:ind w:left="709"/>
      <w:jc w:val="both"/>
    </w:pPr>
    <w:rPr>
      <w:rFonts w:ascii="Arial" w:hAnsi="Arial" w:cs="Arial"/>
      <w:snapToGrid/>
      <w:sz w:val="22"/>
      <w:szCs w:val="22"/>
      <w:lang w:eastAsia="en-GB"/>
    </w:rPr>
  </w:style>
  <w:style w:type="paragraph" w:customStyle="1" w:styleId="Text2">
    <w:name w:val="Text  2"/>
    <w:basedOn w:val="Text1"/>
    <w:link w:val="Text2Char"/>
    <w:rsid w:val="0062466A"/>
    <w:pPr>
      <w:ind w:left="1418"/>
    </w:pPr>
  </w:style>
  <w:style w:type="paragraph" w:customStyle="1" w:styleId="Bullets1">
    <w:name w:val="Bullets 1"/>
    <w:basedOn w:val="Text1"/>
    <w:rsid w:val="0062466A"/>
    <w:pPr>
      <w:numPr>
        <w:numId w:val="13"/>
      </w:numPr>
      <w:tabs>
        <w:tab w:val="clear" w:pos="927"/>
        <w:tab w:val="num" w:pos="720"/>
        <w:tab w:val="num" w:pos="1276"/>
      </w:tabs>
      <w:spacing w:after="60"/>
      <w:ind w:left="1276" w:hanging="567"/>
    </w:pPr>
  </w:style>
  <w:style w:type="paragraph" w:customStyle="1" w:styleId="Bullets2">
    <w:name w:val="Bullets 2"/>
    <w:basedOn w:val="Bullets1"/>
    <w:rsid w:val="0062466A"/>
    <w:pPr>
      <w:tabs>
        <w:tab w:val="clear" w:pos="1276"/>
        <w:tab w:val="num" w:pos="927"/>
      </w:tabs>
      <w:ind w:left="927" w:hanging="360"/>
    </w:pPr>
  </w:style>
  <w:style w:type="character" w:customStyle="1" w:styleId="Text1Char">
    <w:name w:val="Text 1 Char"/>
    <w:link w:val="Text1"/>
    <w:rsid w:val="0062466A"/>
    <w:rPr>
      <w:rFonts w:ascii="Arial" w:eastAsia="Times New Roman" w:hAnsi="Arial" w:cs="Arial"/>
      <w:lang w:val="en-GB" w:eastAsia="en-GB"/>
    </w:rPr>
  </w:style>
  <w:style w:type="character" w:customStyle="1" w:styleId="Indent2Char">
    <w:name w:val="Indent 2 Char"/>
    <w:link w:val="Indent2"/>
    <w:rsid w:val="0062466A"/>
    <w:rPr>
      <w:rFonts w:ascii="Arial" w:eastAsia="Times New Roman" w:hAnsi="Arial" w:cs="Arial"/>
      <w:lang w:val="en-GB" w:eastAsia="en-GB"/>
    </w:rPr>
  </w:style>
  <w:style w:type="character" w:customStyle="1" w:styleId="Indent1Char">
    <w:name w:val="Indent 1 Char"/>
    <w:link w:val="Indent1"/>
    <w:rsid w:val="0062466A"/>
    <w:rPr>
      <w:rFonts w:ascii="Arial" w:eastAsia="Times New Roman" w:hAnsi="Arial" w:cs="Arial"/>
      <w:b/>
      <w:lang w:val="en-GB" w:eastAsia="en-GB"/>
    </w:rPr>
  </w:style>
  <w:style w:type="character" w:customStyle="1" w:styleId="Text2Char">
    <w:name w:val="Text  2 Char"/>
    <w:link w:val="Text2"/>
    <w:rsid w:val="0062466A"/>
    <w:rPr>
      <w:rFonts w:ascii="Arial" w:eastAsia="Times New Roman" w:hAnsi="Arial" w:cs="Arial"/>
      <w:lang w:val="en-GB" w:eastAsia="en-GB"/>
    </w:rPr>
  </w:style>
  <w:style w:type="character" w:customStyle="1" w:styleId="Aucun">
    <w:name w:val="Aucun"/>
    <w:rsid w:val="0062466A"/>
  </w:style>
  <w:style w:type="paragraph" w:styleId="35">
    <w:name w:val="toc 3"/>
    <w:basedOn w:val="a0"/>
    <w:next w:val="a0"/>
    <w:autoRedefine/>
    <w:rsid w:val="0062466A"/>
    <w:pPr>
      <w:ind w:left="480"/>
    </w:pPr>
  </w:style>
  <w:style w:type="paragraph" w:customStyle="1" w:styleId="font5">
    <w:name w:val="font5"/>
    <w:basedOn w:val="a0"/>
    <w:rsid w:val="0062466A"/>
    <w:pPr>
      <w:widowControl/>
      <w:spacing w:before="100" w:beforeAutospacing="1" w:after="100" w:afterAutospacing="1"/>
    </w:pPr>
    <w:rPr>
      <w:rFonts w:ascii="Arial" w:hAnsi="Arial" w:cs="Arial"/>
      <w:b/>
      <w:bCs/>
      <w:i/>
      <w:iCs/>
      <w:snapToGrid/>
      <w:color w:val="4F81BD"/>
      <w:sz w:val="18"/>
      <w:szCs w:val="18"/>
      <w:lang w:val="en-US"/>
    </w:rPr>
  </w:style>
  <w:style w:type="paragraph" w:customStyle="1" w:styleId="xl65">
    <w:name w:val="xl65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xl66">
    <w:name w:val="xl66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Cs w:val="24"/>
      <w:lang w:val="en-US"/>
    </w:rPr>
  </w:style>
  <w:style w:type="paragraph" w:customStyle="1" w:styleId="xl67">
    <w:name w:val="xl67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68">
    <w:name w:val="xl68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en-US"/>
    </w:rPr>
  </w:style>
  <w:style w:type="paragraph" w:customStyle="1" w:styleId="xl69">
    <w:name w:val="xl69"/>
    <w:basedOn w:val="a0"/>
    <w:rsid w:val="0062466A"/>
    <w:pPr>
      <w:widowControl/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70">
    <w:name w:val="xl70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Cs w:val="24"/>
      <w:lang w:val="en-US"/>
    </w:rPr>
  </w:style>
  <w:style w:type="paragraph" w:customStyle="1" w:styleId="xl71">
    <w:name w:val="xl71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Cs w:val="24"/>
      <w:lang w:val="en-US"/>
    </w:rPr>
  </w:style>
  <w:style w:type="paragraph" w:customStyle="1" w:styleId="xl72">
    <w:name w:val="xl72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napToGrid/>
      <w:szCs w:val="24"/>
      <w:lang w:val="en-US"/>
    </w:rPr>
  </w:style>
  <w:style w:type="paragraph" w:customStyle="1" w:styleId="xl73">
    <w:name w:val="xl73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napToGrid/>
      <w:color w:val="0070C0"/>
      <w:sz w:val="18"/>
      <w:szCs w:val="18"/>
      <w:lang w:val="en-US"/>
    </w:rPr>
  </w:style>
  <w:style w:type="paragraph" w:customStyle="1" w:styleId="xl74">
    <w:name w:val="xl74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xl75">
    <w:name w:val="xl75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sz w:val="18"/>
      <w:szCs w:val="18"/>
      <w:lang w:val="en-US"/>
    </w:rPr>
  </w:style>
  <w:style w:type="paragraph" w:customStyle="1" w:styleId="msonormal0">
    <w:name w:val="msonormal"/>
    <w:basedOn w:val="a0"/>
    <w:rsid w:val="0062466A"/>
    <w:pPr>
      <w:widowControl/>
      <w:spacing w:before="100" w:beforeAutospacing="1" w:after="100" w:afterAutospacing="1"/>
    </w:pPr>
    <w:rPr>
      <w:snapToGrid/>
      <w:szCs w:val="24"/>
      <w:lang w:eastAsia="en-GB"/>
    </w:rPr>
  </w:style>
  <w:style w:type="paragraph" w:customStyle="1" w:styleId="xl76">
    <w:name w:val="xl76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77">
    <w:name w:val="xl77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78">
    <w:name w:val="xl78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79">
    <w:name w:val="xl79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80">
    <w:name w:val="xl80"/>
    <w:basedOn w:val="a0"/>
    <w:rsid w:val="0062466A"/>
    <w:pPr>
      <w:widowControl/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81">
    <w:name w:val="xl81"/>
    <w:basedOn w:val="a0"/>
    <w:rsid w:val="006246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82">
    <w:name w:val="xl82"/>
    <w:basedOn w:val="a0"/>
    <w:rsid w:val="006246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83">
    <w:name w:val="xl83"/>
    <w:basedOn w:val="a0"/>
    <w:rsid w:val="006246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84">
    <w:name w:val="xl84"/>
    <w:basedOn w:val="a0"/>
    <w:rsid w:val="0062466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85">
    <w:name w:val="xl85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napToGrid/>
      <w:szCs w:val="24"/>
      <w:lang w:eastAsia="en-GB"/>
    </w:rPr>
  </w:style>
  <w:style w:type="paragraph" w:customStyle="1" w:styleId="xl86">
    <w:name w:val="xl86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87">
    <w:name w:val="xl87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88">
    <w:name w:val="xl88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89">
    <w:name w:val="xl89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90">
    <w:name w:val="xl90"/>
    <w:basedOn w:val="a0"/>
    <w:rsid w:val="0062466A"/>
    <w:pPr>
      <w:widowControl/>
      <w:spacing w:before="100" w:beforeAutospacing="1" w:after="100" w:afterAutospacing="1"/>
      <w:textAlignment w:val="center"/>
    </w:pPr>
    <w:rPr>
      <w:b/>
      <w:bCs/>
      <w:snapToGrid/>
      <w:szCs w:val="24"/>
      <w:lang w:eastAsia="en-GB"/>
    </w:rPr>
  </w:style>
  <w:style w:type="paragraph" w:customStyle="1" w:styleId="xl91">
    <w:name w:val="xl91"/>
    <w:basedOn w:val="a0"/>
    <w:rsid w:val="0062466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92">
    <w:name w:val="xl92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93">
    <w:name w:val="xl93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94">
    <w:name w:val="xl94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95">
    <w:name w:val="xl95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96">
    <w:name w:val="xl96"/>
    <w:basedOn w:val="a0"/>
    <w:rsid w:val="0062466A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97">
    <w:name w:val="xl97"/>
    <w:basedOn w:val="a0"/>
    <w:rsid w:val="0062466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98">
    <w:name w:val="xl98"/>
    <w:basedOn w:val="a0"/>
    <w:rsid w:val="0062466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99">
    <w:name w:val="xl99"/>
    <w:basedOn w:val="a0"/>
    <w:rsid w:val="0062466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00">
    <w:name w:val="xl100"/>
    <w:basedOn w:val="a0"/>
    <w:rsid w:val="0062466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01">
    <w:name w:val="xl101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color w:val="FF0000"/>
      <w:szCs w:val="24"/>
      <w:lang w:eastAsia="en-GB"/>
    </w:rPr>
  </w:style>
  <w:style w:type="paragraph" w:customStyle="1" w:styleId="xl102">
    <w:name w:val="xl102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color w:val="FF0000"/>
      <w:szCs w:val="24"/>
      <w:lang w:eastAsia="en-GB"/>
    </w:rPr>
  </w:style>
  <w:style w:type="paragraph" w:customStyle="1" w:styleId="xl103">
    <w:name w:val="xl103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color w:val="FF0000"/>
      <w:szCs w:val="24"/>
      <w:lang w:eastAsia="en-GB"/>
    </w:rPr>
  </w:style>
  <w:style w:type="paragraph" w:customStyle="1" w:styleId="xl104">
    <w:name w:val="xl104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color w:val="FF0000"/>
      <w:szCs w:val="24"/>
      <w:lang w:eastAsia="en-GB"/>
    </w:rPr>
  </w:style>
  <w:style w:type="paragraph" w:customStyle="1" w:styleId="xl105">
    <w:name w:val="xl105"/>
    <w:basedOn w:val="a0"/>
    <w:rsid w:val="0062466A"/>
    <w:pPr>
      <w:widowControl/>
      <w:spacing w:before="100" w:beforeAutospacing="1" w:after="100" w:afterAutospacing="1"/>
      <w:textAlignment w:val="center"/>
    </w:pPr>
    <w:rPr>
      <w:snapToGrid/>
      <w:color w:val="FF0000"/>
      <w:szCs w:val="24"/>
      <w:lang w:eastAsia="en-GB"/>
    </w:rPr>
  </w:style>
  <w:style w:type="paragraph" w:customStyle="1" w:styleId="xl106">
    <w:name w:val="xl106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07">
    <w:name w:val="xl107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08">
    <w:name w:val="xl108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09">
    <w:name w:val="xl109"/>
    <w:basedOn w:val="a0"/>
    <w:rsid w:val="0062466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10">
    <w:name w:val="xl110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11">
    <w:name w:val="xl111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12">
    <w:name w:val="xl112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b/>
      <w:bCs/>
      <w:snapToGrid/>
      <w:szCs w:val="24"/>
      <w:lang w:eastAsia="en-GB"/>
    </w:rPr>
  </w:style>
  <w:style w:type="paragraph" w:customStyle="1" w:styleId="xl113">
    <w:name w:val="xl113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114">
    <w:name w:val="xl114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snapToGrid/>
      <w:szCs w:val="24"/>
      <w:lang w:eastAsia="en-GB"/>
    </w:rPr>
  </w:style>
  <w:style w:type="paragraph" w:customStyle="1" w:styleId="xl115">
    <w:name w:val="xl115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16">
    <w:name w:val="xl116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17">
    <w:name w:val="xl117"/>
    <w:basedOn w:val="a0"/>
    <w:rsid w:val="0062466A"/>
    <w:pPr>
      <w:widowControl/>
      <w:shd w:val="clear" w:color="000000" w:fill="FFE699"/>
      <w:spacing w:before="100" w:beforeAutospacing="1" w:after="100" w:afterAutospacing="1"/>
    </w:pPr>
    <w:rPr>
      <w:rFonts w:ascii="Arial" w:hAnsi="Arial" w:cs="Arial"/>
      <w:snapToGrid/>
      <w:szCs w:val="24"/>
      <w:lang w:eastAsia="en-GB"/>
    </w:rPr>
  </w:style>
  <w:style w:type="paragraph" w:customStyle="1" w:styleId="xl118">
    <w:name w:val="xl118"/>
    <w:basedOn w:val="a0"/>
    <w:rsid w:val="0062466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19">
    <w:name w:val="xl119"/>
    <w:basedOn w:val="a0"/>
    <w:rsid w:val="0062466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20">
    <w:name w:val="xl120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121">
    <w:name w:val="xl121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22">
    <w:name w:val="xl122"/>
    <w:basedOn w:val="a0"/>
    <w:rsid w:val="0062466A"/>
    <w:pPr>
      <w:widowControl/>
      <w:pBdr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23">
    <w:name w:val="xl123"/>
    <w:basedOn w:val="a0"/>
    <w:rsid w:val="0062466A"/>
    <w:pPr>
      <w:widowControl/>
      <w:pBdr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24">
    <w:name w:val="xl124"/>
    <w:basedOn w:val="a0"/>
    <w:rsid w:val="0062466A"/>
    <w:pPr>
      <w:widowControl/>
      <w:pBdr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25">
    <w:name w:val="xl125"/>
    <w:basedOn w:val="a0"/>
    <w:rsid w:val="0062466A"/>
    <w:pPr>
      <w:widowControl/>
      <w:pBdr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26">
    <w:name w:val="xl126"/>
    <w:basedOn w:val="a0"/>
    <w:rsid w:val="006246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27">
    <w:name w:val="xl127"/>
    <w:basedOn w:val="a0"/>
    <w:rsid w:val="006246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28">
    <w:name w:val="xl128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29">
    <w:name w:val="xl129"/>
    <w:basedOn w:val="a0"/>
    <w:rsid w:val="006246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0">
    <w:name w:val="xl130"/>
    <w:basedOn w:val="a0"/>
    <w:rsid w:val="006246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1">
    <w:name w:val="xl131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2">
    <w:name w:val="xl132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33">
    <w:name w:val="xl133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4">
    <w:name w:val="xl134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5">
    <w:name w:val="xl135"/>
    <w:basedOn w:val="a0"/>
    <w:rsid w:val="006246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Cs w:val="24"/>
      <w:lang w:eastAsia="en-GB"/>
    </w:rPr>
  </w:style>
  <w:style w:type="paragraph" w:customStyle="1" w:styleId="xl136">
    <w:name w:val="xl136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rFonts w:ascii="Arial" w:hAnsi="Arial" w:cs="Arial"/>
      <w:b/>
      <w:bCs/>
      <w:snapToGrid/>
      <w:szCs w:val="24"/>
      <w:lang w:eastAsia="en-GB"/>
    </w:rPr>
  </w:style>
  <w:style w:type="paragraph" w:customStyle="1" w:styleId="xl137">
    <w:name w:val="xl137"/>
    <w:basedOn w:val="a0"/>
    <w:rsid w:val="006246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8">
    <w:name w:val="xl138"/>
    <w:basedOn w:val="a0"/>
    <w:rsid w:val="006246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napToGrid/>
      <w:szCs w:val="24"/>
      <w:lang w:eastAsia="en-GB"/>
    </w:rPr>
  </w:style>
  <w:style w:type="paragraph" w:customStyle="1" w:styleId="xl139">
    <w:name w:val="xl139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snapToGrid/>
      <w:szCs w:val="24"/>
      <w:lang w:eastAsia="en-GB"/>
    </w:rPr>
  </w:style>
  <w:style w:type="paragraph" w:customStyle="1" w:styleId="xl140">
    <w:name w:val="xl140"/>
    <w:basedOn w:val="a0"/>
    <w:rsid w:val="0062466A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textAlignment w:val="center"/>
    </w:pPr>
    <w:rPr>
      <w:b/>
      <w:bCs/>
      <w:snapToGrid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4254</Words>
  <Characters>24252</Characters>
  <Application>Microsoft Office Word</Application>
  <DocSecurity>0</DocSecurity>
  <Lines>202</Lines>
  <Paragraphs>56</Paragraphs>
  <ScaleCrop>false</ScaleCrop>
  <Company>RePack by SPecialiST</Company>
  <LinksUpToDate>false</LinksUpToDate>
  <CharactersWithSpaces>28450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2018-07-24T13:18:00Z</dcterms:created>
  <dcterms:modified xsi:type="dcterms:W3CDTF">2018-07-24T13:27:00Z</dcterms:modified>
</cp:coreProperties>
</file>