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7B" w:rsidRDefault="00E5647B" w:rsidP="00E564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</w:t>
      </w:r>
    </w:p>
    <w:p w:rsidR="007B2DD8" w:rsidRPr="007B2DD8" w:rsidRDefault="007B2DD8" w:rsidP="00E5647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Согласно плана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текущег</w:t>
      </w:r>
      <w:r w:rsidR="009D2FB2">
        <w:rPr>
          <w:rFonts w:ascii="Times New Roman" w:hAnsi="Times New Roman"/>
          <w:color w:val="000000"/>
          <w:sz w:val="24"/>
          <w:szCs w:val="24"/>
        </w:rPr>
        <w:t>о и капитального ремонта на 2018 г</w:t>
      </w:r>
      <w:r w:rsidR="003C2850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Style w:val="a3"/>
        <w:tblW w:w="11284" w:type="dxa"/>
        <w:tblInd w:w="-1253" w:type="dxa"/>
        <w:tblLayout w:type="fixed"/>
        <w:tblLook w:val="04A0" w:firstRow="1" w:lastRow="0" w:firstColumn="1" w:lastColumn="0" w:noHBand="0" w:noVBand="1"/>
      </w:tblPr>
      <w:tblGrid>
        <w:gridCol w:w="650"/>
        <w:gridCol w:w="2979"/>
        <w:gridCol w:w="3544"/>
        <w:gridCol w:w="709"/>
        <w:gridCol w:w="709"/>
        <w:gridCol w:w="1275"/>
        <w:gridCol w:w="1418"/>
      </w:tblGrid>
      <w:tr w:rsidR="007B2DD8" w:rsidTr="00EB3093">
        <w:tc>
          <w:tcPr>
            <w:tcW w:w="650" w:type="dxa"/>
          </w:tcPr>
          <w:p w:rsidR="007B2DD8" w:rsidRDefault="007B2DD8" w:rsidP="007F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2DD8" w:rsidRDefault="007B2DD8" w:rsidP="007F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9" w:type="dxa"/>
          </w:tcPr>
          <w:p w:rsidR="007B2DD8" w:rsidRDefault="007B2DD8" w:rsidP="007F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товара, работы услуги</w:t>
            </w:r>
          </w:p>
        </w:tc>
        <w:tc>
          <w:tcPr>
            <w:tcW w:w="3544" w:type="dxa"/>
          </w:tcPr>
          <w:p w:rsidR="007B2DD8" w:rsidRDefault="007B2DD8" w:rsidP="007F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и качественные характеристики, единица измерения характеристик</w:t>
            </w:r>
          </w:p>
        </w:tc>
        <w:tc>
          <w:tcPr>
            <w:tcW w:w="709" w:type="dxa"/>
          </w:tcPr>
          <w:p w:rsidR="007B2DD8" w:rsidRDefault="00ED3CAB" w:rsidP="00A27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</w:tcPr>
          <w:p w:rsidR="007B2DD8" w:rsidRDefault="007B2DD8" w:rsidP="007F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27597" w:rsidRDefault="00A27597" w:rsidP="007F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2DD8" w:rsidRDefault="007B2DD8" w:rsidP="00C0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цена за ед. </w:t>
            </w:r>
            <w:r w:rsidR="009D2FB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274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2DD8" w:rsidRDefault="007B2DD8" w:rsidP="007F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 НДС,</w:t>
            </w:r>
          </w:p>
          <w:p w:rsidR="007B2DD8" w:rsidRDefault="007B2DD8" w:rsidP="007F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B2DD8" w:rsidRPr="004A23D1" w:rsidTr="00EB3093">
        <w:trPr>
          <w:trHeight w:val="338"/>
        </w:trPr>
        <w:tc>
          <w:tcPr>
            <w:tcW w:w="650" w:type="dxa"/>
          </w:tcPr>
          <w:p w:rsidR="007B2DD8" w:rsidRDefault="00C3084E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7B2DD8" w:rsidRPr="005F646D" w:rsidRDefault="009D2FB2" w:rsidP="00F26746">
            <w:pPr>
              <w:rPr>
                <w:rFonts w:ascii="Times New Roman" w:hAnsi="Times New Roman"/>
                <w:sz w:val="24"/>
                <w:szCs w:val="24"/>
              </w:rPr>
            </w:pPr>
            <w:r w:rsidRPr="009D2FB2">
              <w:rPr>
                <w:rFonts w:ascii="Times New Roman" w:hAnsi="Times New Roman"/>
                <w:sz w:val="24"/>
                <w:szCs w:val="24"/>
              </w:rPr>
              <w:t xml:space="preserve">Труба стальная </w:t>
            </w:r>
            <w:r w:rsidR="00C93853">
              <w:rPr>
                <w:rFonts w:ascii="Times New Roman" w:hAnsi="Times New Roman"/>
                <w:sz w:val="24"/>
                <w:szCs w:val="24"/>
              </w:rPr>
              <w:t xml:space="preserve">с наружным </w:t>
            </w:r>
            <w:proofErr w:type="spellStart"/>
            <w:r w:rsidR="00C93853">
              <w:rPr>
                <w:rFonts w:ascii="Times New Roman" w:hAnsi="Times New Roman"/>
                <w:sz w:val="24"/>
                <w:szCs w:val="24"/>
              </w:rPr>
              <w:t>антикорризионным</w:t>
            </w:r>
            <w:proofErr w:type="spellEnd"/>
            <w:r w:rsidR="00C93853">
              <w:rPr>
                <w:rFonts w:ascii="Times New Roman" w:hAnsi="Times New Roman"/>
                <w:sz w:val="24"/>
                <w:szCs w:val="24"/>
              </w:rPr>
              <w:t xml:space="preserve"> полиэтиленовым покрытием для газопроводов </w:t>
            </w:r>
            <w:r w:rsidR="00FA1182" w:rsidRPr="00FA11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C93853" w:rsidRPr="00FA11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674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FA1182">
              <w:rPr>
                <w:rFonts w:ascii="Times New Roman" w:hAnsi="Times New Roman"/>
                <w:b/>
                <w:sz w:val="24"/>
                <w:szCs w:val="24"/>
              </w:rPr>
              <w:t>х5</w:t>
            </w:r>
            <w:r w:rsidRPr="009D2FB2">
              <w:rPr>
                <w:rFonts w:ascii="Times New Roman" w:hAnsi="Times New Roman"/>
                <w:sz w:val="24"/>
                <w:szCs w:val="24"/>
              </w:rPr>
              <w:t>мм покрытие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853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9D2FB2">
              <w:rPr>
                <w:rFonts w:ascii="Times New Roman" w:hAnsi="Times New Roman"/>
                <w:sz w:val="24"/>
                <w:szCs w:val="24"/>
              </w:rPr>
              <w:t>слойное полимерное ВУС</w:t>
            </w:r>
          </w:p>
        </w:tc>
        <w:tc>
          <w:tcPr>
            <w:tcW w:w="3544" w:type="dxa"/>
          </w:tcPr>
          <w:p w:rsidR="009D2FB2" w:rsidRDefault="009D2FB2" w:rsidP="00EC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746" w:rsidRDefault="00F26746" w:rsidP="00C93853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</w:pPr>
            <w:r w:rsidRPr="00F26746"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  <w:t>Трубы по ГОСТ 8732-78</w:t>
            </w:r>
          </w:p>
          <w:p w:rsidR="00C93853" w:rsidRPr="00C93853" w:rsidRDefault="00C93853" w:rsidP="00C93853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</w:pPr>
            <w:r w:rsidRPr="00C93853"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  <w:t>ТУ 1394-001-45657335-2011</w:t>
            </w:r>
          </w:p>
          <w:p w:rsidR="007B2DD8" w:rsidRPr="004A23D1" w:rsidRDefault="007B2DD8" w:rsidP="00EC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FB2" w:rsidRDefault="009D2FB2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FB2" w:rsidRDefault="009D2FB2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DD8" w:rsidRDefault="00ED3CAB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9D2FB2" w:rsidRDefault="009D2FB2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FB2" w:rsidRDefault="009D2FB2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DD8" w:rsidRPr="00FA1182" w:rsidRDefault="00FA1182" w:rsidP="00A14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5" w:type="dxa"/>
          </w:tcPr>
          <w:p w:rsidR="009D2FB2" w:rsidRDefault="009D2FB2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FB2" w:rsidRDefault="009D2FB2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DD8" w:rsidRDefault="007B2DD8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2FB2" w:rsidRDefault="009D2FB2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FB2" w:rsidRDefault="009D2FB2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DD8" w:rsidRDefault="007B2DD8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853" w:rsidRPr="004A23D1" w:rsidTr="00EB3093">
        <w:trPr>
          <w:trHeight w:val="338"/>
        </w:trPr>
        <w:tc>
          <w:tcPr>
            <w:tcW w:w="650" w:type="dxa"/>
          </w:tcPr>
          <w:p w:rsidR="00C93853" w:rsidRDefault="00C93853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C93853" w:rsidRDefault="00FA1182" w:rsidP="00FA1182">
            <w:pPr>
              <w:rPr>
                <w:rFonts w:ascii="Times New Roman" w:hAnsi="Times New Roman"/>
                <w:sz w:val="24"/>
                <w:szCs w:val="24"/>
              </w:rPr>
            </w:pPr>
            <w:r w:rsidRPr="009D2FB2">
              <w:rPr>
                <w:rFonts w:ascii="Times New Roman" w:hAnsi="Times New Roman"/>
                <w:sz w:val="24"/>
                <w:szCs w:val="24"/>
              </w:rPr>
              <w:t xml:space="preserve">Труба стальная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наружным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антикорризионным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полиэтиленовым покрытием для газопроводов </w:t>
            </w:r>
            <w:r w:rsidRPr="00FA11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FA1182">
              <w:rPr>
                <w:rFonts w:ascii="Times New Roman" w:hAnsi="Times New Roman"/>
                <w:b/>
                <w:sz w:val="24"/>
                <w:szCs w:val="24"/>
              </w:rPr>
              <w:t>159х5</w:t>
            </w:r>
            <w:r w:rsidRPr="009D2FB2">
              <w:rPr>
                <w:rFonts w:ascii="Times New Roman" w:hAnsi="Times New Roman"/>
                <w:sz w:val="24"/>
                <w:szCs w:val="24"/>
              </w:rPr>
              <w:t>мм покрытие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трех</w:t>
            </w:r>
            <w:r w:rsidRPr="009D2FB2">
              <w:rPr>
                <w:rFonts w:ascii="Times New Roman" w:hAnsi="Times New Roman"/>
                <w:sz w:val="24"/>
                <w:szCs w:val="24"/>
              </w:rPr>
              <w:t>слойное полимерное ВУС</w:t>
            </w:r>
          </w:p>
        </w:tc>
        <w:tc>
          <w:tcPr>
            <w:tcW w:w="3544" w:type="dxa"/>
          </w:tcPr>
          <w:p w:rsidR="00F26746" w:rsidRDefault="00F26746" w:rsidP="00F26746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</w:pPr>
            <w:r w:rsidRPr="00F26746"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  <w:t>Трубы по ГОСТ 8732-78</w:t>
            </w:r>
          </w:p>
          <w:p w:rsidR="00F26746" w:rsidRPr="00C93853" w:rsidRDefault="00F26746" w:rsidP="00F26746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</w:pPr>
            <w:r w:rsidRPr="00C93853"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  <w:t>ТУ 1394-001-45657335-2011</w:t>
            </w:r>
          </w:p>
          <w:p w:rsidR="00C93853" w:rsidRDefault="00C93853" w:rsidP="00C93853">
            <w:pPr>
              <w:jc w:val="center"/>
            </w:pPr>
          </w:p>
        </w:tc>
        <w:tc>
          <w:tcPr>
            <w:tcW w:w="709" w:type="dxa"/>
          </w:tcPr>
          <w:p w:rsidR="00C93853" w:rsidRDefault="00C93853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853" w:rsidRPr="00FA1182" w:rsidRDefault="00FA1182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C93853" w:rsidRDefault="00C93853" w:rsidP="0051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853" w:rsidRPr="00FA1182" w:rsidRDefault="00FA1182" w:rsidP="00515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C93853" w:rsidRDefault="00C93853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853" w:rsidRDefault="00C93853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853" w:rsidRDefault="00C93853" w:rsidP="00EB30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853" w:rsidRDefault="00C93853" w:rsidP="00EB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853" w:rsidRPr="004A23D1" w:rsidTr="00EB3093">
        <w:trPr>
          <w:trHeight w:val="338"/>
        </w:trPr>
        <w:tc>
          <w:tcPr>
            <w:tcW w:w="650" w:type="dxa"/>
          </w:tcPr>
          <w:p w:rsidR="00C93853" w:rsidRDefault="00C93853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C93853" w:rsidRDefault="00FA1182" w:rsidP="00FA1182">
            <w:pPr>
              <w:rPr>
                <w:rFonts w:ascii="Times New Roman" w:hAnsi="Times New Roman"/>
                <w:sz w:val="24"/>
                <w:szCs w:val="24"/>
              </w:rPr>
            </w:pPr>
            <w:r w:rsidRPr="009D2FB2">
              <w:rPr>
                <w:rFonts w:ascii="Times New Roman" w:hAnsi="Times New Roman"/>
                <w:sz w:val="24"/>
                <w:szCs w:val="24"/>
              </w:rPr>
              <w:t xml:space="preserve">Труба стальная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наружным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антикорризионным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полиэтиленовым покрытием для газопроводов </w:t>
            </w:r>
            <w:r w:rsidRPr="00FA11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FA1182">
              <w:rPr>
                <w:rFonts w:ascii="Times New Roman" w:hAnsi="Times New Roman"/>
                <w:b/>
                <w:sz w:val="24"/>
                <w:szCs w:val="24"/>
              </w:rPr>
              <w:t>219х6</w:t>
            </w:r>
            <w:r w:rsidRPr="009D2FB2">
              <w:rPr>
                <w:rFonts w:ascii="Times New Roman" w:hAnsi="Times New Roman"/>
                <w:sz w:val="24"/>
                <w:szCs w:val="24"/>
              </w:rPr>
              <w:t>мм покрытие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трех</w:t>
            </w:r>
            <w:r w:rsidRPr="009D2FB2">
              <w:rPr>
                <w:rFonts w:ascii="Times New Roman" w:hAnsi="Times New Roman"/>
                <w:sz w:val="24"/>
                <w:szCs w:val="24"/>
              </w:rPr>
              <w:t>слойное полимерное ВУС</w:t>
            </w:r>
          </w:p>
        </w:tc>
        <w:tc>
          <w:tcPr>
            <w:tcW w:w="3544" w:type="dxa"/>
          </w:tcPr>
          <w:p w:rsidR="00F26746" w:rsidRDefault="00F26746" w:rsidP="00F26746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</w:pPr>
            <w:r w:rsidRPr="00F26746"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  <w:t>Трубы по ГОСТ 8732-78</w:t>
            </w:r>
          </w:p>
          <w:p w:rsidR="00F26746" w:rsidRPr="00C93853" w:rsidRDefault="00F26746" w:rsidP="00F26746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</w:pPr>
            <w:r w:rsidRPr="00C93853">
              <w:rPr>
                <w:rFonts w:ascii="Times New Roman" w:eastAsia="Times New Roman" w:hAnsi="Times New Roman"/>
                <w:bCs/>
                <w:color w:val="393939"/>
                <w:sz w:val="24"/>
                <w:szCs w:val="30"/>
                <w:lang w:eastAsia="ru-RU"/>
              </w:rPr>
              <w:t>ТУ 1394-001-45657335-2011</w:t>
            </w:r>
          </w:p>
          <w:p w:rsidR="00C93853" w:rsidRDefault="00C93853" w:rsidP="00C93853">
            <w:pPr>
              <w:jc w:val="center"/>
            </w:pPr>
            <w:bookmarkStart w:id="0" w:name="_GoBack"/>
            <w:bookmarkEnd w:id="0"/>
          </w:p>
        </w:tc>
        <w:tc>
          <w:tcPr>
            <w:tcW w:w="709" w:type="dxa"/>
          </w:tcPr>
          <w:p w:rsidR="00C93853" w:rsidRPr="00FA1182" w:rsidRDefault="00FA1182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C93853" w:rsidRDefault="00FA1182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C93853" w:rsidRDefault="00C93853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853" w:rsidRDefault="00C93853" w:rsidP="00A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47B" w:rsidRDefault="00E5647B" w:rsidP="00E564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647B" w:rsidRDefault="00E5647B" w:rsidP="00E564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647B" w:rsidRDefault="00E5647B" w:rsidP="00E5647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646D">
        <w:rPr>
          <w:rFonts w:ascii="Times New Roman" w:hAnsi="Times New Roman"/>
          <w:b/>
          <w:sz w:val="24"/>
          <w:szCs w:val="24"/>
          <w:u w:val="single"/>
        </w:rPr>
        <w:t>Начальная (максимальная) цена контракта (цена лота):</w:t>
      </w:r>
      <w:r w:rsidR="00AF2CEE">
        <w:rPr>
          <w:rFonts w:ascii="Times New Roman" w:hAnsi="Times New Roman"/>
          <w:b/>
          <w:sz w:val="24"/>
          <w:szCs w:val="24"/>
        </w:rPr>
        <w:t xml:space="preserve"> </w:t>
      </w:r>
      <w:r w:rsidR="00FA1182">
        <w:rPr>
          <w:rFonts w:ascii="Times New Roman" w:hAnsi="Times New Roman"/>
          <w:b/>
          <w:sz w:val="24"/>
          <w:szCs w:val="24"/>
        </w:rPr>
        <w:t xml:space="preserve">         </w:t>
      </w:r>
      <w:r w:rsidR="00032100">
        <w:rPr>
          <w:rFonts w:ascii="Times New Roman" w:hAnsi="Times New Roman"/>
          <w:b/>
          <w:sz w:val="24"/>
          <w:szCs w:val="24"/>
        </w:rPr>
        <w:t>руб. с НДС</w:t>
      </w:r>
    </w:p>
    <w:p w:rsidR="00E5647B" w:rsidRDefault="00E5647B" w:rsidP="00E564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Место поставки: </w:t>
      </w:r>
      <w:r w:rsidR="005E0E4F">
        <w:rPr>
          <w:rFonts w:ascii="Times New Roman" w:hAnsi="Times New Roman"/>
          <w:b/>
          <w:sz w:val="24"/>
          <w:szCs w:val="24"/>
        </w:rPr>
        <w:tab/>
        <w:t xml:space="preserve">Республика Калмыкия, </w:t>
      </w:r>
      <w:r w:rsidR="00FA1182">
        <w:rPr>
          <w:rFonts w:ascii="Times New Roman" w:hAnsi="Times New Roman"/>
          <w:b/>
          <w:sz w:val="24"/>
          <w:szCs w:val="24"/>
        </w:rPr>
        <w:t>сел. Малые Дербеты</w:t>
      </w:r>
    </w:p>
    <w:p w:rsidR="00E5647B" w:rsidRDefault="00E5647B" w:rsidP="00E564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6CB0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A1182">
        <w:rPr>
          <w:rFonts w:ascii="Times New Roman" w:hAnsi="Times New Roman"/>
          <w:sz w:val="24"/>
          <w:szCs w:val="24"/>
        </w:rPr>
        <w:t>Сентябрь</w:t>
      </w:r>
      <w:r w:rsidR="009D2FB2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5647B" w:rsidRPr="00DF6CB0" w:rsidRDefault="00E5647B" w:rsidP="00E564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CB0">
        <w:rPr>
          <w:rFonts w:ascii="Times New Roman" w:hAnsi="Times New Roman"/>
          <w:b/>
          <w:sz w:val="24"/>
          <w:szCs w:val="24"/>
          <w:u w:val="single"/>
        </w:rPr>
        <w:t>Условия периодичность поставки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F6CB0">
        <w:rPr>
          <w:rFonts w:ascii="Times New Roman" w:hAnsi="Times New Roman"/>
          <w:sz w:val="24"/>
          <w:szCs w:val="24"/>
        </w:rPr>
        <w:t>доставка на склад заказчика единовременно, одной партией</w:t>
      </w:r>
    </w:p>
    <w:p w:rsidR="00E5647B" w:rsidRDefault="00E5647B" w:rsidP="00E564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CB0">
        <w:rPr>
          <w:rFonts w:ascii="Times New Roman" w:hAnsi="Times New Roman"/>
          <w:b/>
          <w:sz w:val="24"/>
          <w:szCs w:val="24"/>
          <w:u w:val="single"/>
        </w:rPr>
        <w:t>Объем гарантий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F6CB0">
        <w:rPr>
          <w:rFonts w:ascii="Times New Roman" w:hAnsi="Times New Roman"/>
          <w:sz w:val="24"/>
          <w:szCs w:val="24"/>
        </w:rPr>
        <w:t>на весь объем поставляемой продукции – замена некачественной про</w:t>
      </w:r>
      <w:r>
        <w:rPr>
          <w:rFonts w:ascii="Times New Roman" w:hAnsi="Times New Roman"/>
          <w:sz w:val="24"/>
          <w:szCs w:val="24"/>
        </w:rPr>
        <w:t>дукции в полном объеме в течение</w:t>
      </w:r>
      <w:r w:rsidRPr="00DF6CB0">
        <w:rPr>
          <w:rFonts w:ascii="Times New Roman" w:hAnsi="Times New Roman"/>
          <w:sz w:val="24"/>
          <w:szCs w:val="24"/>
        </w:rPr>
        <w:t xml:space="preserve"> 3-х дней с момента обращения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E5647B" w:rsidRPr="00DF6CB0" w:rsidRDefault="00E5647B" w:rsidP="00E564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CB0">
        <w:rPr>
          <w:rFonts w:ascii="Times New Roman" w:hAnsi="Times New Roman"/>
          <w:b/>
          <w:sz w:val="24"/>
          <w:szCs w:val="24"/>
          <w:u w:val="single"/>
        </w:rPr>
        <w:t>Гарантийный срок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 соответствии с заводским паспортом</w:t>
      </w:r>
    </w:p>
    <w:p w:rsidR="00E5647B" w:rsidRDefault="00E5647B" w:rsidP="00E564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6CB0">
        <w:rPr>
          <w:rFonts w:ascii="Times New Roman" w:hAnsi="Times New Roman"/>
          <w:b/>
          <w:sz w:val="24"/>
          <w:szCs w:val="24"/>
          <w:u w:val="single"/>
        </w:rPr>
        <w:t>Остаточный срок годности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9D2FB2">
        <w:rPr>
          <w:rFonts w:ascii="Times New Roman" w:hAnsi="Times New Roman"/>
          <w:sz w:val="24"/>
          <w:szCs w:val="24"/>
        </w:rPr>
        <w:t>не менее 10</w:t>
      </w:r>
      <w:r w:rsidR="002749A0">
        <w:rPr>
          <w:rFonts w:ascii="Times New Roman" w:hAnsi="Times New Roman"/>
          <w:sz w:val="24"/>
          <w:szCs w:val="24"/>
        </w:rPr>
        <w:t>0</w:t>
      </w:r>
      <w:r w:rsidRPr="00DF6CB0">
        <w:rPr>
          <w:rFonts w:ascii="Times New Roman" w:hAnsi="Times New Roman"/>
          <w:sz w:val="24"/>
          <w:szCs w:val="24"/>
        </w:rPr>
        <w:t xml:space="preserve"> %</w:t>
      </w:r>
    </w:p>
    <w:p w:rsidR="00E5647B" w:rsidRDefault="00E5647B" w:rsidP="00E564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CB0">
        <w:rPr>
          <w:rFonts w:ascii="Times New Roman" w:hAnsi="Times New Roman"/>
          <w:b/>
          <w:sz w:val="24"/>
          <w:szCs w:val="24"/>
          <w:u w:val="single"/>
        </w:rPr>
        <w:t>Упаковка товара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6CB0">
        <w:rPr>
          <w:rFonts w:ascii="Times New Roman" w:hAnsi="Times New Roman"/>
          <w:sz w:val="24"/>
          <w:szCs w:val="24"/>
        </w:rPr>
        <w:t>должна обеспечивать сохранность продукции при транспортировке и хранении.</w:t>
      </w:r>
    </w:p>
    <w:p w:rsidR="00E5647B" w:rsidRPr="006D0D25" w:rsidRDefault="00E5647B" w:rsidP="00E5647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5647B" w:rsidRDefault="00E5647B" w:rsidP="00E5647B"/>
    <w:p w:rsidR="00E5647B" w:rsidRDefault="00E5647B" w:rsidP="00E5647B"/>
    <w:p w:rsidR="009767E2" w:rsidRDefault="009767E2"/>
    <w:sectPr w:rsidR="0097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A8"/>
    <w:rsid w:val="00010B8E"/>
    <w:rsid w:val="00032100"/>
    <w:rsid w:val="00081334"/>
    <w:rsid w:val="000F378C"/>
    <w:rsid w:val="0026753E"/>
    <w:rsid w:val="00272FDF"/>
    <w:rsid w:val="002749A0"/>
    <w:rsid w:val="003C2850"/>
    <w:rsid w:val="00484511"/>
    <w:rsid w:val="004846B4"/>
    <w:rsid w:val="004F7781"/>
    <w:rsid w:val="005124B0"/>
    <w:rsid w:val="00515D27"/>
    <w:rsid w:val="005663DE"/>
    <w:rsid w:val="005A7CC1"/>
    <w:rsid w:val="005E0E4F"/>
    <w:rsid w:val="00632D06"/>
    <w:rsid w:val="006D0212"/>
    <w:rsid w:val="007556C2"/>
    <w:rsid w:val="007B2DD8"/>
    <w:rsid w:val="007D3CE4"/>
    <w:rsid w:val="008D63B2"/>
    <w:rsid w:val="009767E2"/>
    <w:rsid w:val="009D1E0C"/>
    <w:rsid w:val="009D2FB2"/>
    <w:rsid w:val="00A10969"/>
    <w:rsid w:val="00A27597"/>
    <w:rsid w:val="00A46DA8"/>
    <w:rsid w:val="00AD2ABF"/>
    <w:rsid w:val="00AF2CEE"/>
    <w:rsid w:val="00BA4D3F"/>
    <w:rsid w:val="00C07420"/>
    <w:rsid w:val="00C3084E"/>
    <w:rsid w:val="00C93853"/>
    <w:rsid w:val="00C9628F"/>
    <w:rsid w:val="00CF4989"/>
    <w:rsid w:val="00E10E77"/>
    <w:rsid w:val="00E21CE6"/>
    <w:rsid w:val="00E35939"/>
    <w:rsid w:val="00E414C3"/>
    <w:rsid w:val="00E50243"/>
    <w:rsid w:val="00E5647B"/>
    <w:rsid w:val="00EB3093"/>
    <w:rsid w:val="00EC26F2"/>
    <w:rsid w:val="00ED2755"/>
    <w:rsid w:val="00ED3CAB"/>
    <w:rsid w:val="00F26746"/>
    <w:rsid w:val="00F3121D"/>
    <w:rsid w:val="00F70088"/>
    <w:rsid w:val="00F737DE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7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93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93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7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93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93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ЦДГ 333</dc:creator>
  <cp:lastModifiedBy>ЦДГ</cp:lastModifiedBy>
  <cp:revision>4</cp:revision>
  <cp:lastPrinted>2016-08-17T05:15:00Z</cp:lastPrinted>
  <dcterms:created xsi:type="dcterms:W3CDTF">2018-07-26T05:16:00Z</dcterms:created>
  <dcterms:modified xsi:type="dcterms:W3CDTF">2018-07-26T07:51:00Z</dcterms:modified>
</cp:coreProperties>
</file>