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B62986">
      <w:pPr>
        <w:spacing w:line="288" w:lineRule="auto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6500" cy="10691495"/>
            <wp:effectExtent l="0" t="0" r="0" b="0"/>
            <wp:wrapNone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B62986">
      <w:pPr>
        <w:spacing w:line="288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ООО «АГРОРУС»</w:t>
      </w:r>
    </w:p>
    <w:p w:rsidR="00000000" w:rsidRDefault="00B62986">
      <w:pPr>
        <w:spacing w:line="288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ул. Пятигорская, 1 г Георгиевск,</w:t>
      </w:r>
    </w:p>
    <w:p w:rsidR="00000000" w:rsidRDefault="00B62986">
      <w:pPr>
        <w:spacing w:line="288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Ставропольский край, Россия, 357820</w:t>
      </w:r>
    </w:p>
    <w:p w:rsidR="00000000" w:rsidRDefault="00B62986">
      <w:pPr>
        <w:spacing w:line="288" w:lineRule="auto"/>
        <w:jc w:val="right"/>
        <w:rPr>
          <w:rFonts w:ascii="Arial" w:hAnsi="Arial" w:cs="Arial"/>
          <w:sz w:val="20"/>
          <w:szCs w:val="20"/>
        </w:rPr>
      </w:pPr>
    </w:p>
    <w:p w:rsidR="00000000" w:rsidRDefault="00B62986">
      <w:pPr>
        <w:spacing w:line="288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Генеральный директор</w:t>
      </w:r>
    </w:p>
    <w:p w:rsidR="00000000" w:rsidRDefault="00B62986">
      <w:pPr>
        <w:spacing w:line="288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КАВЕЦКАЯ ЕЛЕНА ВИКТОРОВНА</w:t>
      </w:r>
    </w:p>
    <w:p w:rsidR="00000000" w:rsidRDefault="00B62986">
      <w:pPr>
        <w:spacing w:line="288" w:lineRule="auto"/>
        <w:jc w:val="right"/>
        <w:rPr>
          <w:rFonts w:ascii="Arial" w:hAnsi="Arial" w:cs="Arial"/>
        </w:rPr>
      </w:pPr>
    </w:p>
    <w:p w:rsidR="00000000" w:rsidRDefault="00B62986">
      <w:pPr>
        <w:spacing w:line="288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000000" w:rsidRDefault="00B62986">
      <w:pPr>
        <w:spacing w:line="288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Коммерческое предложение</w:t>
      </w:r>
    </w:p>
    <w:p w:rsidR="00000000" w:rsidRDefault="00B62986">
      <w:pPr>
        <w:spacing w:line="288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000000" w:rsidRDefault="00B62986">
      <w:pPr>
        <w:pStyle w:val="a4"/>
        <w:suppressAutoHyphens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 xml:space="preserve">Компания ООО </w:t>
      </w:r>
      <w:r>
        <w:rPr>
          <w:rFonts w:ascii="Arial" w:hAnsi="Arial" w:cs="Arial"/>
          <w:bCs/>
          <w:color w:val="000000"/>
        </w:rPr>
        <w:t>«АГРОРУС»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готова поставлять следующий перечень свежих фруктов и овощей от отечеств</w:t>
      </w:r>
      <w:r>
        <w:rPr>
          <w:rFonts w:ascii="Arial" w:hAnsi="Arial" w:cs="Arial"/>
          <w:bCs/>
          <w:color w:val="000000"/>
          <w:sz w:val="26"/>
          <w:szCs w:val="26"/>
        </w:rPr>
        <w:t>енных производителей по предварительно согласованным ценам:</w:t>
      </w:r>
    </w:p>
    <w:p w:rsidR="00000000" w:rsidRDefault="00B62986">
      <w:pPr>
        <w:pStyle w:val="a4"/>
        <w:suppressAutoHyphens w:val="0"/>
        <w:rPr>
          <w:rFonts w:ascii="Arial" w:hAnsi="Arial" w:cs="Arial"/>
          <w:b/>
          <w:bCs/>
          <w:sz w:val="26"/>
          <w:szCs w:val="26"/>
        </w:rPr>
      </w:pPr>
    </w:p>
    <w:p w:rsidR="00000000" w:rsidRDefault="00B62986">
      <w:pPr>
        <w:pStyle w:val="a4"/>
        <w:numPr>
          <w:ilvl w:val="0"/>
          <w:numId w:val="1"/>
        </w:numPr>
        <w:suppressAutoHyphens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Яблоки (</w:t>
      </w:r>
      <w:r>
        <w:rPr>
          <w:rFonts w:ascii="Arial" w:hAnsi="Arial" w:cs="Arial"/>
          <w:b/>
          <w:bCs/>
        </w:rPr>
        <w:t xml:space="preserve">Айдаред, Голд Раш, Золотая корона», Гольден, Либерти, Муцу,  </w:t>
      </w:r>
      <w:r>
        <w:rPr>
          <w:rFonts w:ascii="Arial" w:hAnsi="Arial" w:cs="Arial"/>
          <w:b/>
          <w:bCs/>
        </w:rPr>
        <w:tab/>
        <w:t xml:space="preserve">     </w:t>
      </w:r>
      <w:r>
        <w:rPr>
          <w:rFonts w:ascii="Arial" w:hAnsi="Arial" w:cs="Arial"/>
          <w:b/>
          <w:bCs/>
        </w:rPr>
        <w:br/>
        <w:t xml:space="preserve">  Ред Фуджи, Ред Чиф, Симиренка, Прикубанское, Пинова, Флорина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:rsidR="00000000" w:rsidRDefault="00B62986">
      <w:pPr>
        <w:pStyle w:val="a4"/>
        <w:numPr>
          <w:ilvl w:val="0"/>
          <w:numId w:val="1"/>
        </w:numPr>
        <w:suppressAutoHyphens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Виноград </w:t>
      </w:r>
      <w:r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b/>
          <w:bCs/>
          <w:sz w:val="26"/>
          <w:szCs w:val="26"/>
        </w:rPr>
        <w:t>Молдова</w:t>
      </w:r>
      <w:r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b/>
          <w:bCs/>
          <w:sz w:val="26"/>
          <w:szCs w:val="26"/>
        </w:rPr>
        <w:t xml:space="preserve"> - август-сентябрь</w:t>
      </w:r>
    </w:p>
    <w:p w:rsidR="00000000" w:rsidRDefault="00B62986">
      <w:pPr>
        <w:pStyle w:val="a4"/>
        <w:numPr>
          <w:ilvl w:val="0"/>
          <w:numId w:val="1"/>
        </w:numPr>
        <w:suppressAutoHyphens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Виноград («Августи</w:t>
      </w:r>
      <w:r>
        <w:rPr>
          <w:rFonts w:ascii="Arial" w:hAnsi="Arial" w:cs="Arial"/>
          <w:b/>
          <w:bCs/>
          <w:sz w:val="26"/>
          <w:szCs w:val="26"/>
        </w:rPr>
        <w:t xml:space="preserve">н») - в наличии </w:t>
      </w:r>
    </w:p>
    <w:p w:rsidR="00000000" w:rsidRDefault="00B62986">
      <w:pPr>
        <w:pStyle w:val="a4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Пекинскую капусту — сентябрь </w:t>
      </w:r>
    </w:p>
    <w:p w:rsidR="00000000" w:rsidRDefault="00B62986">
      <w:pPr>
        <w:pStyle w:val="a4"/>
        <w:numPr>
          <w:ilvl w:val="0"/>
          <w:numId w:val="1"/>
        </w:numPr>
      </w:pPr>
      <w:r>
        <w:rPr>
          <w:rFonts w:ascii="Arial" w:hAnsi="Arial" w:cs="Arial"/>
          <w:b/>
          <w:bCs/>
          <w:sz w:val="26"/>
          <w:szCs w:val="26"/>
        </w:rPr>
        <w:t xml:space="preserve">Слива — в наличии. </w:t>
      </w:r>
    </w:p>
    <w:p w:rsidR="00000000" w:rsidRDefault="00B62986">
      <w:pPr>
        <w:pStyle w:val="a4"/>
      </w:pPr>
    </w:p>
    <w:p w:rsidR="00000000" w:rsidRDefault="00B62986">
      <w:pPr>
        <w:pStyle w:val="a4"/>
        <w:rPr>
          <w:rFonts w:ascii="Arial" w:hAnsi="Arial" w:cs="Arial"/>
          <w:b/>
          <w:bCs/>
        </w:rPr>
      </w:pPr>
      <w:r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а также сезонные фрукты и овощи.</w:t>
      </w:r>
    </w:p>
    <w:p w:rsidR="00000000" w:rsidRDefault="00B62986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И</w:t>
      </w:r>
      <w:r>
        <w:rPr>
          <w:rFonts w:ascii="Arial" w:hAnsi="Arial" w:cs="Arial"/>
          <w:bCs/>
          <w:color w:val="000000"/>
        </w:rPr>
        <w:t>меются хранилища, что позволяет поставлять свежую продукцию на протяжении всего сезона.</w:t>
      </w:r>
    </w:p>
    <w:p w:rsidR="00000000" w:rsidRDefault="00B62986">
      <w:pPr>
        <w:pStyle w:val="a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получения подробной информации обращаться по тел. +7 905 415</w:t>
      </w:r>
      <w:r>
        <w:rPr>
          <w:rFonts w:ascii="Arial" w:hAnsi="Arial" w:cs="Arial"/>
          <w:sz w:val="26"/>
          <w:szCs w:val="26"/>
        </w:rPr>
        <w:t xml:space="preserve"> 99 96</w:t>
      </w:r>
    </w:p>
    <w:p w:rsidR="00000000" w:rsidRDefault="00B62986">
      <w:pPr>
        <w:pStyle w:val="a4"/>
        <w:rPr>
          <w:rFonts w:ascii="Arial" w:hAnsi="Arial" w:cs="Arial"/>
          <w:sz w:val="26"/>
          <w:szCs w:val="26"/>
        </w:rPr>
      </w:pPr>
    </w:p>
    <w:p w:rsidR="00000000" w:rsidRDefault="00B62986">
      <w:pPr>
        <w:pStyle w:val="a4"/>
        <w:jc w:val="center"/>
        <w:rPr>
          <w:rFonts w:ascii="Arial" w:hAnsi="Arial" w:cs="Arial"/>
          <w:i/>
          <w:iCs/>
          <w:sz w:val="30"/>
          <w:szCs w:val="30"/>
        </w:rPr>
      </w:pPr>
    </w:p>
    <w:p w:rsidR="00000000" w:rsidRDefault="00B62986">
      <w:pPr>
        <w:pStyle w:val="a4"/>
        <w:jc w:val="center"/>
      </w:pPr>
      <w:r>
        <w:rPr>
          <w:rFonts w:ascii="Arial" w:hAnsi="Arial" w:cs="Arial"/>
          <w:i/>
          <w:iCs/>
          <w:color w:val="000000"/>
          <w:sz w:val="30"/>
          <w:szCs w:val="30"/>
        </w:rPr>
        <w:t>Будем рады сотрудничеству!</w:t>
      </w: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986" w:rsidRDefault="00B62986" w:rsidP="00B62986">
      <w:r>
        <w:separator/>
      </w:r>
    </w:p>
  </w:endnote>
  <w:endnote w:type="continuationSeparator" w:id="0">
    <w:p w:rsidR="00B62986" w:rsidRDefault="00B62986" w:rsidP="00B6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Noto Sans Syriac Estrangela"/>
    <w:charset w:val="80"/>
    <w:family w:val="roman"/>
    <w:pitch w:val="variable"/>
  </w:font>
  <w:font w:name="Droid Sans Fallback">
    <w:altName w:val="Yu Gothic"/>
    <w:charset w:val="80"/>
    <w:family w:val="auto"/>
    <w:pitch w:val="variable"/>
  </w:font>
  <w:font w:name="FreeSans">
    <w:charset w:val="80"/>
    <w:family w:val="auto"/>
    <w:pitch w:val="variable"/>
  </w:font>
  <w:font w:name="Liberation Sans">
    <w:altName w:val="Arial"/>
    <w:charset w:val="80"/>
    <w:family w:val="swiss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986" w:rsidRDefault="00B6298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986" w:rsidRDefault="00B6298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986" w:rsidRDefault="00B629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986" w:rsidRDefault="00B62986" w:rsidP="00B62986">
      <w:r>
        <w:separator/>
      </w:r>
    </w:p>
  </w:footnote>
  <w:footnote w:type="continuationSeparator" w:id="0">
    <w:p w:rsidR="00B62986" w:rsidRDefault="00B62986" w:rsidP="00B6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986" w:rsidRDefault="00B6298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986" w:rsidRDefault="00B6298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986" w:rsidRDefault="00B629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86"/>
    <w:rsid w:val="00B6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8D9A765-E1E6-DC4E-ABB0-F796E33D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customStyle="1" w:styleId="a6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unhideWhenUsed/>
    <w:rsid w:val="00B6298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B62986"/>
    <w:rPr>
      <w:rFonts w:ascii="Liberation Serif" w:eastAsia="Droid Sans Fallback" w:hAnsi="Liberation Serif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B6298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B62986"/>
    <w:rPr>
      <w:rFonts w:ascii="Liberation Serif" w:eastAsia="Droid Sans Fallback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kaveckiy.s@gmail.com</cp:lastModifiedBy>
  <cp:revision>2</cp:revision>
  <cp:lastPrinted>1601-01-01T00:00:00Z</cp:lastPrinted>
  <dcterms:created xsi:type="dcterms:W3CDTF">2018-08-28T08:06:00Z</dcterms:created>
  <dcterms:modified xsi:type="dcterms:W3CDTF">2018-08-28T08:06:00Z</dcterms:modified>
</cp:coreProperties>
</file>