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357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916"/>
        <w:gridCol w:w="5440"/>
      </w:tblGrid>
      <w:tr>
        <w:trPr>
          <w:trHeight w:val="554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88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88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88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88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88" w:hRule="atLeast"/>
        </w:trPr>
        <w:tc>
          <w:tcPr>
            <w:tcW w:w="191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440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№</w:t>
      </w:r>
    </w:p>
    <w:tbl>
      <w:tblPr>
        <w:tblStyle w:val="a3"/>
        <w:tblW w:w="103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5"/>
        <w:gridCol w:w="4722"/>
        <w:gridCol w:w="850"/>
        <w:gridCol w:w="993"/>
        <w:gridCol w:w="3118"/>
      </w:tblGrid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13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Поз.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/ тип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1*1,5 белый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1*1,5 синий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1*1,5 желто-зеленый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1*2,5 белый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1*2,5 синий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1*2,5 желто-зеленый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ВВГнг 3*1,5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ВВГнг 3*2,5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1*6 белый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1*6 синий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ПУВнг 1*6 желто-зеленый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Коробки КУВ синие гусси-электрик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Прожектор ИО-04-1000-010 симметричный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силовой ВВГ-Пнг 2*1,5 ТР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Лампа галогеновая КГ-1000 вт 220 в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18-9мм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Розетка двойная наружная без шторок белая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Вилка штепсельная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Изолента ПВХ синяя 19мм 20 м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bookmarkStart w:id="0" w:name="__DdeLink__444_53876963"/>
            <w:r>
              <w:rPr>
                <w:sz w:val="20"/>
                <w:szCs w:val="20"/>
              </w:rPr>
              <w:t>Плоскогубцы</w:t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L=</w:t>
            </w:r>
            <w:r>
              <w:rPr>
                <w:sz w:val="20"/>
                <w:szCs w:val="20"/>
              </w:rPr>
              <w:t>180 мм стаил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Отвертка крестовая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Отвертка прямой щлиц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23</w:t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Прошу направить счет на указанный выше </w:t>
      </w:r>
      <w:r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>.</w:t>
      </w:r>
    </w:p>
    <w:p>
      <w:pPr>
        <w:pStyle w:val="Normal"/>
        <w:rPr/>
      </w:pPr>
      <w:r>
        <w:rPr>
          <w:sz w:val="22"/>
          <w:szCs w:val="22"/>
        </w:rPr>
        <w:t>Отразить в счете доставку материала до объекта</w:t>
      </w:r>
    </w:p>
    <w:sectPr>
      <w:type w:val="nextPage"/>
      <w:pgSz w:w="11906" w:h="16838"/>
      <w:pgMar w:left="1701" w:right="850" w:header="0" w:top="55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3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c03270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c03270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5"/>
    <w:uiPriority w:val="99"/>
    <w:unhideWhenUsed/>
    <w:rsid w:val="00c03270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unhideWhenUsed/>
    <w:rsid w:val="00c03270"/>
    <w:pPr>
      <w:tabs>
        <w:tab w:val="center" w:pos="4677" w:leader="none"/>
        <w:tab w:val="right" w:pos="9355" w:leader="none"/>
      </w:tabs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71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LibreOffice/5.1.6.2$Linux_X86_64 LibreOffice_project/10m0$Build-2</Application>
  <Pages>1</Pages>
  <Words>163</Words>
  <Characters>678</Characters>
  <CharactersWithSpaces>748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2018-09-25T10:06:00Z</dcterms:created>
  <dc:creator>Игошев Александр</dc:creator>
  <dc:description/>
  <dc:language>ru-RU</dc:language>
  <cp:lastModifiedBy/>
  <dcterms:modified xsi:type="dcterms:W3CDTF">2018-09-26T13:29:30Z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