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1"/>
        <w:widowControl/>
        <w:spacing w:lineRule="auto" w:line="264" w:before="118" w:after="0"/>
        <w:jc w:val="both"/>
        <w:rPr/>
      </w:pPr>
      <w:r>
        <w:rPr/>
        <w:t>Зачетные размеры: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Размер (мм.)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Т*Ш*Д</w:t>
        <w:tab/>
        <w:t>Допуски (мм.)</w:t>
        <w:tab/>
        <w:t>Весовые характеристики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ab/>
        <w:t>Толщина</w:t>
        <w:tab/>
        <w:t>Ширина</w:t>
        <w:tab/>
        <w:t>Длина</w:t>
        <w:tab/>
        <w:t>Плотность, кг/м3</w:t>
        <w:tab/>
        <w:t>Масса шашки, г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78*98*100</w:t>
        <w:tab/>
        <w:t xml:space="preserve"> 0/ +2</w:t>
        <w:tab/>
        <w:t>0/+2</w:t>
        <w:tab/>
        <w:t>0/+2</w:t>
        <w:tab/>
        <w:t>550 ÷ 600</w:t>
        <w:tab/>
        <w:t>407÷444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78*98*80</w:t>
        <w:tab/>
        <w:t xml:space="preserve"> 0/ +2</w:t>
        <w:tab/>
        <w:t>0/+2</w:t>
        <w:tab/>
        <w:t>0/+2</w:t>
        <w:tab/>
        <w:tab/>
        <w:t>336÷367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 xml:space="preserve">98*98*78 </w:t>
        <w:tab/>
        <w:t>0/ +2</w:t>
        <w:tab/>
        <w:t>0/+2</w:t>
        <w:tab/>
        <w:t>0/+2</w:t>
        <w:tab/>
        <w:tab/>
        <w:t>407÷444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 xml:space="preserve">78*98*143 </w:t>
        <w:tab/>
        <w:t>0/ +2</w:t>
        <w:tab/>
        <w:t>0/+2</w:t>
        <w:tab/>
        <w:t>0/+2</w:t>
        <w:tab/>
        <w:tab/>
        <w:t>601÷656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 xml:space="preserve">78*143*143 </w:t>
        <w:tab/>
        <w:t>0/ +2</w:t>
        <w:tab/>
        <w:t>0/+2</w:t>
        <w:tab/>
        <w:t>0/+2</w:t>
        <w:tab/>
        <w:tab/>
        <w:t>877÷957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85*98*100</w:t>
        <w:tab/>
        <w:t>0/ +2</w:t>
        <w:tab/>
        <w:t>0/+2</w:t>
        <w:tab/>
        <w:t>0/+2</w:t>
        <w:tab/>
        <w:tab/>
        <w:t>443÷484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8">
    <w:name w:val="Head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LibreOffice/5.1.6.2$Linux_X86_64 LibreOffice_project/10m0$Build-2</Application>
  <Pages>1</Pages>
  <Words>56</Words>
  <Characters>284</Characters>
  <CharactersWithSpaces>341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2018-09-06T17:10:50Z</dcterms:modified>
  <cp:revision>126</cp:revision>
  <dc:subject/>
  <dc:title/>
</cp:coreProperties>
</file>