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ind w:left="6521" w:hanging="0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  <w:t xml:space="preserve">Руководителю </w:t>
      </w:r>
    </w:p>
    <w:p>
      <w:pPr>
        <w:pStyle w:val="NoSpacing"/>
        <w:ind w:left="6521" w:hanging="0"/>
        <w:rPr/>
      </w:pPr>
      <w:r>
        <w:rPr>
          <w:rFonts w:ascii="Bookman Old Style" w:hAnsi="Bookman Old Style"/>
          <w:b/>
        </w:rPr>
        <w:t>предприятия</w:t>
      </w:r>
    </w:p>
    <w:p>
      <w:pPr>
        <w:pStyle w:val="Normal"/>
        <w:tabs>
          <w:tab w:val="left" w:pos="6210" w:leader="none"/>
        </w:tabs>
        <w:jc w:val="center"/>
        <w:rPr>
          <w:rFonts w:ascii="Bookman Old Style" w:hAnsi="Bookman Old Style"/>
          <w:b/>
          <w:b/>
          <w:bdr w:val="single" w:sz="4" w:space="0" w:color="00000A"/>
        </w:rPr>
      </w:pPr>
      <w:r>
        <w:rPr>
          <w:rFonts w:ascii="Bookman Old Style" w:hAnsi="Bookman Old Style"/>
          <w:b/>
        </w:rPr>
        <w:t xml:space="preserve">ЗАПРОС ОФЕРТЫ </w:t>
      </w:r>
    </w:p>
    <w:p>
      <w:pPr>
        <w:pStyle w:val="Normal"/>
        <w:spacing w:lineRule="atLeast" w:line="20"/>
        <w:jc w:val="both"/>
        <w:rPr/>
      </w:pPr>
      <w:r>
        <w:rPr>
          <w:rFonts w:ascii="Bookman Old Style" w:hAnsi="Bookman Old Style"/>
          <w:bCs/>
          <w:iCs/>
        </w:rPr>
        <w:t>1. Покупатель</w:t>
      </w:r>
      <w:r>
        <w:rPr>
          <w:rFonts w:ascii="Bookman Old Style" w:hAnsi="Bookman Old Style"/>
        </w:rPr>
        <w:t xml:space="preserve"> проводит процедуру</w:t>
      </w:r>
      <w:r>
        <w:rPr>
          <w:rFonts w:ascii="Bookman Old Style" w:hAnsi="Bookman Old Style"/>
          <w:bCs/>
          <w:iCs/>
        </w:rPr>
        <w:t xml:space="preserve"> запроса оферт</w:t>
      </w:r>
      <w:r>
        <w:rPr>
          <w:rFonts w:ascii="Bookman Old Style" w:hAnsi="Bookman Old Style"/>
        </w:rPr>
        <w:t>, в рамках чего приглашает Вас подать свою Оферту на поставку Продукции.</w:t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2. Срок поставки: </w:t>
      </w:r>
      <w:r>
        <w:rPr>
          <w:rFonts w:ascii="Bookman Old Style" w:hAnsi="Bookman Old Style"/>
          <w:b/>
          <w:sz w:val="22"/>
          <w:szCs w:val="22"/>
        </w:rPr>
        <w:t>1-2 квартал 2019 г.</w:t>
      </w:r>
      <w:r>
        <w:rPr>
          <w:rFonts w:ascii="Bookman Old Style" w:hAnsi="Bookman Old Style"/>
          <w:sz w:val="22"/>
          <w:szCs w:val="22"/>
        </w:rPr>
        <w:t>, в объемах согласно таблице № 1.</w:t>
      </w:r>
    </w:p>
    <w:p>
      <w:pPr>
        <w:pStyle w:val="ListNumber"/>
        <w:spacing w:lineRule="auto" w:line="240"/>
        <w:jc w:val="right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Таблица№ 1</w:t>
      </w:r>
    </w:p>
    <w:tbl>
      <w:tblPr>
        <w:tblpPr w:bottomFromText="0" w:horzAnchor="margin" w:leftFromText="180" w:rightFromText="180" w:tblpX="108" w:tblpY="82" w:topFromText="0" w:vertAnchor="text"/>
        <w:tblW w:w="9493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92"/>
        <w:gridCol w:w="2864"/>
        <w:gridCol w:w="2267"/>
        <w:gridCol w:w="2411"/>
        <w:gridCol w:w="1559"/>
      </w:tblGrid>
      <w:tr>
        <w:trPr>
          <w:trHeight w:val="1063" w:hRule="atLeast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24"/>
              <w:tabs>
                <w:tab w:val="left" w:pos="896" w:leader="none"/>
              </w:tabs>
              <w:spacing w:before="40" w:after="40"/>
              <w:ind w:left="0" w:right="0" w:hang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№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tabs>
                <w:tab w:val="left" w:pos="896" w:leader="none"/>
              </w:tabs>
              <w:spacing w:before="40" w:after="40"/>
              <w:ind w:left="0" w:right="0" w:hang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Наименование продукции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before="40" w:after="40"/>
              <w:ind w:left="0" w:right="0" w:hang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Технические требования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before="40" w:after="40"/>
              <w:ind w:left="0" w:right="0" w:hang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Место</w:t>
            </w:r>
          </w:p>
          <w:p>
            <w:pPr>
              <w:pStyle w:val="Style24"/>
              <w:ind w:left="0" w:right="0" w:hang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поставки,</w:t>
            </w:r>
          </w:p>
          <w:p>
            <w:pPr>
              <w:pStyle w:val="Style24"/>
              <w:spacing w:before="40" w:after="40"/>
              <w:ind w:left="0" w:right="0" w:hang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получатель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before="40" w:after="40"/>
              <w:ind w:left="0" w:right="0" w:hang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Кол-во в квартал*, кв.м.</w:t>
            </w:r>
          </w:p>
        </w:tc>
      </w:tr>
      <w:tr>
        <w:trPr>
          <w:trHeight w:val="459" w:hRule="atLeast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Воздушно-пузырьковая пленка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2-10-75, ширина рулона 0,75 м, на бумажно-картонной втулке, длина рулона 50-100 м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≈ </w:t>
            </w:r>
            <w:r>
              <w:rPr>
                <w:rFonts w:ascii="Bookman Old Style" w:hAnsi="Bookman Old Style"/>
                <w:color w:val="000000"/>
              </w:rPr>
              <w:t>12 000, партиями по ≈ 4000 в месяц.</w:t>
            </w:r>
          </w:p>
        </w:tc>
      </w:tr>
    </w:tbl>
    <w:p>
      <w:pPr>
        <w:pStyle w:val="ListNumber"/>
        <w:spacing w:lineRule="auto" w:line="240"/>
        <w:jc w:val="right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*Покупатель оставляет за собой право скорректировать количество закупаемой продукции и провести дополнительный запрос по улучшению условий оферты.</w:t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3. </w:t>
      </w:r>
      <w:r>
        <w:rPr>
          <w:rFonts w:ascii="Bookman Old Style" w:hAnsi="Bookman Old Style"/>
          <w:sz w:val="22"/>
          <w:szCs w:val="22"/>
          <w:u w:val="single"/>
        </w:rPr>
        <w:t>Подтверждение соответствия Продукции:</w:t>
      </w:r>
      <w:r>
        <w:rPr>
          <w:rFonts w:ascii="Bookman Old Style" w:hAnsi="Bookman Old Style"/>
          <w:sz w:val="22"/>
          <w:szCs w:val="22"/>
        </w:rPr>
        <w:t xml:space="preserve"> Копия паспорта/сертификата. </w:t>
      </w:r>
    </w:p>
    <w:p>
      <w:pPr>
        <w:pStyle w:val="ListNumber"/>
        <w:spacing w:lineRule="auto" w:line="240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4. </w:t>
      </w:r>
      <w:r>
        <w:rPr>
          <w:rFonts w:ascii="Bookman Old Style" w:hAnsi="Bookman Old Style"/>
          <w:sz w:val="22"/>
          <w:szCs w:val="22"/>
          <w:u w:val="single"/>
        </w:rPr>
        <w:t>Завод производитель:</w:t>
      </w:r>
      <w:r>
        <w:rPr>
          <w:rFonts w:ascii="Bookman Old Style" w:hAnsi="Bookman Old Style"/>
          <w:sz w:val="22"/>
          <w:szCs w:val="22"/>
        </w:rPr>
        <w:t xml:space="preserve"> _____________ </w:t>
      </w:r>
      <w:r>
        <w:rPr>
          <w:rFonts w:ascii="Bookman Old Style" w:hAnsi="Bookman Old Style"/>
          <w:b/>
          <w:sz w:val="22"/>
          <w:szCs w:val="22"/>
        </w:rPr>
        <w:t>указать</w:t>
        <w:tab/>
      </w:r>
    </w:p>
    <w:p>
      <w:pPr>
        <w:pStyle w:val="ListNumber"/>
        <w:spacing w:lineRule="auto" w:line="240"/>
        <w:rPr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5.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  <w:u w:val="single"/>
        </w:rPr>
        <w:t>Дополнительные требования:</w:t>
      </w:r>
      <w:r>
        <w:rPr>
          <w:sz w:val="22"/>
          <w:szCs w:val="22"/>
        </w:rPr>
        <w:t xml:space="preserve"> д</w:t>
      </w:r>
      <w:r>
        <w:rPr>
          <w:rFonts w:ascii="Bookman Old Style" w:hAnsi="Bookman Old Style"/>
          <w:sz w:val="22"/>
          <w:szCs w:val="22"/>
        </w:rPr>
        <w:t>ля не производителей, предоставить копии дилерских писем или договоров с производителем, поставка на поддонах в 1 ряд.</w:t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6. </w:t>
      </w:r>
      <w:r>
        <w:rPr>
          <w:rFonts w:ascii="Bookman Old Style" w:hAnsi="Bookman Old Style"/>
          <w:sz w:val="22"/>
          <w:szCs w:val="22"/>
          <w:u w:val="single"/>
        </w:rPr>
        <w:t>Условия оплаты:</w:t>
      </w:r>
      <w:r>
        <w:rPr>
          <w:rFonts w:ascii="Bookman Old Style" w:hAnsi="Bookman Old Style"/>
          <w:sz w:val="22"/>
          <w:szCs w:val="22"/>
        </w:rPr>
        <w:t xml:space="preserve"> ___________ </w:t>
      </w:r>
      <w:r>
        <w:rPr>
          <w:rFonts w:ascii="Bookman Old Style" w:hAnsi="Bookman Old Style"/>
          <w:b/>
          <w:sz w:val="22"/>
          <w:szCs w:val="22"/>
        </w:rPr>
        <w:t>указать</w:t>
      </w:r>
      <w:r>
        <w:rPr>
          <w:rFonts w:ascii="Bookman Old Style" w:hAnsi="Bookman Old Style"/>
          <w:sz w:val="22"/>
          <w:szCs w:val="22"/>
        </w:rPr>
        <w:t xml:space="preserve"> (предпочтительно отсрочка платежа 45 дней) </w:t>
      </w:r>
    </w:p>
    <w:p>
      <w:pPr>
        <w:pStyle w:val="12"/>
        <w:spacing w:lineRule="auto" w:line="240"/>
        <w:ind w:hanging="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7. </w:t>
      </w:r>
      <w:r>
        <w:rPr>
          <w:rFonts w:ascii="Bookman Old Style" w:hAnsi="Bookman Old Style"/>
          <w:szCs w:val="22"/>
          <w:u w:val="single"/>
        </w:rPr>
        <w:t>Условия поставки:</w:t>
      </w:r>
      <w:r>
        <w:rPr>
          <w:rFonts w:ascii="Bookman Old Style" w:hAnsi="Bookman Old Style"/>
          <w:szCs w:val="22"/>
        </w:rPr>
        <w:t xml:space="preserve"> __________ </w:t>
      </w:r>
      <w:r>
        <w:rPr>
          <w:rFonts w:ascii="Bookman Old Style" w:hAnsi="Bookman Old Style"/>
          <w:b/>
          <w:szCs w:val="22"/>
        </w:rPr>
        <w:t>указать</w:t>
      </w:r>
      <w:r>
        <w:rPr>
          <w:rFonts w:ascii="Bookman Old Style" w:hAnsi="Bookman Old Style"/>
          <w:szCs w:val="22"/>
        </w:rPr>
        <w:t xml:space="preserve"> (предпочтительно силами и за счет Поставщика). </w:t>
      </w:r>
    </w:p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8. Цена предложения должна включать затраты на транспортировку, погрузку, разгрузку, таможенные пошлины, страховые расходы, налоги.</w:t>
      </w:r>
    </w:p>
    <w:p>
      <w:pPr>
        <w:pStyle w:val="Normal"/>
        <w:spacing w:lineRule="atLeast" w:line="20" w:before="0" w:after="0"/>
        <w:jc w:val="both"/>
        <w:rPr>
          <w:rFonts w:ascii="Bookman Old Style" w:hAnsi="Bookman Old Style"/>
        </w:rPr>
      </w:pPr>
      <w:r>
        <w:rPr>
          <w:rFonts w:eastAsia="Times New Roman" w:ascii="Bookman Old Style" w:hAnsi="Bookman Old Style"/>
          <w:lang w:eastAsia="ru-RU"/>
        </w:rPr>
        <w:t>9. Оферта должна быть подана д</w:t>
      </w:r>
      <w:r>
        <w:rPr>
          <w:rFonts w:ascii="Bookman Old Style" w:hAnsi="Bookman Old Style"/>
        </w:rPr>
        <w:t xml:space="preserve">о </w:t>
      </w:r>
      <w:r>
        <w:rPr>
          <w:rFonts w:ascii="Bookman Old Style" w:hAnsi="Bookman Old Style"/>
          <w:b/>
          <w:u w:val="single"/>
        </w:rPr>
        <w:t>21 января</w:t>
      </w:r>
      <w:r>
        <w:rPr>
          <w:rFonts w:ascii="Bookman Old Style" w:hAnsi="Bookman Old Style"/>
        </w:rPr>
        <w:t xml:space="preserve"> 2019</w:t>
      </w:r>
      <w:bookmarkStart w:id="0" w:name="_GoBack"/>
      <w:bookmarkEnd w:id="0"/>
      <w:r>
        <w:rPr>
          <w:rFonts w:ascii="Bookman Old Style" w:hAnsi="Bookman Old Style"/>
        </w:rPr>
        <w:t xml:space="preserve"> г. </w:t>
      </w:r>
      <w:r>
        <w:rPr>
          <w:rFonts w:ascii="Bookman Old Style" w:hAnsi="Bookman Old Style"/>
          <w:b/>
          <w:u w:val="single"/>
        </w:rPr>
        <w:t>16.00</w:t>
      </w:r>
      <w:r>
        <w:rPr>
          <w:rFonts w:ascii="Bookman Old Style" w:hAnsi="Bookman Old Style"/>
        </w:rPr>
        <w:t xml:space="preserve"> по Московскому </w:t>
      </w:r>
    </w:p>
    <w:p>
      <w:pPr>
        <w:pStyle w:val="Normal"/>
        <w:spacing w:lineRule="atLeast" w:line="20" w:before="0" w:after="0"/>
        <w:jc w:val="both"/>
        <w:rPr/>
      </w:pPr>
      <w:r>
        <w:rPr>
          <w:rFonts w:ascii="Bookman Old Style" w:hAnsi="Bookman Old Style"/>
        </w:rPr>
        <w:t>10. Техническая документация/дополнительная информация должна быть направлена на: е-mail</w:t>
      </w:r>
    </w:p>
    <w:p>
      <w:pPr>
        <w:pStyle w:val="Normal"/>
        <w:spacing w:lineRule="atLeast" w:line="20" w:before="0"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Style18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Style18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Style18"/>
        <w:rPr>
          <w:rFonts w:ascii="Bookman Old Style" w:hAnsi="Bookman Old Style"/>
          <w:sz w:val="22"/>
          <w:szCs w:val="22"/>
          <w:lang w:val="en-US"/>
        </w:rPr>
      </w:pPr>
      <w:r>
        <w:rPr/>
      </w:r>
    </w:p>
    <w:p>
      <w:pPr>
        <w:pStyle w:val="Normal"/>
        <w:spacing w:lineRule="auto" w:line="240" w:before="0" w:after="200"/>
        <w:ind w:left="-426" w:hanging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header="567" w:top="1247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ookman Old Styl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tabs>
        <w:tab w:val="right" w:pos="-1701" w:leader="none"/>
        <w:tab w:val="center" w:pos="4677" w:leader="none"/>
      </w:tabs>
      <w:ind w:left="-1701" w:right="-850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e816f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e9137b"/>
    <w:pPr>
      <w:keepNext/>
      <w:keepLines/>
      <w:spacing w:lineRule="auto" w:line="259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2">
    <w:name w:val="Heading 2"/>
    <w:basedOn w:val="Normal"/>
    <w:link w:val="20"/>
    <w:qFormat/>
    <w:rsid w:val="00315925"/>
    <w:pPr>
      <w:keepNext/>
      <w:spacing w:lineRule="auto" w:line="240"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9137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e9137b"/>
    <w:rPr/>
  </w:style>
  <w:style w:type="character" w:styleId="Style13" w:customStyle="1">
    <w:name w:val="Нижний колонтитул Знак"/>
    <w:basedOn w:val="DefaultParagraphFont"/>
    <w:link w:val="a5"/>
    <w:uiPriority w:val="99"/>
    <w:qFormat/>
    <w:rsid w:val="00e9137b"/>
    <w:rPr/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040339"/>
    <w:rPr>
      <w:rFonts w:ascii="Segoe UI" w:hAnsi="Segoe UI" w:eastAsia="Calibri" w:cs="Segoe UI"/>
      <w:sz w:val="18"/>
      <w:szCs w:val="18"/>
    </w:rPr>
  </w:style>
  <w:style w:type="character" w:styleId="Style15" w:customStyle="1">
    <w:name w:val="Основной текст Знак"/>
    <w:basedOn w:val="DefaultParagraphFont"/>
    <w:link w:val="a9"/>
    <w:qFormat/>
    <w:rsid w:val="00a1003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>
    <w:name w:val="Интернет-ссылка"/>
    <w:uiPriority w:val="99"/>
    <w:unhideWhenUsed/>
    <w:rsid w:val="00a1003b"/>
    <w:rPr>
      <w:color w:val="0000FF"/>
      <w:u w:val="single"/>
    </w:rPr>
  </w:style>
  <w:style w:type="character" w:styleId="21" w:customStyle="1">
    <w:name w:val="Заголовок 2 Знак"/>
    <w:basedOn w:val="DefaultParagraphFont"/>
    <w:link w:val="2"/>
    <w:qFormat/>
    <w:rsid w:val="00315925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link w:val="aa"/>
    <w:rsid w:val="00a1003b"/>
    <w:pPr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Header"/>
    <w:basedOn w:val="Normal"/>
    <w:link w:val="a4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yle23">
    <w:name w:val="Footer"/>
    <w:basedOn w:val="Normal"/>
    <w:link w:val="a6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403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003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ru-RU" w:val="ru-RU" w:bidi="ar-SA"/>
    </w:rPr>
  </w:style>
  <w:style w:type="paragraph" w:styleId="12" w:customStyle="1">
    <w:name w:val="Обычный1"/>
    <w:qFormat/>
    <w:rsid w:val="00a1003b"/>
    <w:pPr>
      <w:widowControl w:val="false"/>
      <w:bidi w:val="0"/>
      <w:spacing w:lineRule="auto" w:line="300" w:before="0" w:after="0"/>
      <w:ind w:firstLine="260"/>
      <w:jc w:val="left"/>
    </w:pPr>
    <w:rPr>
      <w:rFonts w:ascii="Times New Roman" w:hAnsi="Times New Roman" w:eastAsia="Times New Roman" w:cs="Times New Roman"/>
      <w:color w:val="auto"/>
      <w:sz w:val="22"/>
      <w:szCs w:val="20"/>
      <w:lang w:eastAsia="ru-RU" w:val="ru-RU" w:bidi="ar-SA"/>
    </w:rPr>
  </w:style>
  <w:style w:type="paragraph" w:styleId="ListNumber">
    <w:name w:val="List Number"/>
    <w:basedOn w:val="Normal"/>
    <w:qFormat/>
    <w:rsid w:val="00a1003b"/>
    <w:pPr>
      <w:spacing w:lineRule="auto" w:line="360" w:before="60" w:after="0"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Style24" w:customStyle="1">
    <w:name w:val="Таблица шапка"/>
    <w:basedOn w:val="Normal"/>
    <w:qFormat/>
    <w:rsid w:val="00e54352"/>
    <w:pPr>
      <w:keepNext/>
      <w:spacing w:lineRule="auto" w:line="240" w:before="40" w:after="40"/>
      <w:ind w:left="57" w:right="57" w:hanging="0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LibreOffice/5.1.6.2$Linux_X86_64 LibreOffice_project/10m0$Build-2</Application>
  <Pages>1</Pages>
  <Words>178</Words>
  <Characters>1185</Characters>
  <CharactersWithSpaces>1344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2018-12-04T05:27:00Z</dcterms:created>
  <dc:creator>Хабенко Денис</dc:creator>
  <dc:description/>
  <dc:language>ru-RU</dc:language>
  <cp:lastModifiedBy/>
  <cp:lastPrinted>2018-12-04T05:27:00Z</cp:lastPrinted>
  <dcterms:modified xsi:type="dcterms:W3CDTF">2019-01-16T15:35:14Z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