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40" w:rsidRDefault="00470F40" w:rsidP="00470F40">
      <w:r>
        <w:t>1 Описание Лодка надувная предназначена для оказания помощи</w:t>
      </w:r>
    </w:p>
    <w:p w:rsidR="00470F40" w:rsidRDefault="00470F40" w:rsidP="00470F40">
      <w:proofErr w:type="gramStart"/>
      <w:r>
        <w:t>людям</w:t>
      </w:r>
      <w:proofErr w:type="gramEnd"/>
      <w:r>
        <w:t xml:space="preserve"> терпящим бедствие на воде, транспортировки людей из</w:t>
      </w:r>
    </w:p>
    <w:p w:rsidR="00470F40" w:rsidRDefault="00470F40" w:rsidP="00470F40">
      <w:r>
        <w:t>затопленных участков территории или объектов, а также ведения</w:t>
      </w:r>
    </w:p>
    <w:p w:rsidR="00470F40" w:rsidRDefault="00470F40" w:rsidP="00470F40">
      <w:r>
        <w:t>поисковых и поисково-спасательных работ на воде и обеспечения</w:t>
      </w:r>
    </w:p>
    <w:p w:rsidR="00470F40" w:rsidRDefault="00470F40" w:rsidP="00470F40">
      <w:r>
        <w:t>подводных работ. 2 Материал лодки ПВХ (г/м</w:t>
      </w:r>
      <w:proofErr w:type="gramStart"/>
      <w:r>
        <w:t>2</w:t>
      </w:r>
      <w:proofErr w:type="gramEnd"/>
      <w:r>
        <w:t>) 1100-1350 3</w:t>
      </w:r>
    </w:p>
    <w:p w:rsidR="00470F40" w:rsidRDefault="00470F40" w:rsidP="00470F40">
      <w:r>
        <w:t xml:space="preserve">Толщина материала (баллон), </w:t>
      </w:r>
      <w:proofErr w:type="gramStart"/>
      <w:r>
        <w:t>мм</w:t>
      </w:r>
      <w:proofErr w:type="gramEnd"/>
      <w:r>
        <w:t xml:space="preserve"> 1,2 4 Толщина материала (дно),</w:t>
      </w:r>
    </w:p>
    <w:p w:rsidR="00470F40" w:rsidRDefault="00470F40" w:rsidP="00470F40">
      <w:proofErr w:type="gramStart"/>
      <w:r>
        <w:t>мм</w:t>
      </w:r>
      <w:proofErr w:type="gramEnd"/>
      <w:r>
        <w:t xml:space="preserve"> 1,4 5 Надувной киль есть 6 Сливной клапан есть 7 Длина, м</w:t>
      </w:r>
    </w:p>
    <w:p w:rsidR="00470F40" w:rsidRDefault="00470F40" w:rsidP="00470F40">
      <w:r>
        <w:t xml:space="preserve">Не менее 3,8 8 Ширина, м. Не менее 1,74 9 Диаметр баллонов, </w:t>
      </w:r>
      <w:proofErr w:type="gramStart"/>
      <w:r>
        <w:t>м</w:t>
      </w:r>
      <w:proofErr w:type="gramEnd"/>
      <w:r>
        <w:t>.</w:t>
      </w:r>
    </w:p>
    <w:p w:rsidR="00470F40" w:rsidRDefault="00470F40" w:rsidP="00470F40">
      <w:r>
        <w:t>0,47-0,52 10 Количество независимых отсеков</w:t>
      </w:r>
      <w:proofErr w:type="gramStart"/>
      <w:r>
        <w:t xml:space="preserve"> Н</w:t>
      </w:r>
      <w:proofErr w:type="gramEnd"/>
      <w:r>
        <w:t>е менее 3 11 Вес</w:t>
      </w:r>
    </w:p>
    <w:p w:rsidR="00470F40" w:rsidRDefault="00470F40" w:rsidP="00470F40">
      <w:r>
        <w:t>(комплекта), кг. 75-90 12 Грузоподъемность</w:t>
      </w:r>
      <w:proofErr w:type="gramStart"/>
      <w:r>
        <w:t xml:space="preserve"> Н</w:t>
      </w:r>
      <w:proofErr w:type="gramEnd"/>
      <w:r>
        <w:t>е менее 700 кг 13</w:t>
      </w:r>
    </w:p>
    <w:p w:rsidR="00470F40" w:rsidRDefault="00470F40" w:rsidP="00470F40">
      <w:proofErr w:type="spellStart"/>
      <w:r>
        <w:t>Пассажировместимость</w:t>
      </w:r>
      <w:proofErr w:type="spellEnd"/>
      <w:r>
        <w:t xml:space="preserve"> 6-7 чел 14 Мощность мотора 15-30 </w:t>
      </w:r>
      <w:proofErr w:type="spellStart"/>
      <w:r>
        <w:t>л.с</w:t>
      </w:r>
      <w:proofErr w:type="spellEnd"/>
      <w:r>
        <w:t>. 15</w:t>
      </w:r>
    </w:p>
    <w:p w:rsidR="00470F40" w:rsidRDefault="00470F40" w:rsidP="00470F40">
      <w:r>
        <w:t>Управление Наличие уключин для весел и двух весел.</w:t>
      </w:r>
    </w:p>
    <w:p w:rsidR="00470F40" w:rsidRDefault="00470F40" w:rsidP="00470F40">
      <w:r>
        <w:t>Возможность управления одним человеком. Примечание:</w:t>
      </w:r>
    </w:p>
    <w:p w:rsidR="00045A52" w:rsidRDefault="00470F40" w:rsidP="00470F40">
      <w:r>
        <w:t>обязательное наличие не менее двух скамеек (банок) ГОСТ 4784</w:t>
      </w:r>
      <w:bookmarkStart w:id="0" w:name="_GoBack"/>
      <w:bookmarkEnd w:id="0"/>
    </w:p>
    <w:sectPr w:rsidR="00045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C8"/>
    <w:rsid w:val="00045A52"/>
    <w:rsid w:val="00470F40"/>
    <w:rsid w:val="0061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2019-01-24T11:11:00Z</dcterms:created>
  <dcterms:modified xsi:type="dcterms:W3CDTF">2019-01-24T11:11:00Z</dcterms:modified>
</cp:coreProperties>
</file>