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Переносное заземление на 0,4 кв- 1шт.</w:t>
      </w:r>
    </w:p>
    <w:p>
      <w:pPr>
        <w:pStyle w:val="Normal"/>
        <w:rPr/>
      </w:pPr>
      <w:r>
        <w:rPr/>
        <w:t>Выключатель автоматический А-3730 Б 400А-1шт.</w:t>
      </w:r>
    </w:p>
    <w:p>
      <w:pPr>
        <w:pStyle w:val="Normal"/>
        <w:rPr/>
      </w:pPr>
      <w:r>
        <w:rPr/>
        <w:t>Выключатель автоматический ВА57-35 200А 3х полюсной-2шт.</w:t>
      </w:r>
    </w:p>
    <w:p>
      <w:pPr>
        <w:pStyle w:val="Normal"/>
        <w:rPr/>
      </w:pPr>
      <w:r>
        <w:rPr/>
        <w:t>Выключатель автоматический А-3730 Б 250А-1шт.</w:t>
      </w:r>
    </w:p>
    <w:p>
      <w:pPr>
        <w:pStyle w:val="Normal"/>
        <w:rPr/>
      </w:pPr>
      <w:r>
        <w:rPr/>
        <w:t>Выключатель автоматический АЕ-2056 ММ-100-00УЗ-Б.100А- 4шт.</w:t>
      </w:r>
    </w:p>
    <w:p>
      <w:pPr>
        <w:pStyle w:val="Normal"/>
        <w:rPr/>
      </w:pPr>
      <w:r>
        <w:rPr/>
        <w:t>Выключатель автоматический АЕ-2046 100А-2шт.</w:t>
      </w:r>
    </w:p>
    <w:p>
      <w:pPr>
        <w:pStyle w:val="Normal"/>
        <w:rPr/>
      </w:pPr>
      <w:r>
        <w:rPr/>
        <w:t>Выключатель автоматический АЕ-2043 50А-8шт.</w:t>
      </w:r>
    </w:p>
    <w:p>
      <w:pPr>
        <w:pStyle w:val="Normal"/>
        <w:rPr/>
      </w:pPr>
      <w:r>
        <w:rPr/>
        <w:t>Выключатель автоматический АЕ-2033-10 50А-2шт.</w:t>
      </w:r>
    </w:p>
    <w:p>
      <w:pPr>
        <w:pStyle w:val="Normal"/>
        <w:rPr/>
      </w:pPr>
      <w:r>
        <w:rPr/>
        <w:t>Выключатель автоматический А-3722 БУЗ1Р20 380В 250А-2шт.</w:t>
      </w:r>
    </w:p>
    <w:p>
      <w:pPr>
        <w:pStyle w:val="Normal"/>
        <w:rPr/>
      </w:pPr>
      <w:r>
        <w:rPr/>
        <w:t>Автомат АП 50 380В-2шт.</w:t>
      </w:r>
    </w:p>
    <w:p>
      <w:pPr>
        <w:pStyle w:val="Normal"/>
        <w:rPr/>
      </w:pPr>
      <w:r>
        <w:rPr/>
        <w:t>Автоматический выключатель устан. 3P 63A (160х105х87)-2шт.</w:t>
      </w:r>
    </w:p>
    <w:p>
      <w:pPr>
        <w:pStyle w:val="Normal"/>
        <w:rPr/>
      </w:pPr>
      <w:r>
        <w:rPr/>
        <w:t>Автомат.выкл.устан. 3P 100A (155х90х68)-2шт.</w:t>
      </w:r>
    </w:p>
    <w:p>
      <w:pPr>
        <w:pStyle w:val="Normal"/>
        <w:rPr/>
      </w:pPr>
      <w:r>
        <w:rPr/>
        <w:t>Автомат ВА47-29 32А 3ф-102шт.</w:t>
      </w:r>
    </w:p>
    <w:p>
      <w:pPr>
        <w:pStyle w:val="Normal"/>
        <w:rPr/>
      </w:pPr>
      <w:r>
        <w:rPr/>
        <w:t>Предохранитель ПН-2 400А-20шт.</w:t>
      </w:r>
    </w:p>
    <w:p>
      <w:pPr>
        <w:pStyle w:val="Normal"/>
        <w:rPr/>
      </w:pPr>
      <w:r>
        <w:rPr/>
        <w:t>Трансформатор Т-0.66 400/5-6шт.</w:t>
      </w:r>
    </w:p>
    <w:p>
      <w:pPr>
        <w:pStyle w:val="Normal"/>
        <w:rPr/>
      </w:pPr>
      <w:r>
        <w:rPr/>
        <w:t>КТПН 6-0,4 с трансформатором 250 кВ-1шт.</w:t>
      </w:r>
    </w:p>
    <w:p>
      <w:pPr>
        <w:pStyle w:val="Normal"/>
        <w:rPr/>
      </w:pPr>
      <w:r>
        <w:rPr/>
        <w:t>Трансформатор ТМ 250/10 кВа-2шт.</w:t>
      </w:r>
    </w:p>
    <w:p>
      <w:pPr>
        <w:pStyle w:val="Normal"/>
        <w:rPr/>
      </w:pPr>
      <w:r>
        <w:rPr/>
        <w:t>Электродвигатель 4АХ 9044 №2,2квт п-1430 об/мин2шт.</w:t>
      </w:r>
    </w:p>
    <w:p>
      <w:pPr>
        <w:pStyle w:val="Normal"/>
        <w:rPr/>
      </w:pPr>
      <w:r>
        <w:rPr/>
        <w:t>Электродвигатель 132 S4 №7,5 кв п-1500об/мин-2шт.</w:t>
      </w:r>
    </w:p>
    <w:p>
      <w:pPr>
        <w:pStyle w:val="Normal"/>
        <w:rPr/>
      </w:pPr>
      <w:r>
        <w:rPr/>
        <w:t>Электродвигатель АИР 112 М2У3 7,5квт 2880об/мин-2шт.</w:t>
      </w:r>
    </w:p>
    <w:p>
      <w:pPr>
        <w:pStyle w:val="Normal"/>
        <w:rPr/>
      </w:pPr>
      <w:r>
        <w:rPr/>
        <w:t>Электродвигатель АДМ 132 М2 11х3000 об/мин-4шт.</w:t>
      </w:r>
    </w:p>
    <w:p>
      <w:pPr>
        <w:pStyle w:val="Normal"/>
        <w:rPr/>
      </w:pPr>
      <w:r>
        <w:rPr/>
        <w:t>Электродвигатель М-20 4АВМ0А2-2шт.</w:t>
      </w:r>
    </w:p>
    <w:p>
      <w:pPr>
        <w:pStyle w:val="Normal"/>
        <w:rPr/>
      </w:pPr>
      <w:r>
        <w:rPr/>
        <w:t>Электродвигатель АИР, АД М200 80В2 2,2 кВт 3000 об/мин-1шт.</w:t>
      </w:r>
    </w:p>
    <w:p>
      <w:pPr>
        <w:pStyle w:val="Normal"/>
        <w:rPr/>
      </w:pPr>
      <w:r>
        <w:rPr/>
        <w:t>Электродвигатель для АИР 90LB8 1,1кВт 760об/мин4шт.</w:t>
      </w:r>
    </w:p>
    <w:p>
      <w:pPr>
        <w:pStyle w:val="Normal"/>
        <w:rPr/>
      </w:pPr>
      <w:r>
        <w:rPr/>
        <w:t>Электродвигатель для АИМ 100 L2У3 №5,5квт, 2800об/мин-5шт.</w:t>
      </w:r>
    </w:p>
    <w:p>
      <w:pPr>
        <w:pStyle w:val="Normal"/>
        <w:rPr/>
      </w:pPr>
      <w:r>
        <w:rPr/>
        <w:t>Электродвигатель 4АВ 80 В4 1,5кВт 1500 об\мин-7шт.</w:t>
      </w:r>
    </w:p>
    <w:p>
      <w:pPr>
        <w:pStyle w:val="Normal"/>
        <w:rPr/>
      </w:pPr>
      <w:r>
        <w:rPr/>
        <w:t>Электродвигатель 4А 80 А4У3 исп.М-106Р-1,1квт 1400об/мин-7шт.</w:t>
      </w:r>
    </w:p>
    <w:p>
      <w:pPr>
        <w:pStyle w:val="Normal"/>
        <w:rPr/>
      </w:pPr>
      <w:r>
        <w:rPr/>
        <w:t>Электродвигатель 4АМАИ 100 L6У3 М1081 4кВт 1000об\мин-2шт.</w:t>
      </w:r>
    </w:p>
    <w:p>
      <w:pPr>
        <w:pStyle w:val="Normal"/>
        <w:rPr/>
      </w:pPr>
      <w:r>
        <w:rPr/>
        <w:t>Электродвигатель 4АМ 100 L6У3 М200 2,2 кВт 960 об\мин-2шт.</w:t>
      </w:r>
    </w:p>
    <w:p>
      <w:pPr>
        <w:pStyle w:val="Normal"/>
        <w:rPr/>
      </w:pPr>
      <w:r>
        <w:rPr/>
        <w:t>Электродвигатель для 4ААМ 56 В4УЗ 0.18 квт 1500об/мин фланцевый-5шт.</w:t>
      </w:r>
    </w:p>
    <w:p>
      <w:pPr>
        <w:pStyle w:val="Normal"/>
        <w:rPr/>
      </w:pPr>
      <w:r>
        <w:rPr/>
        <w:t>Электродвигатель 4АА 100S4З М101 3квт 1500об/мин1шт.</w:t>
      </w:r>
    </w:p>
    <w:p>
      <w:pPr>
        <w:pStyle w:val="Normal"/>
        <w:rPr/>
      </w:pPr>
      <w:r>
        <w:rPr/>
        <w:t>Электродвигатель 4А 132 S6 5,5 квт п-970об/мин-1шт.</w:t>
      </w:r>
    </w:p>
    <w:p>
      <w:pPr>
        <w:pStyle w:val="Normal"/>
        <w:rPr/>
      </w:pPr>
      <w:r>
        <w:rPr/>
        <w:t>Электродвигатель АИР 63 А4У3- 2шт.</w:t>
      </w:r>
    </w:p>
    <w:p>
      <w:pPr>
        <w:pStyle w:val="Normal"/>
        <w:rPr/>
      </w:pPr>
      <w:r>
        <w:rPr/>
        <w:t>Электродвигатель Мощность, кВт: 0,55 Обороты, об/мин: 1392-2шт.</w:t>
      </w:r>
    </w:p>
    <w:p>
      <w:pPr>
        <w:pStyle w:val="Normal"/>
        <w:rPr/>
      </w:pPr>
      <w:r>
        <w:rPr/>
        <w:t>Электродвигатель кран-балки АОЛ 22-4 М3001 Р400вт 220/380 В 1400 об/мин-6шт.</w:t>
      </w:r>
    </w:p>
    <w:p>
      <w:pPr>
        <w:pStyle w:val="Normal"/>
        <w:rPr/>
      </w:pPr>
      <w:r>
        <w:rPr/>
        <w:t>Электродвигатель АОЛ 21-4 М3001 Р-270вт-2шт.</w:t>
      </w:r>
    </w:p>
    <w:p>
      <w:pPr>
        <w:pStyle w:val="Normal"/>
        <w:rPr/>
      </w:pPr>
      <w:r>
        <w:rPr/>
        <w:t>Трехфазный счетчик электроэнергии (A1140-10-RALBW-4-T)- 16шт.</w:t>
      </w:r>
    </w:p>
    <w:p>
      <w:pPr>
        <w:pStyle w:val="Normal"/>
        <w:rPr/>
      </w:pPr>
      <w:r>
        <w:rPr/>
        <w:t>Прибор универсальный, цифровой для изм. эл.приборов-2шт.</w:t>
      </w:r>
    </w:p>
    <w:p>
      <w:pPr>
        <w:pStyle w:val="Normal"/>
        <w:rPr/>
      </w:pPr>
      <w:r>
        <w:rPr/>
        <w:t>Розетка евро с зазем.штепселем настенного монтажа 250в 10А-40шт.</w:t>
      </w:r>
    </w:p>
    <w:p>
      <w:pPr>
        <w:pStyle w:val="Normal"/>
        <w:rPr/>
      </w:pPr>
      <w:r>
        <w:rPr/>
        <w:t>Датчик реле давление ПГЭ-250: PC 5412/VAP-OR RANGE 02+8bar REG 01 +0,8bar NC15/250-NO8A/250-NA 120 C для ПГЭ-250-12шт.</w:t>
      </w:r>
    </w:p>
    <w:p>
      <w:pPr>
        <w:pStyle w:val="Normal"/>
        <w:rPr/>
      </w:pPr>
      <w:r>
        <w:rPr/>
        <w:t>Фотореле Ф-75-220V-2шт.</w:t>
      </w:r>
    </w:p>
    <w:p>
      <w:pPr>
        <w:pStyle w:val="Normal"/>
        <w:rPr/>
      </w:pPr>
      <w:r>
        <w:rPr/>
        <w:t>Фотореле с выносным датчиком DIN-1 (FP) 2-100Лк 25А (3000Вт)- 4шт.</w:t>
      </w:r>
    </w:p>
    <w:p>
      <w:pPr>
        <w:pStyle w:val="Normal"/>
        <w:rPr/>
      </w:pPr>
      <w:r>
        <w:rPr/>
        <w:t>Траверса ТМ 6-9шт.</w:t>
      </w:r>
    </w:p>
    <w:p>
      <w:pPr>
        <w:pStyle w:val="Normal"/>
        <w:rPr/>
      </w:pPr>
      <w:r>
        <w:rPr/>
        <w:t>Переносное заземление сечения 16мм2-2шт.</w:t>
      </w:r>
    </w:p>
    <w:p>
      <w:pPr>
        <w:pStyle w:val="Normal"/>
        <w:rPr/>
      </w:pPr>
      <w:r>
        <w:rPr/>
        <w:t>Наконечник медный 150мм2-93шт.</w:t>
      </w:r>
    </w:p>
    <w:p>
      <w:pPr>
        <w:pStyle w:val="Normal"/>
        <w:rPr/>
      </w:pPr>
      <w:r>
        <w:rPr/>
        <w:t>Наконечник медный 120мм2-78шт.</w:t>
      </w:r>
    </w:p>
    <w:p>
      <w:pPr>
        <w:pStyle w:val="Normal"/>
        <w:rPr/>
      </w:pPr>
      <w:r>
        <w:rPr/>
        <w:t>Кабельные наконечники алюминиевые 90мм-10шт.</w:t>
      </w:r>
    </w:p>
    <w:p>
      <w:pPr>
        <w:pStyle w:val="Normal"/>
        <w:rPr/>
      </w:pPr>
      <w:r>
        <w:rPr/>
        <w:t>Наконечник медный луженый ТМЛ 2.5-6-2.6-200шт.</w:t>
      </w:r>
    </w:p>
    <w:p>
      <w:pPr>
        <w:pStyle w:val="Normal"/>
        <w:rPr/>
      </w:pPr>
      <w:r>
        <w:rPr/>
        <w:t>Наконечник втулоч. НШВИ (2) 2х0,75-200шт.</w:t>
      </w:r>
    </w:p>
    <w:p>
      <w:pPr>
        <w:pStyle w:val="Normal"/>
        <w:rPr/>
      </w:pPr>
      <w:r>
        <w:rPr/>
        <w:t>Наконечник втулоч. НШВИ (2) 2х0,5-200шт.</w:t>
      </w:r>
    </w:p>
    <w:p>
      <w:pPr>
        <w:pStyle w:val="Normal"/>
        <w:rPr/>
      </w:pPr>
      <w:r>
        <w:rPr/>
        <w:t>Наконечник AL 50 мм2-10шт.</w:t>
      </w:r>
    </w:p>
    <w:p>
      <w:pPr>
        <w:pStyle w:val="Normal"/>
        <w:rPr/>
      </w:pPr>
      <w:r>
        <w:rPr/>
        <w:t>Наконечник ТА (95)-162шт.</w:t>
      </w:r>
    </w:p>
    <w:p>
      <w:pPr>
        <w:pStyle w:val="Normal"/>
        <w:rPr/>
      </w:pPr>
      <w:r>
        <w:rPr/>
        <w:t>Наконечник ТА (120)-36шт.</w:t>
      </w:r>
    </w:p>
    <w:p>
      <w:pPr>
        <w:pStyle w:val="Normal"/>
        <w:rPr/>
      </w:pPr>
      <w:r>
        <w:rPr/>
        <w:t>Наконечник ТА (10)-394шт.</w:t>
      </w:r>
    </w:p>
    <w:p>
      <w:pPr>
        <w:pStyle w:val="Normal"/>
        <w:rPr/>
      </w:pPr>
      <w:r>
        <w:rPr/>
        <w:t>Гильза медная 120мм2-6шт.</w:t>
      </w:r>
    </w:p>
    <w:p>
      <w:pPr>
        <w:pStyle w:val="Normal"/>
        <w:rPr/>
      </w:pPr>
      <w:r>
        <w:rPr/>
        <w:t>Гильза медная 10мм2-20шт.</w:t>
      </w:r>
    </w:p>
    <w:p>
      <w:pPr>
        <w:pStyle w:val="Normal"/>
        <w:rPr/>
      </w:pPr>
      <w:r>
        <w:rPr/>
        <w:t>Набор электрика И151 ГОСТ 11516-94-6шт.</w:t>
      </w:r>
    </w:p>
    <w:p>
      <w:pPr>
        <w:pStyle w:val="Normal"/>
        <w:rPr/>
      </w:pPr>
      <w:r>
        <w:rPr/>
        <w:t>Клещи электроизмерительные от 0 до 500 А-4шт.</w:t>
      </w:r>
    </w:p>
    <w:p>
      <w:pPr>
        <w:pStyle w:val="Normal"/>
        <w:rPr/>
      </w:pPr>
      <w:r>
        <w:rPr/>
        <w:t>Клещи токоизмерительные 200 - 1000 А-2 - 20 кОм AC/DC 750/1000B-4шт.</w:t>
      </w:r>
    </w:p>
    <w:p>
      <w:pPr>
        <w:pStyle w:val="Normal"/>
        <w:rPr/>
      </w:pPr>
      <w:r>
        <w:rPr/>
        <w:t>Вилка 16А угловая евро-15шт.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2</Pages>
  <Words>331</Words>
  <Characters>2471</Characters>
  <CharactersWithSpaces>2742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2019-10-24T15:04:12Z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