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1. Прожектор с двумя натриевыми лампами высокого давления P=2х0,4 кВт, U=0,22 кВ</w:t>
        <w:tab/>
        <w:t>ЖТУ 17-2х400-002 УХЛ1 РОСС RU. МЕ64. Н00299 — 6шт.;</w:t>
      </w:r>
    </w:p>
    <w:p>
      <w:pPr>
        <w:pStyle w:val="Normal"/>
        <w:rPr/>
      </w:pPr>
      <w:r>
        <w:rPr/>
        <w:t>2. Лампа натриевая мощностью 400 Вт, напряжением 220 В</w:t>
        <w:tab/>
        <w:t>ДНаТ-400 -</w:t>
        <w:tab/>
        <w:t>12шт.;</w:t>
      </w:r>
    </w:p>
    <w:p>
      <w:pPr>
        <w:pStyle w:val="Normal"/>
        <w:rPr/>
      </w:pPr>
      <w:r>
        <w:rPr/>
        <w:t>3. Универсальное пускорегулирующее устройство для натриевых ламп высокого давления типа ДНаТ P=0,4 кВт U=0,22 кВ частота питающей сети - 50 Гц, диапазон рабочих температур: -50 - +45 °C</w:t>
        <w:tab/>
        <w:t>УПРУ-ДНаТ-400-IP54 -</w:t>
        <w:tab/>
        <w:t>12шт.;</w:t>
      </w:r>
    </w:p>
    <w:p>
      <w:pPr>
        <w:pStyle w:val="Normal"/>
        <w:rPr/>
      </w:pPr>
      <w:r>
        <w:rPr/>
        <w:t>4. Светильник SA-TIGER-29760U/LS/90/220AC — 6шт.;</w:t>
      </w:r>
    </w:p>
    <w:p>
      <w:pPr>
        <w:pStyle w:val="Normal"/>
        <w:rPr/>
      </w:pPr>
      <w:r>
        <w:rPr/>
        <w:t>Оптоволоконный одномодовый ОКМТ-Н-2/4(2,4)Сп-8(2)"2,7 кН"</w:t>
        <w:tab/>
        <w:t xml:space="preserve"> - 150м.п.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 CYR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2671f"/>
    <w:pPr>
      <w:widowControl/>
      <w:bidi w:val="0"/>
      <w:spacing w:lineRule="auto" w:line="240" w:before="0" w:after="0"/>
      <w:jc w:val="left"/>
    </w:pPr>
    <w:rPr>
      <w:rFonts w:ascii="Times New Roman CYR" w:hAnsi="Times New Roman CYR" w:eastAsia="Times New Roman" w:cs="Times New Roman"/>
      <w:color w:val="00000A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paragraph" w:styleId="Style19">
    <w:name w:val="Содержимое таблицы"/>
    <w:basedOn w:val="Normal"/>
    <w:qFormat/>
    <w:pPr/>
    <w:rPr/>
  </w:style>
  <w:style w:type="paragraph" w:styleId="Style20">
    <w:name w:val="Заголовок таблицы"/>
    <w:basedOn w:val="Style19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LibreOffice/5.1.6.2$Linux_X86_64 LibreOffice_project/10m0$Build-2</Application>
  <Pages>1</Pages>
  <Words>73</Words>
  <Characters>462</Characters>
  <CharactersWithSpaces>533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2019-09-04T19:15:00Z</dcterms:created>
  <dc:creator>Пользователь Windows</dc:creator>
  <dc:description/>
  <dc:language>ru-RU</dc:language>
  <cp:lastModifiedBy/>
  <dcterms:modified xsi:type="dcterms:W3CDTF">2019-11-01T13:10:22Z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