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545"/>
        <w:gridCol w:w="992"/>
        <w:gridCol w:w="1417"/>
      </w:tblGrid>
      <w:tr w:rsidR="003E10DF" w:rsidTr="00DF7157">
        <w:trPr>
          <w:trHeight w:val="707"/>
          <w:jc w:val="center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0DF" w:rsidRDefault="003E10DF" w:rsidP="00DF7157">
            <w:pPr>
              <w:tabs>
                <w:tab w:val="left" w:pos="426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25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E10DF" w:rsidRDefault="003E10DF" w:rsidP="00DF7157">
            <w:pPr>
              <w:tabs>
                <w:tab w:val="left" w:pos="426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2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0DF" w:rsidRDefault="003E10DF" w:rsidP="00DF7157">
            <w:pPr>
              <w:tabs>
                <w:tab w:val="left" w:pos="426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52">
              <w:rPr>
                <w:rFonts w:ascii="Times New Roman" w:hAnsi="Times New Roman"/>
                <w:sz w:val="24"/>
                <w:szCs w:val="24"/>
              </w:rPr>
              <w:t>Наименование товаров/работ/услуг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0DF" w:rsidRDefault="003E10DF" w:rsidP="00DF7157">
            <w:pPr>
              <w:tabs>
                <w:tab w:val="left" w:pos="426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52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0DF" w:rsidRDefault="003E10DF" w:rsidP="00DF7157">
            <w:pPr>
              <w:tabs>
                <w:tab w:val="left" w:pos="426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25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E10DF" w:rsidRDefault="003E10DF" w:rsidP="00DF7157">
            <w:pPr>
              <w:tabs>
                <w:tab w:val="left" w:pos="426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52">
              <w:rPr>
                <w:rFonts w:ascii="Times New Roman" w:hAnsi="Times New Roman"/>
                <w:sz w:val="24"/>
                <w:szCs w:val="24"/>
              </w:rPr>
              <w:t>товара (работ, услуг)</w:t>
            </w:r>
          </w:p>
        </w:tc>
      </w:tr>
      <w:tr w:rsidR="003E10DF" w:rsidTr="00DF7157">
        <w:trPr>
          <w:trHeight w:val="25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0DF" w:rsidRDefault="003E10DF" w:rsidP="006F33C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6F33C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3E10DF" w:rsidTr="00DF7157">
        <w:trPr>
          <w:trHeight w:val="250"/>
          <w:jc w:val="center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Пр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оволока вязальная, обожжённая, диаметр </w:t>
            </w:r>
            <w:r w:rsidRPr="000C2F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1,2 мм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1700</w:t>
            </w:r>
          </w:p>
        </w:tc>
      </w:tr>
      <w:tr w:rsidR="003E10DF" w:rsidTr="00DF7157">
        <w:trPr>
          <w:trHeight w:val="250"/>
          <w:jc w:val="center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Арматура А3 А500С ø12 L=11.7 м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F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10800</w:t>
            </w:r>
          </w:p>
        </w:tc>
      </w:tr>
    </w:tbl>
    <w:p w:rsidR="00906DAE" w:rsidRDefault="006F33C8"/>
    <w:tbl>
      <w:tblPr>
        <w:tblW w:w="10496" w:type="dxa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1660"/>
        <w:gridCol w:w="1749"/>
        <w:gridCol w:w="2269"/>
        <w:gridCol w:w="2548"/>
        <w:gridCol w:w="1287"/>
      </w:tblGrid>
      <w:tr w:rsidR="003E10DF" w:rsidTr="00DF7157">
        <w:trPr>
          <w:trHeight w:val="410"/>
        </w:trPr>
        <w:tc>
          <w:tcPr>
            <w:tcW w:w="4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8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Указание на товарный знак (модель, производитель, место происхождения товара)</w:t>
            </w:r>
          </w:p>
        </w:tc>
        <w:tc>
          <w:tcPr>
            <w:tcW w:w="29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3E10DF" w:rsidTr="00DF7157">
        <w:trPr>
          <w:trHeight w:val="410"/>
        </w:trPr>
        <w:tc>
          <w:tcPr>
            <w:tcW w:w="4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ind w:left="150" w:right="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Требуемые значения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3E10DF" w:rsidTr="00DF7157">
        <w:trPr>
          <w:trHeight w:val="493"/>
        </w:trPr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10DF" w:rsidTr="00DF7157">
        <w:trPr>
          <w:trHeight w:val="367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Проволока вязальная, обожжённая,  1,2 мм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sz w:val="24"/>
                <w:szCs w:val="24"/>
              </w:rPr>
              <w:t>Тип проволоки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вязальная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27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sz w:val="24"/>
                <w:szCs w:val="24"/>
              </w:rPr>
              <w:t>Обожженная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33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sz w:val="24"/>
                <w:szCs w:val="24"/>
              </w:rPr>
              <w:t>Материал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269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sz w:val="24"/>
                <w:szCs w:val="24"/>
              </w:rPr>
              <w:t>Упаковка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бухта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33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sz w:val="24"/>
                <w:szCs w:val="24"/>
              </w:rPr>
              <w:t>Диаметр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3E10DF" w:rsidTr="00DF7157">
        <w:trPr>
          <w:trHeight w:val="536"/>
        </w:trPr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sz w:val="24"/>
                <w:szCs w:val="24"/>
              </w:rPr>
              <w:t>Форма сечения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круглая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474"/>
        </w:trPr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sz w:val="24"/>
                <w:szCs w:val="24"/>
              </w:rPr>
              <w:t>Покрытие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без покрытия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411"/>
        </w:trPr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bCs/>
                <w:sz w:val="24"/>
                <w:szCs w:val="24"/>
              </w:rPr>
              <w:t>Вес бухты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3E10DF" w:rsidTr="00DF7157">
        <w:trPr>
          <w:trHeight w:val="349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D2A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Арматура А3 А500С ø12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</w:t>
            </w:r>
            <w:r w:rsidRPr="00ED6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=11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,7</w:t>
            </w:r>
            <w:bookmarkEnd w:id="0"/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Р 52544-2006</w:t>
            </w:r>
          </w:p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21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3E10DF" w:rsidTr="00DF7157">
        <w:trPr>
          <w:trHeight w:val="222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227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А500С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233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Вид проката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горячекатаный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0DF" w:rsidTr="00DF7157">
        <w:trPr>
          <w:trHeight w:val="240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hd w:val="clear" w:color="auto" w:fill="FFFFFF"/>
              <w:spacing w:before="0" w:after="0" w:line="240" w:lineRule="auto"/>
              <w:ind w:left="150" w:right="9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91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pBdr>
                <w:bottom w:val="single" w:sz="6" w:space="3" w:color="E5E5E5"/>
              </w:pBdr>
              <w:spacing w:before="0"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Длина хлыста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DF" w:rsidRDefault="003E10DF" w:rsidP="00DF7157">
            <w:pPr>
              <w:spacing w:before="0"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A6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</w:tbl>
    <w:p w:rsidR="003E10DF" w:rsidRDefault="003E10DF"/>
    <w:sectPr w:rsidR="003E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C0"/>
    <w:rsid w:val="000C6E7E"/>
    <w:rsid w:val="003E10DF"/>
    <w:rsid w:val="005C3FC0"/>
    <w:rsid w:val="006F33C8"/>
    <w:rsid w:val="00C96925"/>
    <w:rsid w:val="00E5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8711"/>
  <w15:chartTrackingRefBased/>
  <w15:docId w15:val="{7CA75A2D-9B85-47FD-AEBE-4B25AA2F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DF"/>
    <w:pPr>
      <w:spacing w:before="1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nosko96@list.ru</dc:creator>
  <cp:keywords/>
  <dc:description/>
  <cp:lastModifiedBy>nosko96@list.ru</cp:lastModifiedBy>
  <cp:revision>3</cp:revision>
  <dcterms:created xsi:type="dcterms:W3CDTF">2019-12-24T06:40:00Z</dcterms:created>
  <dcterms:modified xsi:type="dcterms:W3CDTF">2019-12-24T06:43:00Z</dcterms:modified>
</cp:coreProperties>
</file>