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153"/>
      </w:tblGrid>
      <w:tr w:rsidR="00025173" w:rsidRPr="00832EDB" w:rsidTr="003E5DF4">
        <w:tc>
          <w:tcPr>
            <w:tcW w:w="2628" w:type="dxa"/>
            <w:shd w:val="clear" w:color="auto" w:fill="auto"/>
          </w:tcPr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 xml:space="preserve">Системная плата </w:t>
            </w:r>
          </w:p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>ASUS PRIME Z390M-</w:t>
            </w:r>
            <w:proofErr w:type="gramStart"/>
            <w:r w:rsidRPr="00832EDB">
              <w:t>PLUS  или</w:t>
            </w:r>
            <w:proofErr w:type="gramEnd"/>
            <w:r w:rsidRPr="00832EDB">
              <w:t xml:space="preserve"> эквивалент</w:t>
            </w:r>
          </w:p>
          <w:p w:rsidR="00025173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 xml:space="preserve"> в количестве 4 (четырех) штук</w:t>
            </w:r>
          </w:p>
          <w:p w:rsidR="00025173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</w:p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</w:p>
        </w:tc>
        <w:tc>
          <w:tcPr>
            <w:tcW w:w="7153" w:type="dxa"/>
            <w:shd w:val="clear" w:color="auto" w:fill="auto"/>
          </w:tcPr>
          <w:p w:rsidR="00025173" w:rsidRPr="00832EDB" w:rsidRDefault="00025173" w:rsidP="003E5DF4">
            <w:pPr>
              <w:rPr>
                <w:rStyle w:val="dfaq"/>
              </w:rPr>
            </w:pPr>
            <w:r w:rsidRPr="00832EDB">
              <w:t xml:space="preserve">Гнездо процессора: </w:t>
            </w:r>
            <w:proofErr w:type="spellStart"/>
            <w:r w:rsidRPr="00832EDB">
              <w:t>Socket</w:t>
            </w:r>
            <w:proofErr w:type="spellEnd"/>
            <w:r w:rsidRPr="00832EDB">
              <w:t xml:space="preserve"> </w:t>
            </w:r>
            <w:r w:rsidRPr="00832EDB">
              <w:rPr>
                <w:rStyle w:val="dfaq"/>
              </w:rPr>
              <w:t>LGA1151</w:t>
            </w:r>
            <w:r w:rsidRPr="00832EDB">
              <w:rPr>
                <w:rStyle w:val="dfaq"/>
                <w:lang w:val="en-US"/>
              </w:rPr>
              <w:t>v</w:t>
            </w:r>
            <w:r w:rsidRPr="00832EDB">
              <w:rPr>
                <w:rStyle w:val="dfaq"/>
              </w:rPr>
              <w:t>2;</w:t>
            </w:r>
          </w:p>
          <w:p w:rsidR="00025173" w:rsidRPr="00832EDB" w:rsidRDefault="00025173" w:rsidP="003E5DF4">
            <w:pPr>
              <w:rPr>
                <w:rStyle w:val="dfaq"/>
              </w:rPr>
            </w:pPr>
            <w:r w:rsidRPr="00832EDB">
              <w:t xml:space="preserve">Чипсет материнской платы: </w:t>
            </w:r>
            <w:proofErr w:type="spellStart"/>
            <w:r w:rsidRPr="00832EDB">
              <w:t>Intel</w:t>
            </w:r>
            <w:proofErr w:type="spellEnd"/>
            <w:r w:rsidRPr="00832EDB">
              <w:t xml:space="preserve"> </w:t>
            </w:r>
            <w:r w:rsidRPr="00832EDB">
              <w:rPr>
                <w:lang w:val="en-US"/>
              </w:rPr>
              <w:t>z</w:t>
            </w:r>
            <w:r w:rsidRPr="00832EDB">
              <w:t>390</w:t>
            </w:r>
          </w:p>
          <w:p w:rsidR="00025173" w:rsidRPr="00832EDB" w:rsidRDefault="00025173" w:rsidP="003E5DF4">
            <w:r w:rsidRPr="00832EDB">
              <w:t xml:space="preserve">Поддержка типов процессоров: </w:t>
            </w:r>
            <w:r w:rsidRPr="00832EDB">
              <w:rPr>
                <w:lang w:val="en-US"/>
              </w:rPr>
              <w:t>Intel</w:t>
            </w:r>
            <w:r w:rsidRPr="00832EDB">
              <w:t xml:space="preserve"> серии </w:t>
            </w:r>
            <w:r w:rsidRPr="00832EDB">
              <w:rPr>
                <w:lang w:val="en-US"/>
              </w:rPr>
              <w:t>Core</w:t>
            </w:r>
            <w:r w:rsidRPr="00832EDB">
              <w:t xml:space="preserve"> </w:t>
            </w:r>
            <w:proofErr w:type="spellStart"/>
            <w:r w:rsidRPr="00832EDB">
              <w:rPr>
                <w:lang w:val="en-US"/>
              </w:rPr>
              <w:t>i</w:t>
            </w:r>
            <w:proofErr w:type="spellEnd"/>
            <w:r w:rsidRPr="00832EDB">
              <w:t>3-8</w:t>
            </w:r>
            <w:r w:rsidRPr="00832EDB">
              <w:rPr>
                <w:lang w:val="en-US"/>
              </w:rPr>
              <w:t>xxx</w:t>
            </w:r>
            <w:r w:rsidRPr="00832EDB">
              <w:t xml:space="preserve">, </w:t>
            </w:r>
            <w:r w:rsidRPr="00832EDB">
              <w:rPr>
                <w:lang w:val="en-US"/>
              </w:rPr>
              <w:t>Core</w:t>
            </w:r>
            <w:r w:rsidRPr="00832EDB">
              <w:t xml:space="preserve"> </w:t>
            </w:r>
            <w:proofErr w:type="spellStart"/>
            <w:r w:rsidRPr="00832EDB">
              <w:rPr>
                <w:lang w:val="en-US"/>
              </w:rPr>
              <w:t>i</w:t>
            </w:r>
            <w:proofErr w:type="spellEnd"/>
            <w:r w:rsidRPr="00832EDB">
              <w:t>5-8</w:t>
            </w:r>
            <w:r w:rsidRPr="00832EDB">
              <w:rPr>
                <w:lang w:val="en-US"/>
              </w:rPr>
              <w:t>xxx</w:t>
            </w:r>
            <w:r w:rsidRPr="00832EDB">
              <w:t>;</w:t>
            </w:r>
          </w:p>
          <w:p w:rsidR="00025173" w:rsidRPr="00832EDB" w:rsidRDefault="00025173" w:rsidP="003E5DF4">
            <w:r w:rsidRPr="00832EDB">
              <w:t>Видео M/</w:t>
            </w:r>
            <w:proofErr w:type="gramStart"/>
            <w:r w:rsidRPr="00832EDB">
              <w:t>B:  используется</w:t>
            </w:r>
            <w:proofErr w:type="gramEnd"/>
            <w:r w:rsidRPr="00832EDB">
              <w:t xml:space="preserve"> встроенное в процессор </w:t>
            </w:r>
            <w:proofErr w:type="spellStart"/>
            <w:r w:rsidRPr="00832EDB">
              <w:t>видеоядро</w:t>
            </w:r>
            <w:proofErr w:type="spellEnd"/>
            <w:r w:rsidRPr="00832EDB">
              <w:t>;</w:t>
            </w:r>
          </w:p>
          <w:p w:rsidR="00025173" w:rsidRPr="00832EDB" w:rsidRDefault="00025173" w:rsidP="003E5DF4">
            <w:r w:rsidRPr="00832EDB">
              <w:t>Количество разъемов DDR4: не менее 4шт;</w:t>
            </w:r>
          </w:p>
          <w:p w:rsidR="00025173" w:rsidRPr="00025173" w:rsidRDefault="00025173" w:rsidP="003E5DF4">
            <w:r w:rsidRPr="00832EDB">
              <w:t>Минимальная частота работы памяти: не менее 2133</w:t>
            </w:r>
            <w:r w:rsidRPr="00832EDB">
              <w:rPr>
                <w:lang w:val="en-US"/>
              </w:rPr>
              <w:t>MHz</w:t>
            </w:r>
            <w:r w:rsidRPr="00832EDB">
              <w:t xml:space="preserve"> </w:t>
            </w:r>
          </w:p>
          <w:p w:rsidR="00025173" w:rsidRPr="00832EDB" w:rsidRDefault="00025173" w:rsidP="003E5DF4">
            <w:r w:rsidRPr="00832EDB">
              <w:t>Максимальная частота работы памяти: не менее 4266</w:t>
            </w:r>
            <w:r w:rsidRPr="00832EDB">
              <w:rPr>
                <w:lang w:val="en-US"/>
              </w:rPr>
              <w:t>MHz</w:t>
            </w:r>
          </w:p>
          <w:p w:rsidR="00025173" w:rsidRPr="00832EDB" w:rsidRDefault="00025173" w:rsidP="003E5DF4">
            <w:proofErr w:type="gramStart"/>
            <w:r w:rsidRPr="00832EDB">
              <w:t>Звук:  интегрированный</w:t>
            </w:r>
            <w:proofErr w:type="gramEnd"/>
            <w:r w:rsidRPr="00832EDB">
              <w:t>;</w:t>
            </w:r>
          </w:p>
          <w:p w:rsidR="00025173" w:rsidRPr="00832EDB" w:rsidRDefault="00025173" w:rsidP="003E5DF4">
            <w:r w:rsidRPr="00832EDB">
              <w:t>Сеть: 10/100/1000 Мбит/сек;</w:t>
            </w:r>
          </w:p>
          <w:p w:rsidR="00025173" w:rsidRPr="00832EDB" w:rsidRDefault="00025173" w:rsidP="003E5DF4">
            <w:r w:rsidRPr="00832EDB">
              <w:t xml:space="preserve">Количество </w:t>
            </w:r>
            <w:proofErr w:type="gramStart"/>
            <w:r w:rsidRPr="00832EDB">
              <w:t xml:space="preserve">разъемов:  </w:t>
            </w:r>
            <w:r w:rsidRPr="00832EDB">
              <w:rPr>
                <w:rStyle w:val="dfaq"/>
              </w:rPr>
              <w:t>PCI</w:t>
            </w:r>
            <w:proofErr w:type="gramEnd"/>
            <w:r w:rsidRPr="00832EDB">
              <w:t xml:space="preserve"> </w:t>
            </w:r>
            <w:proofErr w:type="spellStart"/>
            <w:r w:rsidRPr="00832EDB">
              <w:t>Express</w:t>
            </w:r>
            <w:proofErr w:type="spellEnd"/>
            <w:r w:rsidRPr="00832EDB">
              <w:t xml:space="preserve"> – не менее 1 слота 16x;</w:t>
            </w:r>
          </w:p>
          <w:p w:rsidR="00025173" w:rsidRPr="00832EDB" w:rsidRDefault="00025173" w:rsidP="003E5DF4">
            <w:proofErr w:type="spellStart"/>
            <w:r w:rsidRPr="00832EDB">
              <w:t>Serial</w:t>
            </w:r>
            <w:proofErr w:type="spellEnd"/>
            <w:r w:rsidRPr="00832EDB">
              <w:t xml:space="preserve"> ATA-</w:t>
            </w:r>
            <w:proofErr w:type="gramStart"/>
            <w:r w:rsidRPr="00832EDB">
              <w:t>II :</w:t>
            </w:r>
            <w:proofErr w:type="gramEnd"/>
            <w:r w:rsidRPr="00832EDB">
              <w:t xml:space="preserve">  4 канала с возможностью подключения 4х внутренних устройств;</w:t>
            </w:r>
          </w:p>
          <w:p w:rsidR="00025173" w:rsidRPr="00832EDB" w:rsidRDefault="00025173" w:rsidP="003E5DF4">
            <w:r w:rsidRPr="00832EDB">
              <w:t>Порты: не менее 1</w:t>
            </w:r>
            <w:r w:rsidRPr="00832EDB">
              <w:rPr>
                <w:lang w:val="en-US"/>
              </w:rPr>
              <w:t>x</w:t>
            </w:r>
            <w:r w:rsidRPr="00832EDB">
              <w:t xml:space="preserve"> </w:t>
            </w:r>
            <w:r w:rsidRPr="00832EDB">
              <w:rPr>
                <w:lang w:val="en-US"/>
              </w:rPr>
              <w:t>PS</w:t>
            </w:r>
            <w:r w:rsidRPr="00832EDB">
              <w:t>/2 клавиатура/мышь, не менее 2</w:t>
            </w:r>
            <w:r w:rsidRPr="00832EDB">
              <w:rPr>
                <w:lang w:val="en-US"/>
              </w:rPr>
              <w:t>x</w:t>
            </w:r>
            <w:r w:rsidRPr="00832EDB">
              <w:t xml:space="preserve"> </w:t>
            </w:r>
            <w:r w:rsidRPr="00832EDB">
              <w:rPr>
                <w:rStyle w:val="dfaq"/>
                <w:lang w:val="en-US"/>
              </w:rPr>
              <w:t>USB</w:t>
            </w:r>
            <w:r w:rsidRPr="00832EDB">
              <w:t xml:space="preserve"> 2.0, не менее 2</w:t>
            </w:r>
            <w:r w:rsidRPr="00832EDB">
              <w:rPr>
                <w:lang w:val="en-US"/>
              </w:rPr>
              <w:t>x</w:t>
            </w:r>
            <w:r w:rsidRPr="00832EDB">
              <w:t xml:space="preserve"> </w:t>
            </w:r>
            <w:r w:rsidRPr="00832EDB">
              <w:rPr>
                <w:rStyle w:val="dfaq"/>
                <w:lang w:val="en-US"/>
              </w:rPr>
              <w:t>USB</w:t>
            </w:r>
            <w:r w:rsidRPr="00832EDB">
              <w:t xml:space="preserve"> 3.0 1</w:t>
            </w:r>
            <w:r w:rsidRPr="00832EDB">
              <w:rPr>
                <w:lang w:val="en-US"/>
              </w:rPr>
              <w:t>x</w:t>
            </w:r>
            <w:r w:rsidRPr="00832EDB">
              <w:t xml:space="preserve"> </w:t>
            </w:r>
            <w:r w:rsidRPr="00832EDB">
              <w:rPr>
                <w:lang w:val="en-US"/>
              </w:rPr>
              <w:t>RJ</w:t>
            </w:r>
            <w:r w:rsidRPr="00832EDB">
              <w:t xml:space="preserve">-45 </w:t>
            </w:r>
            <w:proofErr w:type="gramStart"/>
            <w:r w:rsidRPr="00832EDB">
              <w:rPr>
                <w:lang w:val="en-US"/>
              </w:rPr>
              <w:t>LAN</w:t>
            </w:r>
            <w:r w:rsidRPr="00832EDB">
              <w:t xml:space="preserve">,  </w:t>
            </w:r>
            <w:r w:rsidRPr="00832EDB">
              <w:rPr>
                <w:lang w:val="en-US"/>
              </w:rPr>
              <w:t>DVI</w:t>
            </w:r>
            <w:proofErr w:type="gramEnd"/>
            <w:r w:rsidRPr="00832EDB">
              <w:t xml:space="preserve">, </w:t>
            </w:r>
            <w:r w:rsidRPr="00832EDB">
              <w:rPr>
                <w:lang w:val="en-US"/>
              </w:rPr>
              <w:t>HDMI</w:t>
            </w:r>
            <w:r w:rsidRPr="00832EDB">
              <w:t xml:space="preserve">, </w:t>
            </w:r>
            <w:r w:rsidRPr="00832EDB">
              <w:rPr>
                <w:lang w:val="en-US"/>
              </w:rPr>
              <w:t>Line</w:t>
            </w:r>
            <w:r w:rsidRPr="00832EDB">
              <w:t>-</w:t>
            </w:r>
            <w:r w:rsidRPr="00832EDB">
              <w:rPr>
                <w:lang w:val="en-US"/>
              </w:rPr>
              <w:t>out</w:t>
            </w:r>
            <w:r w:rsidRPr="00832EDB">
              <w:t xml:space="preserve">, </w:t>
            </w:r>
            <w:r w:rsidRPr="00832EDB">
              <w:rPr>
                <w:lang w:val="en-US"/>
              </w:rPr>
              <w:t>Line</w:t>
            </w:r>
            <w:r w:rsidRPr="00832EDB">
              <w:t>-</w:t>
            </w:r>
            <w:r w:rsidRPr="00832EDB">
              <w:rPr>
                <w:lang w:val="en-US"/>
              </w:rPr>
              <w:t>in</w:t>
            </w:r>
            <w:r w:rsidRPr="00832EDB">
              <w:t xml:space="preserve">, </w:t>
            </w:r>
            <w:r w:rsidRPr="00832EDB">
              <w:rPr>
                <w:lang w:val="en-US"/>
              </w:rPr>
              <w:t>Mic</w:t>
            </w:r>
            <w:r w:rsidRPr="00832EDB">
              <w:t>-</w:t>
            </w:r>
            <w:r w:rsidRPr="00832EDB">
              <w:rPr>
                <w:lang w:val="en-US"/>
              </w:rPr>
              <w:t>in</w:t>
            </w:r>
            <w:r w:rsidRPr="00832EDB">
              <w:t>;</w:t>
            </w:r>
          </w:p>
          <w:p w:rsidR="00025173" w:rsidRPr="00832EDB" w:rsidRDefault="00025173" w:rsidP="003E5DF4">
            <w:pPr>
              <w:rPr>
                <w:lang w:val="en-US"/>
              </w:rPr>
            </w:pPr>
            <w:r w:rsidRPr="00832EDB">
              <w:t>Поддержка</w:t>
            </w:r>
            <w:r w:rsidRPr="00832EDB">
              <w:rPr>
                <w:lang w:val="en-US"/>
              </w:rPr>
              <w:t xml:space="preserve"> </w:t>
            </w:r>
            <w:r w:rsidRPr="00832EDB">
              <w:t>ОС</w:t>
            </w:r>
            <w:r w:rsidRPr="00832EDB">
              <w:rPr>
                <w:lang w:val="en-US"/>
              </w:rPr>
              <w:t>: Centos 6.4, Centos 7.0, Windows 10;</w:t>
            </w:r>
          </w:p>
          <w:p w:rsidR="00025173" w:rsidRPr="00832EDB" w:rsidRDefault="00025173" w:rsidP="003E5DF4">
            <w:r w:rsidRPr="00832EDB">
              <w:t xml:space="preserve">Формат платы: </w:t>
            </w:r>
            <w:proofErr w:type="spellStart"/>
            <w:r w:rsidRPr="00832EDB">
              <w:t>microATX</w:t>
            </w:r>
            <w:proofErr w:type="spellEnd"/>
            <w:r w:rsidRPr="00832EDB">
              <w:t>.</w:t>
            </w:r>
          </w:p>
        </w:tc>
      </w:tr>
      <w:tr w:rsidR="00025173" w:rsidRPr="00832EDB" w:rsidTr="003E5DF4">
        <w:tc>
          <w:tcPr>
            <w:tcW w:w="2628" w:type="dxa"/>
            <w:shd w:val="clear" w:color="auto" w:fill="auto"/>
          </w:tcPr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 xml:space="preserve">Процессор </w:t>
            </w:r>
            <w:r w:rsidRPr="00832EDB">
              <w:rPr>
                <w:lang w:val="en-US"/>
              </w:rPr>
              <w:t>INTEL</w:t>
            </w:r>
            <w:r w:rsidRPr="00832EDB">
              <w:t xml:space="preserve"> </w:t>
            </w:r>
            <w:r w:rsidRPr="00832EDB">
              <w:rPr>
                <w:lang w:val="en-US"/>
              </w:rPr>
              <w:t>Core</w:t>
            </w:r>
            <w:r w:rsidRPr="00832EDB">
              <w:t xml:space="preserve"> </w:t>
            </w:r>
            <w:proofErr w:type="spellStart"/>
            <w:r w:rsidRPr="00832EDB">
              <w:rPr>
                <w:lang w:val="en-US"/>
              </w:rPr>
              <w:t>i</w:t>
            </w:r>
            <w:proofErr w:type="spellEnd"/>
            <w:r w:rsidRPr="00832EDB">
              <w:t xml:space="preserve">3-8100 </w:t>
            </w:r>
            <w:r w:rsidRPr="00832EDB">
              <w:rPr>
                <w:lang w:val="en-US"/>
              </w:rPr>
              <w:t>BOX</w:t>
            </w:r>
            <w:r w:rsidRPr="00832EDB">
              <w:t xml:space="preserve"> или эквивалент</w:t>
            </w:r>
          </w:p>
          <w:p w:rsidR="00025173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 xml:space="preserve"> в количестве 4 (четырех) штук</w:t>
            </w:r>
          </w:p>
          <w:p w:rsidR="00025173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</w:p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</w:p>
        </w:tc>
        <w:tc>
          <w:tcPr>
            <w:tcW w:w="7153" w:type="dxa"/>
            <w:shd w:val="clear" w:color="auto" w:fill="auto"/>
          </w:tcPr>
          <w:p w:rsidR="00025173" w:rsidRPr="00832EDB" w:rsidRDefault="00025173" w:rsidP="003E5DF4">
            <w:pPr>
              <w:rPr>
                <w:rStyle w:val="dfaq"/>
              </w:rPr>
            </w:pPr>
            <w:r w:rsidRPr="00832EDB">
              <w:t xml:space="preserve">Гнездо процессора: </w:t>
            </w:r>
            <w:proofErr w:type="spellStart"/>
            <w:r w:rsidRPr="00832EDB">
              <w:t>Socket</w:t>
            </w:r>
            <w:proofErr w:type="spellEnd"/>
            <w:r w:rsidRPr="00832EDB">
              <w:t xml:space="preserve"> </w:t>
            </w:r>
            <w:r w:rsidRPr="00832EDB">
              <w:rPr>
                <w:rStyle w:val="dfaq"/>
              </w:rPr>
              <w:t xml:space="preserve">LGA1151 </w:t>
            </w:r>
            <w:r w:rsidRPr="00832EDB">
              <w:rPr>
                <w:rStyle w:val="dfaq"/>
                <w:lang w:val="en-US"/>
              </w:rPr>
              <w:t>v</w:t>
            </w:r>
            <w:r w:rsidRPr="00832EDB">
              <w:rPr>
                <w:rStyle w:val="dfaq"/>
              </w:rPr>
              <w:t>.2;</w:t>
            </w:r>
          </w:p>
          <w:p w:rsidR="00025173" w:rsidRPr="00832EDB" w:rsidRDefault="00025173" w:rsidP="003E5DF4">
            <w:r w:rsidRPr="00832EDB">
              <w:t>Частота работы процессора базовая: 3,6 ГГц или выше;</w:t>
            </w:r>
          </w:p>
          <w:p w:rsidR="00025173" w:rsidRPr="00832EDB" w:rsidRDefault="00025173" w:rsidP="003E5DF4">
            <w:r w:rsidRPr="00832EDB">
              <w:t xml:space="preserve">Частота работы процессора в режиме </w:t>
            </w:r>
            <w:r w:rsidRPr="00832EDB">
              <w:rPr>
                <w:lang w:val="en-US"/>
              </w:rPr>
              <w:t>Turbo</w:t>
            </w:r>
            <w:r w:rsidRPr="00832EDB">
              <w:t>-</w:t>
            </w:r>
            <w:r w:rsidRPr="00832EDB">
              <w:rPr>
                <w:lang w:val="en-US"/>
              </w:rPr>
              <w:t>Boost</w:t>
            </w:r>
            <w:r w:rsidRPr="00832EDB">
              <w:t>: 4.0 ГГц или выше;</w:t>
            </w:r>
          </w:p>
          <w:p w:rsidR="00025173" w:rsidRPr="00832EDB" w:rsidRDefault="00025173" w:rsidP="003E5DF4">
            <w:r w:rsidRPr="00832EDB">
              <w:t>Кэш L1: не менее 64 Кб x4;</w:t>
            </w:r>
          </w:p>
          <w:p w:rsidR="00025173" w:rsidRPr="00832EDB" w:rsidRDefault="00025173" w:rsidP="003E5DF4">
            <w:r w:rsidRPr="00832EDB">
              <w:t xml:space="preserve">Кэш L2: не менее 256 КБ x4; </w:t>
            </w:r>
          </w:p>
          <w:p w:rsidR="00025173" w:rsidRPr="00832EDB" w:rsidRDefault="00025173" w:rsidP="003E5DF4">
            <w:r w:rsidRPr="00832EDB">
              <w:t xml:space="preserve">Кэш L3: не менее 6 Мб; </w:t>
            </w:r>
          </w:p>
          <w:p w:rsidR="00025173" w:rsidRPr="00832EDB" w:rsidRDefault="00025173" w:rsidP="003E5DF4">
            <w:r w:rsidRPr="00832EDB">
              <w:t>Поддержка 64 бит;</w:t>
            </w:r>
          </w:p>
          <w:p w:rsidR="00025173" w:rsidRPr="00832EDB" w:rsidRDefault="00025173" w:rsidP="003E5DF4">
            <w:r w:rsidRPr="00832EDB">
              <w:t>Количество ядер: не менее 4;</w:t>
            </w:r>
          </w:p>
          <w:p w:rsidR="00025173" w:rsidRPr="00832EDB" w:rsidRDefault="00025173" w:rsidP="003E5DF4">
            <w:r w:rsidRPr="00832EDB">
              <w:t>Количество потоков: не менее 4;</w:t>
            </w:r>
          </w:p>
          <w:p w:rsidR="00025173" w:rsidRPr="00832EDB" w:rsidRDefault="00025173" w:rsidP="003E5DF4">
            <w:proofErr w:type="spellStart"/>
            <w:r w:rsidRPr="00832EDB">
              <w:t>Видеоядро</w:t>
            </w:r>
            <w:proofErr w:type="spellEnd"/>
            <w:r w:rsidRPr="00832EDB">
              <w:t xml:space="preserve"> процессора: </w:t>
            </w:r>
            <w:proofErr w:type="spellStart"/>
            <w:r w:rsidRPr="00832EDB">
              <w:t>Intel</w:t>
            </w:r>
            <w:proofErr w:type="spellEnd"/>
            <w:r w:rsidRPr="00832EDB">
              <w:t xml:space="preserve">® HD </w:t>
            </w:r>
            <w:proofErr w:type="spellStart"/>
            <w:r w:rsidRPr="00832EDB">
              <w:t>Graphics</w:t>
            </w:r>
            <w:proofErr w:type="spellEnd"/>
            <w:r w:rsidRPr="00832EDB">
              <w:t xml:space="preserve"> 630; </w:t>
            </w:r>
          </w:p>
          <w:p w:rsidR="00025173" w:rsidRPr="00832EDB" w:rsidRDefault="00025173" w:rsidP="003E5DF4">
            <w:r w:rsidRPr="00832EDB">
              <w:t xml:space="preserve">Частота видеопроцессора: 350 МГц или до 1.1 ГГц в режиме </w:t>
            </w:r>
            <w:proofErr w:type="spellStart"/>
            <w:r w:rsidRPr="00832EDB">
              <w:t>Turbo</w:t>
            </w:r>
            <w:proofErr w:type="spellEnd"/>
            <w:r w:rsidRPr="00832EDB">
              <w:t xml:space="preserve"> </w:t>
            </w:r>
            <w:proofErr w:type="spellStart"/>
            <w:r w:rsidRPr="00832EDB">
              <w:t>Boost</w:t>
            </w:r>
            <w:proofErr w:type="spellEnd"/>
            <w:r w:rsidRPr="00832EDB">
              <w:t>;</w:t>
            </w:r>
          </w:p>
          <w:p w:rsidR="00025173" w:rsidRPr="00832EDB" w:rsidRDefault="00025173" w:rsidP="003E5DF4">
            <w:pPr>
              <w:rPr>
                <w:highlight w:val="yellow"/>
              </w:rPr>
            </w:pPr>
            <w:r w:rsidRPr="00832EDB">
              <w:t>Комплектность: поставляется в оригинальной заводской упаковке в комплекте с фирменной системой охлаждения.</w:t>
            </w:r>
          </w:p>
        </w:tc>
      </w:tr>
      <w:tr w:rsidR="00025173" w:rsidRPr="00832EDB" w:rsidTr="003E5DF4">
        <w:tc>
          <w:tcPr>
            <w:tcW w:w="2628" w:type="dxa"/>
            <w:shd w:val="clear" w:color="auto" w:fill="auto"/>
          </w:tcPr>
          <w:p w:rsidR="00025173" w:rsidRDefault="00025173" w:rsidP="003E5DF4">
            <w:r w:rsidRPr="00832EDB">
              <w:t xml:space="preserve">Модуль памяти в количестве 8 (восьми) штук </w:t>
            </w:r>
          </w:p>
          <w:p w:rsidR="00025173" w:rsidRPr="00832EDB" w:rsidRDefault="00025173" w:rsidP="003E5DF4"/>
        </w:tc>
        <w:tc>
          <w:tcPr>
            <w:tcW w:w="7153" w:type="dxa"/>
            <w:shd w:val="clear" w:color="auto" w:fill="auto"/>
          </w:tcPr>
          <w:p w:rsidR="00025173" w:rsidRPr="00832EDB" w:rsidRDefault="00025173" w:rsidP="003E5DF4">
            <w:r w:rsidRPr="00832EDB">
              <w:t>Стандарт памяти: PC4-19200 (</w:t>
            </w:r>
            <w:r w:rsidRPr="00832EDB">
              <w:rPr>
                <w:rStyle w:val="dfaq"/>
              </w:rPr>
              <w:t>DDR4</w:t>
            </w:r>
            <w:r w:rsidRPr="00832EDB">
              <w:t xml:space="preserve"> 2400 МГц);</w:t>
            </w:r>
          </w:p>
          <w:p w:rsidR="00025173" w:rsidRPr="00832EDB" w:rsidRDefault="00025173" w:rsidP="003E5DF4">
            <w:pPr>
              <w:rPr>
                <w:rStyle w:val="dfaq"/>
              </w:rPr>
            </w:pPr>
            <w:r w:rsidRPr="00832EDB">
              <w:t xml:space="preserve">Тип: </w:t>
            </w:r>
            <w:r w:rsidRPr="00832EDB">
              <w:rPr>
                <w:rStyle w:val="dfaq"/>
              </w:rPr>
              <w:t>DDR4;</w:t>
            </w:r>
          </w:p>
          <w:p w:rsidR="00025173" w:rsidRPr="00832EDB" w:rsidRDefault="00025173" w:rsidP="003E5DF4">
            <w:r w:rsidRPr="00832EDB">
              <w:t>Форм-фактор: DIMM 288-контактный;</w:t>
            </w:r>
          </w:p>
          <w:p w:rsidR="00025173" w:rsidRPr="00832EDB" w:rsidRDefault="00025173" w:rsidP="003E5DF4">
            <w:r w:rsidRPr="00832EDB">
              <w:rPr>
                <w:rStyle w:val="dfaq"/>
              </w:rPr>
              <w:t>Напряжение питания: 1,2В;</w:t>
            </w:r>
          </w:p>
          <w:p w:rsidR="00025173" w:rsidRPr="00832EDB" w:rsidRDefault="00025173" w:rsidP="003E5DF4">
            <w:r w:rsidRPr="00832EDB">
              <w:t xml:space="preserve">Объем памяти: не менее 4 Гб; </w:t>
            </w:r>
          </w:p>
          <w:p w:rsidR="00025173" w:rsidRPr="00832EDB" w:rsidRDefault="00025173" w:rsidP="003E5DF4">
            <w:r w:rsidRPr="00832EDB">
              <w:t xml:space="preserve">Количество модулей в комплекте: 1; </w:t>
            </w:r>
          </w:p>
          <w:p w:rsidR="00025173" w:rsidRPr="00832EDB" w:rsidRDefault="00025173" w:rsidP="003E5DF4">
            <w:r w:rsidRPr="00832EDB">
              <w:t xml:space="preserve">Частота функционирования: не менее 2400 МГц; </w:t>
            </w:r>
          </w:p>
          <w:p w:rsidR="00025173" w:rsidRPr="00832EDB" w:rsidRDefault="00025173" w:rsidP="003E5DF4">
            <w:r w:rsidRPr="00832EDB">
              <w:t>Упаковка: каждый модуль поставляется в индивидуальной заводской упаковке.</w:t>
            </w:r>
          </w:p>
        </w:tc>
      </w:tr>
      <w:tr w:rsidR="00025173" w:rsidRPr="00832EDB" w:rsidTr="003E5DF4">
        <w:tc>
          <w:tcPr>
            <w:tcW w:w="2628" w:type="dxa"/>
            <w:shd w:val="clear" w:color="auto" w:fill="auto"/>
          </w:tcPr>
          <w:p w:rsidR="00025173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>Твердотельный накопитель в количестве 10 (десяти) штук</w:t>
            </w:r>
          </w:p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</w:p>
        </w:tc>
        <w:tc>
          <w:tcPr>
            <w:tcW w:w="7153" w:type="dxa"/>
            <w:shd w:val="clear" w:color="auto" w:fill="auto"/>
          </w:tcPr>
          <w:p w:rsidR="00025173" w:rsidRPr="00832EDB" w:rsidRDefault="00025173" w:rsidP="003E5DF4">
            <w:pPr>
              <w:jc w:val="both"/>
            </w:pPr>
            <w:r w:rsidRPr="00832EDB">
              <w:t>Тип оборудования: твердотельный накопитель;</w:t>
            </w:r>
          </w:p>
          <w:p w:rsidR="00025173" w:rsidRPr="00832EDB" w:rsidRDefault="00025173" w:rsidP="003E5DF4">
            <w:pPr>
              <w:jc w:val="both"/>
            </w:pPr>
            <w:r w:rsidRPr="00832EDB">
              <w:t>Формат накопителя: 2.5";</w:t>
            </w:r>
          </w:p>
          <w:p w:rsidR="00025173" w:rsidRPr="00832EDB" w:rsidRDefault="00025173" w:rsidP="003E5DF4">
            <w:pPr>
              <w:jc w:val="both"/>
            </w:pPr>
            <w:r w:rsidRPr="00832EDB">
              <w:t xml:space="preserve">Объем накопителя: не менее 128 </w:t>
            </w:r>
            <w:proofErr w:type="spellStart"/>
            <w:r w:rsidRPr="00832EDB">
              <w:t>Gb</w:t>
            </w:r>
            <w:proofErr w:type="spellEnd"/>
            <w:r w:rsidRPr="00832EDB">
              <w:t>;</w:t>
            </w:r>
          </w:p>
          <w:p w:rsidR="00025173" w:rsidRPr="00832EDB" w:rsidRDefault="00025173" w:rsidP="003E5DF4">
            <w:pPr>
              <w:jc w:val="both"/>
            </w:pPr>
            <w:r w:rsidRPr="00832EDB">
              <w:t>Тип памяти: TLC 3D NAND;</w:t>
            </w:r>
          </w:p>
          <w:p w:rsidR="00025173" w:rsidRPr="00832EDB" w:rsidRDefault="00025173" w:rsidP="003E5DF4">
            <w:pPr>
              <w:jc w:val="both"/>
            </w:pPr>
            <w:r w:rsidRPr="00832EDB">
              <w:t>Контроллер: SM2258;</w:t>
            </w:r>
          </w:p>
          <w:p w:rsidR="00025173" w:rsidRPr="00832EDB" w:rsidRDefault="00025173" w:rsidP="003E5DF4">
            <w:pPr>
              <w:jc w:val="both"/>
            </w:pPr>
            <w:r w:rsidRPr="00832EDB">
              <w:t>Комплектность: салазки и для монтажа в отсек 3,5” в комплекте.</w:t>
            </w:r>
          </w:p>
          <w:p w:rsidR="00025173" w:rsidRPr="00832EDB" w:rsidRDefault="00025173" w:rsidP="003E5DF4">
            <w:pPr>
              <w:jc w:val="both"/>
            </w:pPr>
          </w:p>
        </w:tc>
      </w:tr>
      <w:tr w:rsidR="00025173" w:rsidRPr="00832EDB" w:rsidTr="003E5D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Default="00025173" w:rsidP="003E5DF4">
            <w:r w:rsidRPr="00832EDB">
              <w:t>Вентилятор для корпуса в количестве 30 (тридцати) штук</w:t>
            </w:r>
          </w:p>
          <w:p w:rsidR="00025173" w:rsidRDefault="00025173" w:rsidP="003E5DF4"/>
          <w:p w:rsidR="00025173" w:rsidRPr="00832EDB" w:rsidRDefault="00025173" w:rsidP="003E5DF4"/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Pr="00832EDB" w:rsidRDefault="00025173" w:rsidP="003E5DF4">
            <w:pPr>
              <w:rPr>
                <w:rStyle w:val="n-product-specname-inner"/>
              </w:rPr>
            </w:pPr>
            <w:r w:rsidRPr="00832EDB">
              <w:rPr>
                <w:rStyle w:val="n-product-specname-inner"/>
              </w:rPr>
              <w:t>Тип оборудования: вентилятор для корпуса;</w:t>
            </w:r>
          </w:p>
          <w:p w:rsidR="00025173" w:rsidRPr="00832EDB" w:rsidRDefault="00025173" w:rsidP="003E5DF4">
            <w:r w:rsidRPr="00832EDB">
              <w:rPr>
                <w:rStyle w:val="n-product-specname-inner"/>
              </w:rPr>
              <w:t>Размеры вентилятора (</w:t>
            </w:r>
            <w:proofErr w:type="spellStart"/>
            <w:r w:rsidRPr="00832EDB">
              <w:rPr>
                <w:rStyle w:val="n-product-specname-inner"/>
              </w:rPr>
              <w:t>ДхШхВ</w:t>
            </w:r>
            <w:proofErr w:type="spellEnd"/>
            <w:r w:rsidRPr="00832EDB">
              <w:rPr>
                <w:rStyle w:val="n-product-specname-inner"/>
              </w:rPr>
              <w:t>): 120x120x25 мм</w:t>
            </w:r>
            <w:r w:rsidRPr="00832EDB">
              <w:t>;</w:t>
            </w:r>
          </w:p>
          <w:p w:rsidR="00025173" w:rsidRPr="00832EDB" w:rsidRDefault="00025173" w:rsidP="003E5DF4">
            <w:r w:rsidRPr="00832EDB">
              <w:t>Скорость вращения: не более 1200 об/мин;</w:t>
            </w:r>
          </w:p>
          <w:p w:rsidR="00025173" w:rsidRPr="00832EDB" w:rsidRDefault="00025173" w:rsidP="003E5DF4">
            <w:r w:rsidRPr="00832EDB">
              <w:t>Уровень шума: не более 22 дБ;</w:t>
            </w:r>
          </w:p>
          <w:p w:rsidR="00025173" w:rsidRPr="00832EDB" w:rsidRDefault="00025173" w:rsidP="003E5DF4">
            <w:r w:rsidRPr="00832EDB">
              <w:t>Тип подшипника: гидравлический;</w:t>
            </w:r>
          </w:p>
          <w:p w:rsidR="00025173" w:rsidRPr="00832EDB" w:rsidRDefault="00025173" w:rsidP="003E5DF4">
            <w:r w:rsidRPr="00832EDB">
              <w:lastRenderedPageBreak/>
              <w:t xml:space="preserve">Тип коннектора: 3-pin + </w:t>
            </w:r>
            <w:proofErr w:type="spellStart"/>
            <w:r w:rsidRPr="00832EDB">
              <w:t>молекс</w:t>
            </w:r>
            <w:proofErr w:type="spellEnd"/>
            <w:r w:rsidRPr="00832EDB">
              <w:t xml:space="preserve"> 4-</w:t>
            </w:r>
            <w:r w:rsidRPr="00832EDB">
              <w:rPr>
                <w:lang w:val="en-US"/>
              </w:rPr>
              <w:t>pin</w:t>
            </w:r>
            <w:r w:rsidRPr="00832EDB">
              <w:t>;</w:t>
            </w:r>
          </w:p>
          <w:p w:rsidR="00025173" w:rsidRPr="00832EDB" w:rsidRDefault="00025173" w:rsidP="003E5DF4">
            <w:r w:rsidRPr="00832EDB">
              <w:t>Подсветка: нет;</w:t>
            </w:r>
          </w:p>
          <w:p w:rsidR="00025173" w:rsidRPr="00832EDB" w:rsidRDefault="00025173" w:rsidP="003E5DF4">
            <w:r w:rsidRPr="00832EDB">
              <w:t>Прорезиненный корпус в местах крепления вентилятора: да;</w:t>
            </w:r>
          </w:p>
          <w:p w:rsidR="00025173" w:rsidRPr="00832EDB" w:rsidRDefault="00025173" w:rsidP="003E5DF4">
            <w:r w:rsidRPr="00832EDB">
              <w:t>Время безотказной работы: не менее 60000 ч.</w:t>
            </w:r>
          </w:p>
        </w:tc>
      </w:tr>
      <w:tr w:rsidR="00025173" w:rsidRPr="00832EDB" w:rsidTr="003E5D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Default="00025173" w:rsidP="003E5DF4">
            <w:r w:rsidRPr="00832EDB">
              <w:lastRenderedPageBreak/>
              <w:t xml:space="preserve">Системная плата в количестве </w:t>
            </w:r>
            <w:proofErr w:type="gramStart"/>
            <w:r w:rsidRPr="00832EDB">
              <w:t>5  (</w:t>
            </w:r>
            <w:proofErr w:type="gramEnd"/>
            <w:r w:rsidRPr="00832EDB">
              <w:t>пяти) штук</w:t>
            </w:r>
          </w:p>
          <w:p w:rsidR="00025173" w:rsidRDefault="00025173" w:rsidP="003E5DF4"/>
          <w:p w:rsidR="00025173" w:rsidRPr="00832EDB" w:rsidRDefault="00025173" w:rsidP="003E5DF4"/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Pr="00832EDB" w:rsidRDefault="00025173" w:rsidP="003E5DF4">
            <w:pPr>
              <w:rPr>
                <w:rStyle w:val="dfaq"/>
              </w:rPr>
            </w:pPr>
            <w:r w:rsidRPr="00832EDB">
              <w:t xml:space="preserve">Гнездо процессора: </w:t>
            </w:r>
            <w:proofErr w:type="spellStart"/>
            <w:r w:rsidRPr="00832EDB">
              <w:t>Socket</w:t>
            </w:r>
            <w:proofErr w:type="spellEnd"/>
            <w:r w:rsidRPr="00832EDB">
              <w:t xml:space="preserve"> </w:t>
            </w:r>
            <w:r w:rsidRPr="00832EDB">
              <w:rPr>
                <w:rStyle w:val="dfaq"/>
              </w:rPr>
              <w:t>LGA1155;</w:t>
            </w:r>
          </w:p>
          <w:p w:rsidR="00025173" w:rsidRPr="00832EDB" w:rsidRDefault="00025173" w:rsidP="003E5DF4">
            <w:r w:rsidRPr="00832EDB">
              <w:t xml:space="preserve">Поддержка типов процессоров </w:t>
            </w:r>
            <w:r w:rsidRPr="00832EDB">
              <w:rPr>
                <w:lang w:val="en-US"/>
              </w:rPr>
              <w:t>Core</w:t>
            </w:r>
            <w:r w:rsidRPr="00832EDB">
              <w:t xml:space="preserve"> </w:t>
            </w:r>
            <w:proofErr w:type="spellStart"/>
            <w:r w:rsidRPr="00832EDB">
              <w:rPr>
                <w:lang w:val="en-US"/>
              </w:rPr>
              <w:t>i</w:t>
            </w:r>
            <w:proofErr w:type="spellEnd"/>
            <w:r w:rsidRPr="00832EDB">
              <w:t>3-2</w:t>
            </w:r>
            <w:r w:rsidRPr="00832EDB">
              <w:rPr>
                <w:lang w:val="en-US"/>
              </w:rPr>
              <w:t>xxx</w:t>
            </w:r>
            <w:r w:rsidRPr="00832EDB">
              <w:t xml:space="preserve">, </w:t>
            </w:r>
            <w:r w:rsidRPr="00832EDB">
              <w:rPr>
                <w:lang w:val="en-US"/>
              </w:rPr>
              <w:t>Core</w:t>
            </w:r>
            <w:r w:rsidRPr="00832EDB">
              <w:t xml:space="preserve"> </w:t>
            </w:r>
            <w:proofErr w:type="spellStart"/>
            <w:r w:rsidRPr="00832EDB">
              <w:rPr>
                <w:lang w:val="en-US"/>
              </w:rPr>
              <w:t>i</w:t>
            </w:r>
            <w:proofErr w:type="spellEnd"/>
            <w:r w:rsidRPr="00832EDB">
              <w:t>3-3</w:t>
            </w:r>
            <w:proofErr w:type="gramStart"/>
            <w:r w:rsidRPr="00832EDB">
              <w:rPr>
                <w:lang w:val="en-US"/>
              </w:rPr>
              <w:t>xxx</w:t>
            </w:r>
            <w:r w:rsidRPr="00832EDB">
              <w:t>,;</w:t>
            </w:r>
            <w:proofErr w:type="gramEnd"/>
          </w:p>
          <w:p w:rsidR="00025173" w:rsidRPr="00832EDB" w:rsidRDefault="00025173" w:rsidP="003E5DF4">
            <w:r w:rsidRPr="00832EDB">
              <w:t>Видео M/</w:t>
            </w:r>
            <w:proofErr w:type="gramStart"/>
            <w:r w:rsidRPr="00832EDB">
              <w:t>B:  используется</w:t>
            </w:r>
            <w:proofErr w:type="gramEnd"/>
            <w:r w:rsidRPr="00832EDB">
              <w:t xml:space="preserve"> встроенное в процессор </w:t>
            </w:r>
            <w:proofErr w:type="spellStart"/>
            <w:r w:rsidRPr="00832EDB">
              <w:t>видеоядро</w:t>
            </w:r>
            <w:proofErr w:type="spellEnd"/>
            <w:r w:rsidRPr="00832EDB">
              <w:t>;</w:t>
            </w:r>
          </w:p>
          <w:p w:rsidR="00025173" w:rsidRPr="00832EDB" w:rsidRDefault="00025173" w:rsidP="003E5DF4">
            <w:r w:rsidRPr="00832EDB">
              <w:t>Количество разъемов DDR3: не менее 2шт;</w:t>
            </w:r>
          </w:p>
          <w:p w:rsidR="00025173" w:rsidRPr="00832EDB" w:rsidRDefault="00025173" w:rsidP="003E5DF4">
            <w:proofErr w:type="gramStart"/>
            <w:r w:rsidRPr="00832EDB">
              <w:t>Звук:  интегрированный</w:t>
            </w:r>
            <w:proofErr w:type="gramEnd"/>
            <w:r w:rsidRPr="00832EDB">
              <w:t>;</w:t>
            </w:r>
          </w:p>
          <w:p w:rsidR="00025173" w:rsidRPr="00832EDB" w:rsidRDefault="00025173" w:rsidP="003E5DF4">
            <w:r w:rsidRPr="00832EDB">
              <w:t>Сеть: 10/100 Мбит/сек;</w:t>
            </w:r>
          </w:p>
          <w:p w:rsidR="00025173" w:rsidRPr="00832EDB" w:rsidRDefault="00025173" w:rsidP="003E5DF4">
            <w:r w:rsidRPr="00832EDB">
              <w:t xml:space="preserve">Количество </w:t>
            </w:r>
            <w:proofErr w:type="gramStart"/>
            <w:r w:rsidRPr="00832EDB">
              <w:t xml:space="preserve">разъемов:  </w:t>
            </w:r>
            <w:r w:rsidRPr="00832EDB">
              <w:rPr>
                <w:rStyle w:val="dfaq"/>
              </w:rPr>
              <w:t>PCI</w:t>
            </w:r>
            <w:proofErr w:type="gramEnd"/>
            <w:r w:rsidRPr="00832EDB">
              <w:t xml:space="preserve"> </w:t>
            </w:r>
            <w:proofErr w:type="spellStart"/>
            <w:r w:rsidRPr="00832EDB">
              <w:t>Express</w:t>
            </w:r>
            <w:proofErr w:type="spellEnd"/>
            <w:r w:rsidRPr="00832EDB">
              <w:t xml:space="preserve"> – не менее 1 слота;</w:t>
            </w:r>
          </w:p>
          <w:p w:rsidR="00025173" w:rsidRPr="00832EDB" w:rsidRDefault="00025173" w:rsidP="003E5DF4">
            <w:proofErr w:type="spellStart"/>
            <w:r w:rsidRPr="00832EDB">
              <w:t>Serial</w:t>
            </w:r>
            <w:proofErr w:type="spellEnd"/>
            <w:r w:rsidRPr="00832EDB">
              <w:t xml:space="preserve"> ATA-</w:t>
            </w:r>
            <w:proofErr w:type="gramStart"/>
            <w:r w:rsidRPr="00832EDB">
              <w:t>II :</w:t>
            </w:r>
            <w:proofErr w:type="gramEnd"/>
            <w:r w:rsidRPr="00832EDB">
              <w:t xml:space="preserve">  4 канала с возможностью подключения 4х внутренних устройств;</w:t>
            </w:r>
          </w:p>
          <w:p w:rsidR="00025173" w:rsidRPr="00832EDB" w:rsidRDefault="00025173" w:rsidP="003E5DF4">
            <w:pPr>
              <w:rPr>
                <w:lang w:val="en-US"/>
              </w:rPr>
            </w:pPr>
            <w:r w:rsidRPr="00832EDB">
              <w:t>Порты</w:t>
            </w:r>
            <w:r w:rsidRPr="00832EDB">
              <w:rPr>
                <w:lang w:val="en-US"/>
              </w:rPr>
              <w:t xml:space="preserve">: </w:t>
            </w:r>
            <w:r w:rsidRPr="00832EDB">
              <w:t>не</w:t>
            </w:r>
            <w:r w:rsidRPr="00832EDB">
              <w:rPr>
                <w:lang w:val="en-US"/>
              </w:rPr>
              <w:t xml:space="preserve"> </w:t>
            </w:r>
            <w:r w:rsidRPr="00832EDB">
              <w:t>менее</w:t>
            </w:r>
            <w:r w:rsidRPr="00832EDB">
              <w:rPr>
                <w:lang w:val="en-US"/>
              </w:rPr>
              <w:t xml:space="preserve"> 4x </w:t>
            </w:r>
            <w:r w:rsidRPr="00832EDB">
              <w:rPr>
                <w:rStyle w:val="dfaq"/>
                <w:lang w:val="en-US"/>
              </w:rPr>
              <w:t>USB</w:t>
            </w:r>
            <w:r w:rsidRPr="00832EDB">
              <w:rPr>
                <w:lang w:val="en-US"/>
              </w:rPr>
              <w:t xml:space="preserve"> 2.0, 1x RJ-45 LAN, 1x VGA </w:t>
            </w:r>
            <w:r w:rsidRPr="00832EDB">
              <w:t>монитор</w:t>
            </w:r>
            <w:r w:rsidRPr="00832EDB">
              <w:rPr>
                <w:lang w:val="en-US"/>
              </w:rPr>
              <w:t>, Line-out, Line-in, Mic-in;</w:t>
            </w:r>
          </w:p>
          <w:p w:rsidR="00025173" w:rsidRPr="00832EDB" w:rsidRDefault="00025173" w:rsidP="003E5DF4">
            <w:pPr>
              <w:rPr>
                <w:lang w:val="en-US"/>
              </w:rPr>
            </w:pPr>
            <w:r w:rsidRPr="00832EDB">
              <w:t>Поддержка</w:t>
            </w:r>
            <w:r w:rsidRPr="00832EDB">
              <w:rPr>
                <w:lang w:val="en-US"/>
              </w:rPr>
              <w:t xml:space="preserve"> </w:t>
            </w:r>
            <w:r w:rsidRPr="00832EDB">
              <w:t>ОС</w:t>
            </w:r>
            <w:r w:rsidRPr="00832EDB">
              <w:rPr>
                <w:lang w:val="en-US"/>
              </w:rPr>
              <w:t>: Centos 6.4, Windows 7;</w:t>
            </w:r>
          </w:p>
          <w:p w:rsidR="00025173" w:rsidRPr="00832EDB" w:rsidRDefault="00025173" w:rsidP="003E5DF4">
            <w:pPr>
              <w:rPr>
                <w:lang w:val="en-US"/>
              </w:rPr>
            </w:pPr>
            <w:r w:rsidRPr="00832EDB">
              <w:t>Формат</w:t>
            </w:r>
            <w:r w:rsidRPr="00832EDB">
              <w:rPr>
                <w:lang w:val="en-US"/>
              </w:rPr>
              <w:t xml:space="preserve"> </w:t>
            </w:r>
            <w:r w:rsidRPr="00832EDB">
              <w:t>платы</w:t>
            </w:r>
            <w:r w:rsidRPr="00832EDB">
              <w:rPr>
                <w:lang w:val="en-US"/>
              </w:rPr>
              <w:t xml:space="preserve">: </w:t>
            </w:r>
            <w:proofErr w:type="spellStart"/>
            <w:r w:rsidRPr="00832EDB">
              <w:rPr>
                <w:lang w:val="en-US"/>
              </w:rPr>
              <w:t>microATX</w:t>
            </w:r>
            <w:proofErr w:type="spellEnd"/>
            <w:r w:rsidRPr="00832EDB">
              <w:rPr>
                <w:lang w:val="en-US"/>
              </w:rPr>
              <w:t>.</w:t>
            </w:r>
          </w:p>
        </w:tc>
      </w:tr>
      <w:tr w:rsidR="00025173" w:rsidRPr="00832EDB" w:rsidTr="003E5D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Pr="00832EDB" w:rsidRDefault="00025173" w:rsidP="003E5DF4">
            <w:pPr>
              <w:shd w:val="clear" w:color="auto" w:fill="FFFFFF"/>
              <w:tabs>
                <w:tab w:val="left" w:pos="686"/>
              </w:tabs>
              <w:spacing w:before="5" w:line="274" w:lineRule="exact"/>
            </w:pPr>
            <w:r w:rsidRPr="00832EDB">
              <w:t>Общие требования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73" w:rsidRPr="00832EDB" w:rsidRDefault="00025173" w:rsidP="003E5DF4">
            <w:pPr>
              <w:jc w:val="both"/>
            </w:pPr>
            <w:r w:rsidRPr="00832EDB">
              <w:t>Оборудование должно быть новым, невосстановленным и неиспользованным.</w:t>
            </w:r>
          </w:p>
          <w:p w:rsidR="00025173" w:rsidRPr="00832EDB" w:rsidRDefault="00025173" w:rsidP="003E5DF4">
            <w:pPr>
              <w:jc w:val="both"/>
            </w:pPr>
            <w:r w:rsidRPr="00832EDB">
              <w:t xml:space="preserve">Гарантия на поставляемое оборудование не менее 12 месяцев, но не меньше срока, предоставляемого производителем. Бесплатная замена вышедших из строя деталей. </w:t>
            </w:r>
          </w:p>
          <w:p w:rsidR="00025173" w:rsidRPr="00832EDB" w:rsidRDefault="00025173" w:rsidP="003E5DF4">
            <w:pPr>
              <w:jc w:val="both"/>
            </w:pPr>
            <w:r w:rsidRPr="00832EDB">
              <w:t>В случае предложения эквивалентного оборудования необходимо, чтобы аналоги имели технические и функциональные характеристики не хуже требуемых.</w:t>
            </w:r>
          </w:p>
          <w:p w:rsidR="00025173" w:rsidRPr="00832EDB" w:rsidRDefault="00025173" w:rsidP="003E5DF4">
            <w:pPr>
              <w:jc w:val="both"/>
            </w:pPr>
            <w:bookmarkStart w:id="0" w:name="_GoBack"/>
            <w:bookmarkEnd w:id="0"/>
          </w:p>
        </w:tc>
      </w:tr>
    </w:tbl>
    <w:p w:rsidR="00025173" w:rsidRPr="00832EDB" w:rsidRDefault="00025173" w:rsidP="0002517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E87" w:rsidRDefault="00405E87"/>
    <w:sectPr w:rsidR="00405E87" w:rsidSect="0037232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73"/>
    <w:rsid w:val="00025173"/>
    <w:rsid w:val="004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21DB-1AC0-4FF0-8354-7675467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aq">
    <w:name w:val="dfaq"/>
    <w:rsid w:val="00025173"/>
  </w:style>
  <w:style w:type="paragraph" w:customStyle="1" w:styleId="a3">
    <w:name w:val="Знак Знак Знак"/>
    <w:basedOn w:val="a"/>
    <w:rsid w:val="000251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251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n-product-specname-inner">
    <w:name w:val="n-product-spec__name-inner"/>
    <w:rsid w:val="0002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2019-02-17T16:46:00Z</dcterms:created>
  <dcterms:modified xsi:type="dcterms:W3CDTF">2019-02-17T16:47:00Z</dcterms:modified>
</cp:coreProperties>
</file>