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3B" w:rsidRPr="00156814" w:rsidRDefault="00B30AC1" w:rsidP="00156814">
      <w:pPr>
        <w:pStyle w:val="a4"/>
        <w:rPr>
          <w:szCs w:val="17"/>
        </w:rPr>
      </w:pPr>
      <w:r w:rsidRPr="00156814">
        <w:t>Цилиндры 2-50 или 4-50 по </w:t>
      </w:r>
      <w:hyperlink r:id="rId4" w:history="1">
        <w:r w:rsidRPr="00156814">
          <w:t>ГОСТ 1770</w:t>
        </w:r>
      </w:hyperlink>
      <w:r w:rsidRPr="00156814">
        <w:t> с пришлифованной пробкой.</w:t>
      </w:r>
      <w:r w:rsidRPr="00156814">
        <w:br/>
      </w:r>
      <w:r w:rsidRPr="00156814">
        <w:br/>
        <w:t>Баня водяная Термометр жидкостный стеклянный по </w:t>
      </w:r>
      <w:hyperlink r:id="rId5" w:history="1">
        <w:r w:rsidRPr="00156814">
          <w:t>ГОСТ 28498</w:t>
        </w:r>
      </w:hyperlink>
      <w:r w:rsidRPr="00156814">
        <w:t> с диапазоном измерения 0</w:t>
      </w:r>
      <w:proofErr w:type="gramStart"/>
      <w:r w:rsidRPr="00156814">
        <w:t xml:space="preserve"> °С</w:t>
      </w:r>
      <w:proofErr w:type="gramEnd"/>
      <w:r w:rsidRPr="00156814">
        <w:t xml:space="preserve"> - 100 °С и ценой деления 0,1 °С или 0,5 °С.</w:t>
      </w:r>
      <w:r w:rsidRPr="00156814">
        <w:br/>
      </w:r>
      <w:r w:rsidRPr="00156814">
        <w:br/>
        <w:t>Пипетка 1-1-2-1 по </w:t>
      </w:r>
      <w:hyperlink r:id="rId6" w:history="1">
        <w:r w:rsidRPr="00156814">
          <w:t>ГОСТ 29227</w:t>
        </w:r>
      </w:hyperlink>
      <w:r w:rsidRPr="00156814">
        <w:t>.</w:t>
      </w:r>
      <w:r w:rsidRPr="00156814">
        <w:br/>
      </w:r>
      <w:r w:rsidRPr="00156814">
        <w:br/>
      </w:r>
      <w:r w:rsidR="00714104" w:rsidRPr="00156814">
        <w:t>Посуда мерная лабораторная стеклянная по </w:t>
      </w:r>
      <w:hyperlink r:id="rId7" w:history="1">
        <w:r w:rsidR="00714104" w:rsidRPr="00156814">
          <w:t>ГОСТ 1770</w:t>
        </w:r>
      </w:hyperlink>
      <w:r w:rsidR="00714104" w:rsidRPr="00156814">
        <w:t> вместимостью: пипетки 10, 25, 50 и 100 см</w:t>
      </w:r>
      <w:r w:rsidR="00CA2654">
        <w:pict>
          <v:rect id="_x0000_s1033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AD76a9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="00714104" w:rsidRPr="00156814">
        <w:t> без делений; бюретка 25 см</w:t>
      </w:r>
      <w:r w:rsidR="00CA2654">
        <w:pict>
          <v:rect id="_x0000_s1032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Co3AB4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="00714104" w:rsidRPr="00156814">
        <w:t>.</w:t>
      </w:r>
      <w:r w:rsidR="00714104" w:rsidRPr="00156814">
        <w:br/>
      </w:r>
      <w:r w:rsidR="00714104" w:rsidRPr="00156814">
        <w:br/>
      </w:r>
      <w:r w:rsidR="00714104" w:rsidRPr="00156814">
        <w:rPr>
          <w:shd w:val="clear" w:color="auto" w:fill="FFFFFF"/>
        </w:rPr>
        <w:t>Колбы конические по </w:t>
      </w:r>
      <w:hyperlink r:id="rId8" w:history="1">
        <w:r w:rsidR="00714104"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25336</w:t>
        </w:r>
      </w:hyperlink>
      <w:r w:rsidR="00714104" w:rsidRPr="00156814">
        <w:rPr>
          <w:shd w:val="clear" w:color="auto" w:fill="FFFFFF"/>
        </w:rPr>
        <w:t> вместимостью 250-300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_x0000_s1031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" filled="f" stroked="f">
            <o:lock v:ext="edit" aspectratio="t"/>
            <w10:wrap type="none"/>
            <w10:anchorlock/>
          </v:rect>
        </w:pict>
      </w:r>
      <w:r w:rsidR="00714104" w:rsidRPr="00156814">
        <w:rPr>
          <w:shd w:val="clear" w:color="auto" w:fill="FFFFFF"/>
        </w:rPr>
        <w:t>.</w:t>
      </w:r>
      <w:r w:rsidR="00714104" w:rsidRPr="00156814">
        <w:br/>
      </w:r>
      <w:r w:rsidR="00714104" w:rsidRPr="00156814">
        <w:br/>
      </w:r>
      <w:r w:rsidR="00714104" w:rsidRPr="00156814">
        <w:rPr>
          <w:shd w:val="clear" w:color="auto" w:fill="FFFFFF"/>
        </w:rPr>
        <w:t>Капельница по </w:t>
      </w:r>
      <w:hyperlink r:id="rId9" w:history="1">
        <w:r w:rsidR="00714104"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25336</w:t>
        </w:r>
      </w:hyperlink>
      <w:r w:rsidR="00714104" w:rsidRPr="00156814">
        <w:rPr>
          <w:shd w:val="clear" w:color="auto" w:fill="FFFFFF"/>
        </w:rPr>
        <w:t>.</w:t>
      </w:r>
      <w:r w:rsidR="00714104" w:rsidRPr="00156814">
        <w:br/>
      </w:r>
      <w:r w:rsidR="00E9373B" w:rsidRPr="00156814">
        <w:rPr>
          <w:szCs w:val="17"/>
        </w:rPr>
        <w:t>Термометр жидкостный стеклянный с ценой деления 0,5</w:t>
      </w:r>
      <w:proofErr w:type="gramStart"/>
      <w:r w:rsidR="00E9373B" w:rsidRPr="00156814">
        <w:rPr>
          <w:szCs w:val="17"/>
        </w:rPr>
        <w:t xml:space="preserve"> °С</w:t>
      </w:r>
      <w:proofErr w:type="gramEnd"/>
      <w:r w:rsidR="00E9373B" w:rsidRPr="00156814">
        <w:rPr>
          <w:szCs w:val="17"/>
        </w:rPr>
        <w:t xml:space="preserve"> по ГОСТ 28498.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Секундомер.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Воронка В-56— 80 ХС по ГОСТ 25336.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Колбы мерные с градуированной горловиной 1— 50ХСЗ; 2— 1— 10— ХСЗ; 3— 200— ХСЗ; 4— 1— 250 ХСЗ;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6— 500 ХСЗ; 6— 700 ХСЗ; 12— 1000 ХСЗ по ГОСТ 12738.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Колбы 1— 50— 2, 1— 100— 2, 1— 200— 2,1— 250— 2, 1— 500— 2,1— 1000— 2 по ГОСТ 1770.</w:t>
      </w:r>
    </w:p>
    <w:p w:rsidR="00E9373B" w:rsidRPr="00156814" w:rsidRDefault="00E9373B" w:rsidP="00156814">
      <w:pPr>
        <w:pStyle w:val="a4"/>
        <w:rPr>
          <w:szCs w:val="17"/>
        </w:rPr>
      </w:pPr>
      <w:r w:rsidRPr="00156814">
        <w:rPr>
          <w:szCs w:val="17"/>
        </w:rPr>
        <w:t>Пипетка 1— 2— 2— 5 по ГОСТ 29227.</w:t>
      </w:r>
    </w:p>
    <w:p w:rsidR="00FE2D74" w:rsidRPr="00156814" w:rsidRDefault="00684686" w:rsidP="00156814">
      <w:pPr>
        <w:pStyle w:val="a4"/>
      </w:pPr>
      <w:r w:rsidRPr="00156814">
        <w:rPr>
          <w:shd w:val="clear" w:color="auto" w:fill="FFFFFF"/>
        </w:rPr>
        <w:t>Посуда мерная лабораторная стеклянная по </w:t>
      </w:r>
      <w:hyperlink r:id="rId10" w:history="1">
        <w:r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1770</w:t>
        </w:r>
      </w:hyperlink>
      <w:r w:rsidRPr="00156814">
        <w:rPr>
          <w:shd w:val="clear" w:color="auto" w:fill="FFFFFF"/>
        </w:rPr>
        <w:t> вместимостью: пипетки 10, 25, 50 и 100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_x0000_s1030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AD76a9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Pr="00156814">
        <w:rPr>
          <w:shd w:val="clear" w:color="auto" w:fill="FFFFFF"/>
        </w:rPr>
        <w:t> без делений; бюретка 25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_x0000_s1029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Co3AB4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Pr="00156814">
        <w:rPr>
          <w:shd w:val="clear" w:color="auto" w:fill="FFFFFF"/>
        </w:rPr>
        <w:t>.</w:t>
      </w:r>
      <w:r w:rsidRPr="00156814">
        <w:br/>
      </w:r>
      <w:r w:rsidRPr="00156814">
        <w:br/>
      </w:r>
      <w:r w:rsidRPr="00156814">
        <w:rPr>
          <w:shd w:val="clear" w:color="auto" w:fill="FFFFFF"/>
        </w:rPr>
        <w:t>.</w:t>
      </w:r>
      <w:r w:rsidR="00FE2D74" w:rsidRPr="00156814">
        <w:t xml:space="preserve"> Термометры жидкостные стеклянные с ценой деления 0,1</w:t>
      </w:r>
      <w:proofErr w:type="gramStart"/>
      <w:r w:rsidR="00FE2D74" w:rsidRPr="00156814">
        <w:t xml:space="preserve"> °С</w:t>
      </w:r>
      <w:proofErr w:type="gramEnd"/>
      <w:r w:rsidR="00FE2D74" w:rsidRPr="00156814">
        <w:t xml:space="preserve"> и 0,5 °С по ГОСТ 28498.</w:t>
      </w:r>
    </w:p>
    <w:p w:rsidR="00FE2D74" w:rsidRPr="00156814" w:rsidRDefault="00FE2D74" w:rsidP="00156814">
      <w:pPr>
        <w:pStyle w:val="a4"/>
      </w:pPr>
      <w:r w:rsidRPr="00156814">
        <w:t>Холодильник стеклянный лабораторный ХШ-3— 400 ХС или ХПТ-3— 400 по ГОСТ 25336.</w:t>
      </w:r>
    </w:p>
    <w:p w:rsidR="00FE2D74" w:rsidRPr="00156814" w:rsidRDefault="00FE2D74" w:rsidP="00156814">
      <w:pPr>
        <w:pStyle w:val="a4"/>
      </w:pPr>
      <w:proofErr w:type="spellStart"/>
      <w:r w:rsidRPr="00156814">
        <w:t>Каплеуловитель</w:t>
      </w:r>
      <w:proofErr w:type="spellEnd"/>
      <w:r w:rsidRPr="00156814">
        <w:t xml:space="preserve"> КО-14/23-60ХС или КО-14/23-100 ХС по ГОСТ 25336.</w:t>
      </w:r>
    </w:p>
    <w:p w:rsidR="00FE2D74" w:rsidRPr="00156814" w:rsidRDefault="00FE2D74" w:rsidP="00156814">
      <w:pPr>
        <w:pStyle w:val="a4"/>
      </w:pPr>
      <w:r w:rsidRPr="00156814">
        <w:t>Колбы 2— 250— 2,2— 500— 2 по ГОСТ 1770.</w:t>
      </w:r>
    </w:p>
    <w:p w:rsidR="00FE2D74" w:rsidRPr="00156814" w:rsidRDefault="00FE2D74" w:rsidP="00156814">
      <w:pPr>
        <w:pStyle w:val="a4"/>
      </w:pPr>
      <w:r w:rsidRPr="00156814">
        <w:t>Колбы К-1— 500— 29/32 ТС, К-1— 1000— 29/32 ТС или П-1— 500— 29/32 ТС, П-1— 250— 29/32 ТС и П-1— 1000— 29/32 ТС по ГОСТ 25336.</w:t>
      </w:r>
    </w:p>
    <w:p w:rsidR="00FE2D74" w:rsidRPr="00156814" w:rsidRDefault="00FE2D74" w:rsidP="00156814">
      <w:pPr>
        <w:pStyle w:val="a4"/>
      </w:pPr>
      <w:r w:rsidRPr="00156814">
        <w:t>Цилиндры 1— 50/335 или 3— 50/335 по ГОСТ 18481.</w:t>
      </w:r>
    </w:p>
    <w:p w:rsidR="00B65A78" w:rsidRPr="00156814" w:rsidRDefault="00B65A78" w:rsidP="00156814">
      <w:pPr>
        <w:pStyle w:val="a4"/>
      </w:pPr>
      <w:r w:rsidRPr="00156814">
        <w:t xml:space="preserve">Бюретка 1— 1— 2— 25 по ГОСТ 29251 или автоматический </w:t>
      </w:r>
      <w:proofErr w:type="spellStart"/>
      <w:r w:rsidRPr="00156814">
        <w:t>титратор</w:t>
      </w:r>
      <w:proofErr w:type="spellEnd"/>
    </w:p>
    <w:p w:rsidR="00B65A78" w:rsidRPr="00156814" w:rsidRDefault="00B65A78" w:rsidP="00156814">
      <w:pPr>
        <w:pStyle w:val="a4"/>
      </w:pPr>
      <w:r w:rsidRPr="00156814">
        <w:t>Капельница по ГОСТ 25336.</w:t>
      </w:r>
    </w:p>
    <w:p w:rsidR="00B65A78" w:rsidRPr="00156814" w:rsidRDefault="00B65A78" w:rsidP="00156814">
      <w:pPr>
        <w:pStyle w:val="a4"/>
      </w:pPr>
      <w:r w:rsidRPr="00156814">
        <w:t xml:space="preserve">Колба КН-2— 250— 19 ТХС по ГОСТ 25336 </w:t>
      </w:r>
    </w:p>
    <w:p w:rsidR="00B65A78" w:rsidRPr="00156814" w:rsidRDefault="00B65A78" w:rsidP="00156814">
      <w:pPr>
        <w:pStyle w:val="a4"/>
      </w:pPr>
      <w:r w:rsidRPr="00156814">
        <w:t>Пипетка 2— 2— 100 по ГОСТ 29169 или автоматическая пипетка</w:t>
      </w:r>
    </w:p>
    <w:p w:rsidR="00075926" w:rsidRPr="00156814" w:rsidRDefault="00B65A78" w:rsidP="00156814">
      <w:pPr>
        <w:pStyle w:val="a4"/>
      </w:pPr>
      <w:r w:rsidRPr="00156814">
        <w:t>Колба 1 -100-2 по ГОСТ 1770.</w:t>
      </w:r>
    </w:p>
    <w:p w:rsidR="00075926" w:rsidRPr="00156814" w:rsidRDefault="00075926" w:rsidP="00156814">
      <w:pPr>
        <w:pStyle w:val="a4"/>
      </w:pPr>
      <w:r w:rsidRPr="00156814">
        <w:t>- колонка с активным углем (V- образная трубка),</w:t>
      </w:r>
    </w:p>
    <w:p w:rsidR="00075926" w:rsidRPr="00156814" w:rsidRDefault="00075926" w:rsidP="00156814">
      <w:pPr>
        <w:pStyle w:val="a4"/>
      </w:pPr>
      <w:r w:rsidRPr="00156814">
        <w:t>- приемник</w:t>
      </w:r>
    </w:p>
    <w:p w:rsidR="00075926" w:rsidRPr="00156814" w:rsidRDefault="00075926" w:rsidP="00156814">
      <w:pPr>
        <w:pStyle w:val="a4"/>
      </w:pPr>
      <w:r w:rsidRPr="00156814">
        <w:t>Цилиндр измерительный ГОСТ 1770-74 объемом 10 мл</w:t>
      </w:r>
    </w:p>
    <w:p w:rsidR="00075926" w:rsidRPr="00156814" w:rsidRDefault="00075926" w:rsidP="00156814">
      <w:pPr>
        <w:pStyle w:val="a4"/>
      </w:pPr>
      <w:r w:rsidRPr="00156814">
        <w:t>Воронка стеклянная В-36-80 ГОСТ 25336-82</w:t>
      </w:r>
    </w:p>
    <w:p w:rsidR="00075926" w:rsidRPr="00156814" w:rsidRDefault="00075926" w:rsidP="00156814">
      <w:pPr>
        <w:pStyle w:val="a4"/>
      </w:pPr>
      <w:r w:rsidRPr="00156814">
        <w:t>Колбы на 1000 мл</w:t>
      </w:r>
    </w:p>
    <w:p w:rsidR="00156814" w:rsidRPr="00156814" w:rsidRDefault="00403B4A" w:rsidP="00156814">
      <w:pPr>
        <w:pStyle w:val="a4"/>
      </w:pPr>
      <w:r w:rsidRPr="00156814">
        <w:rPr>
          <w:shd w:val="clear" w:color="auto" w:fill="FFFFFF"/>
        </w:rPr>
        <w:t>Посуда мерная лабораторная стеклянная по </w:t>
      </w:r>
      <w:hyperlink r:id="rId11" w:history="1">
        <w:r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1770</w:t>
        </w:r>
      </w:hyperlink>
      <w:r w:rsidRPr="00156814">
        <w:rPr>
          <w:shd w:val="clear" w:color="auto" w:fill="FFFFFF"/>
        </w:rPr>
        <w:t> вместимостью: пипетки 10, 25, 50 и 100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Прямоугольник 3" o:spid="_x0000_s1028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AD76a9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Pr="00156814">
        <w:rPr>
          <w:shd w:val="clear" w:color="auto" w:fill="FFFFFF"/>
        </w:rPr>
        <w:t> без делений; бюретка 25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Прямоугольник 2" o:spid="_x0000_s1027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" filled="f" stroked="f">
            <o:lock v:ext="edit" aspectratio="t"/>
            <w10:wrap type="none"/>
            <w10:anchorlock/>
          </v:rect>
        </w:pict>
      </w:r>
      <w:r w:rsidRPr="00156814">
        <w:rPr>
          <w:shd w:val="clear" w:color="auto" w:fill="FFFFFF"/>
        </w:rPr>
        <w:t>.</w:t>
      </w:r>
      <w:r w:rsidRPr="00156814">
        <w:br/>
      </w:r>
      <w:r w:rsidRPr="00156814">
        <w:br/>
      </w:r>
      <w:r w:rsidRPr="00156814">
        <w:rPr>
          <w:shd w:val="clear" w:color="auto" w:fill="FFFFFF"/>
        </w:rPr>
        <w:t>Колбы конические по </w:t>
      </w:r>
      <w:hyperlink r:id="rId12" w:history="1">
        <w:r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25336</w:t>
        </w:r>
      </w:hyperlink>
      <w:r w:rsidRPr="00156814">
        <w:rPr>
          <w:shd w:val="clear" w:color="auto" w:fill="FFFFFF"/>
        </w:rPr>
        <w:t> вместимостью 250-300 см</w:t>
      </w:r>
      <w:r w:rsidR="00CA2654" w:rsidRPr="00CA2654">
        <w:rPr>
          <w:shd w:val="clear" w:color="auto" w:fill="FFFFFF"/>
        </w:rPr>
      </w:r>
      <w:r w:rsidR="00CA2654">
        <w:rPr>
          <w:shd w:val="clear" w:color="auto" w:fill="FFFFFF"/>
        </w:rPr>
        <w:pict>
          <v:rect id="Прямоугольник 1" o:spid="_x0000_s1026" alt="ГОСТ 4151-72 Вода питьевая. Метод определения общей жесткости (с Изменением N 1)" style="width:8.4pt;height:16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" filled="f" stroked="f">
            <o:lock v:ext="edit" aspectratio="t"/>
            <w10:wrap type="none"/>
            <w10:anchorlock/>
          </v:rect>
        </w:pict>
      </w:r>
      <w:r w:rsidRPr="00156814">
        <w:rPr>
          <w:shd w:val="clear" w:color="auto" w:fill="FFFFFF"/>
        </w:rPr>
        <w:t>.</w:t>
      </w:r>
      <w:r w:rsidRPr="00156814">
        <w:br/>
      </w:r>
      <w:r w:rsidRPr="00156814">
        <w:br/>
      </w:r>
      <w:r w:rsidRPr="00156814">
        <w:rPr>
          <w:shd w:val="clear" w:color="auto" w:fill="FFFFFF"/>
        </w:rPr>
        <w:t>Капельница по </w:t>
      </w:r>
      <w:hyperlink r:id="rId13" w:history="1">
        <w:r w:rsidRPr="00156814">
          <w:rPr>
            <w:rStyle w:val="a3"/>
            <w:color w:val="auto"/>
            <w:szCs w:val="28"/>
            <w:u w:val="none"/>
            <w:shd w:val="clear" w:color="auto" w:fill="FFFFFF"/>
          </w:rPr>
          <w:t>ГОСТ 25336</w:t>
        </w:r>
      </w:hyperlink>
      <w:r w:rsidRPr="00156814">
        <w:rPr>
          <w:shd w:val="clear" w:color="auto" w:fill="FFFFFF"/>
        </w:rPr>
        <w:t>.</w:t>
      </w:r>
      <w:r w:rsidRPr="00156814">
        <w:br/>
      </w:r>
      <w:r w:rsidR="00156814" w:rsidRPr="00156814">
        <w:t>Колбы мерные 2-1000-2 по ГОСТ 1770.</w:t>
      </w:r>
      <w:r w:rsidR="00156814" w:rsidRPr="00156814">
        <w:br/>
        <w:t>Колбы Кн-250 ТХС по ГОСТ 25336Е.</w:t>
      </w:r>
      <w:r w:rsidR="00156814" w:rsidRPr="00156814">
        <w:br/>
        <w:t>Цилиндры мерные вместимостью 100 см3 по ГОСТ 1770</w:t>
      </w:r>
      <w:r w:rsidR="00156814" w:rsidRPr="00156814">
        <w:br/>
      </w:r>
      <w:r w:rsidR="00156814" w:rsidRPr="00156814">
        <w:lastRenderedPageBreak/>
        <w:t>Воронка коническая стеклянная по ГОСТ 23932.</w:t>
      </w:r>
      <w:r w:rsidR="00156814" w:rsidRPr="00156814">
        <w:br/>
        <w:t>Бюретка 1-2-25-0,1 по ГОСТ 29251.</w:t>
      </w:r>
    </w:p>
    <w:p w:rsidR="00822379" w:rsidRDefault="00822379" w:rsidP="0082237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Колбы мерные 2-1000-2 по ГОСТ 1770.</w:t>
      </w:r>
      <w:r>
        <w:rPr>
          <w:rFonts w:eastAsia="Times New Roman" w:cs="Times New Roman"/>
          <w:color w:val="000000"/>
        </w:rPr>
        <w:br/>
        <w:t>Колбы Кн-250 ТХС по ГОСТ 25336Е.</w:t>
      </w:r>
      <w:r>
        <w:rPr>
          <w:rFonts w:eastAsia="Times New Roman" w:cs="Times New Roman"/>
          <w:color w:val="000000"/>
        </w:rPr>
        <w:br/>
        <w:t>Цилиндры мерные вместимостью 100 см</w:t>
      </w:r>
      <w:r>
        <w:rPr>
          <w:rFonts w:eastAsia="Times New Roman" w:cs="Times New Roman"/>
          <w:color w:val="000000"/>
          <w:vertAlign w:val="superscript"/>
        </w:rPr>
        <w:t>3 </w:t>
      </w:r>
      <w:r>
        <w:rPr>
          <w:rFonts w:eastAsia="Times New Roman" w:cs="Times New Roman"/>
          <w:color w:val="000000"/>
        </w:rPr>
        <w:t>по ГОСТ 1770</w:t>
      </w:r>
      <w:r>
        <w:rPr>
          <w:rFonts w:eastAsia="Times New Roman" w:cs="Times New Roman"/>
          <w:color w:val="000000"/>
        </w:rPr>
        <w:br/>
        <w:t>Воронка коническая стеклянная по ГОСТ 23932.</w:t>
      </w:r>
      <w:r>
        <w:rPr>
          <w:rFonts w:eastAsia="Times New Roman" w:cs="Times New Roman"/>
          <w:color w:val="000000"/>
        </w:rPr>
        <w:br/>
        <w:t>Бюретка 1-2-25-0,1 по ГОСТ 29251.</w:t>
      </w:r>
    </w:p>
    <w:p w:rsidR="00CD5199" w:rsidRPr="00156814" w:rsidRDefault="00CD5199" w:rsidP="00156814">
      <w:pPr>
        <w:pStyle w:val="a4"/>
      </w:pPr>
    </w:p>
    <w:sectPr w:rsidR="00CD5199" w:rsidRPr="00156814" w:rsidSect="0046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0AC1"/>
    <w:rsid w:val="00075926"/>
    <w:rsid w:val="00156814"/>
    <w:rsid w:val="002E21D0"/>
    <w:rsid w:val="00403B4A"/>
    <w:rsid w:val="00465FE2"/>
    <w:rsid w:val="00592EA8"/>
    <w:rsid w:val="005C128C"/>
    <w:rsid w:val="00684686"/>
    <w:rsid w:val="00714104"/>
    <w:rsid w:val="00822379"/>
    <w:rsid w:val="0094451E"/>
    <w:rsid w:val="00A51C80"/>
    <w:rsid w:val="00AB5C1C"/>
    <w:rsid w:val="00B30AC1"/>
    <w:rsid w:val="00B65A78"/>
    <w:rsid w:val="00C324CD"/>
    <w:rsid w:val="00CA2654"/>
    <w:rsid w:val="00CD5199"/>
    <w:rsid w:val="00DF4E75"/>
    <w:rsid w:val="00E54A42"/>
    <w:rsid w:val="00E9373B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AC1"/>
    <w:rPr>
      <w:color w:val="0000FF"/>
      <w:u w:val="single"/>
    </w:rPr>
  </w:style>
  <w:style w:type="paragraph" w:styleId="a4">
    <w:name w:val="No Spacing"/>
    <w:uiPriority w:val="1"/>
    <w:qFormat/>
    <w:rsid w:val="000759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4082" TargetMode="External"/><Relationship Id="rId13" Type="http://schemas.openxmlformats.org/officeDocument/2006/relationships/hyperlink" Target="http://docs.cntd.ru/document/1200024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03853" TargetMode="External"/><Relationship Id="rId12" Type="http://schemas.openxmlformats.org/officeDocument/2006/relationships/hyperlink" Target="http://docs.cntd.ru/document/1200024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24087" TargetMode="External"/><Relationship Id="rId11" Type="http://schemas.openxmlformats.org/officeDocument/2006/relationships/hyperlink" Target="http://docs.cntd.ru/document/1200003853" TargetMode="External"/><Relationship Id="rId5" Type="http://schemas.openxmlformats.org/officeDocument/2006/relationships/hyperlink" Target="http://docs.cntd.ru/document/12000061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003853" TargetMode="External"/><Relationship Id="rId4" Type="http://schemas.openxmlformats.org/officeDocument/2006/relationships/hyperlink" Target="http://docs.cntd.ru/document/1200003853" TargetMode="External"/><Relationship Id="rId9" Type="http://schemas.openxmlformats.org/officeDocument/2006/relationships/hyperlink" Target="http://docs.cntd.ru/document/1200024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2656</Characters>
  <Application>Microsoft Office Word</Application>
  <DocSecurity>0</DocSecurity>
  <Lines>22</Lines>
  <Paragraphs>6</Paragraphs>
  <ScaleCrop>false</ScaleCrop>
  <Company>Hewlett-Packard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2019-01-25T13:02:00Z</dcterms:created>
  <dcterms:modified xsi:type="dcterms:W3CDTF">2019-02-04T06:42:00Z</dcterms:modified>
</cp:coreProperties>
</file>