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1140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6145"/>
        <w:gridCol w:w="8080"/>
      </w:tblGrid>
      <w:tr w:rsidR="003E44E4" w:rsidRPr="000C05B2" w14:paraId="0E1EC8E9" w14:textId="77777777" w:rsidTr="003E44E4">
        <w:trPr>
          <w:trHeight w:val="25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6EEF" w14:textId="77777777" w:rsidR="003E44E4" w:rsidRPr="000C05B2" w:rsidRDefault="003E44E4" w:rsidP="003E44E4"/>
          <w:p w14:paraId="695CCA2C" w14:textId="77777777" w:rsidR="003E44E4" w:rsidRPr="000C05B2" w:rsidRDefault="003E44E4" w:rsidP="003E44E4"/>
          <w:p w14:paraId="27C4E3DC" w14:textId="77777777" w:rsidR="003E44E4" w:rsidRPr="000C05B2" w:rsidRDefault="003E44E4" w:rsidP="003E44E4"/>
          <w:p w14:paraId="47663BA6" w14:textId="0BF58CDA" w:rsidR="003E44E4" w:rsidRPr="000C05B2" w:rsidRDefault="003E44E4" w:rsidP="003E44E4">
            <w:r>
              <w:t>1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2925" w14:textId="77CB2405" w:rsidR="003E44E4" w:rsidRPr="000C05B2" w:rsidRDefault="003E44E4" w:rsidP="003E44E4">
            <w:pPr>
              <w:pStyle w:val="formattext"/>
            </w:pPr>
            <w:r w:rsidRPr="000C05B2">
              <w:t>Описание и назначение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421E" w14:textId="77777777" w:rsidR="003E44E4" w:rsidRPr="003E44E4" w:rsidRDefault="003E44E4" w:rsidP="003E44E4">
            <w:pPr>
              <w:widowControl w:val="0"/>
              <w:tabs>
                <w:tab w:val="left" w:pos="3370"/>
                <w:tab w:val="left" w:pos="3402"/>
              </w:tabs>
              <w:ind w:firstLine="567"/>
              <w:jc w:val="both"/>
              <w:outlineLvl w:val="1"/>
              <w:rPr>
                <w:rStyle w:val="2"/>
                <w:rFonts w:eastAsia="Calibri"/>
                <w:b w:val="0"/>
                <w:sz w:val="22"/>
                <w:szCs w:val="22"/>
              </w:rPr>
            </w:pPr>
            <w:r w:rsidRPr="003E44E4">
              <w:rPr>
                <w:sz w:val="22"/>
                <w:szCs w:val="22"/>
              </w:rPr>
              <w:t xml:space="preserve">Котел пищеварочный электрический стационарный должен быть предназначен для приготовления бульонов, первых блюд, напитков, компотов и т.п. на предприятиях общественного питания. </w:t>
            </w:r>
            <w:r w:rsidRPr="003E44E4">
              <w:rPr>
                <w:rStyle w:val="2"/>
                <w:sz w:val="22"/>
                <w:szCs w:val="22"/>
              </w:rPr>
              <w:t>Варочный сосуд должен быть изготовлен из нержавеющей стали. Каркас и внешний кожух должны быть изготовлены из нержавеющей стали.</w:t>
            </w:r>
          </w:p>
          <w:p w14:paraId="7F932BEC" w14:textId="77777777" w:rsidR="003E44E4" w:rsidRPr="003E44E4" w:rsidRDefault="003E44E4" w:rsidP="003E44E4">
            <w:pPr>
              <w:ind w:firstLine="588"/>
              <w:jc w:val="both"/>
              <w:rPr>
                <w:rStyle w:val="2"/>
                <w:b w:val="0"/>
                <w:sz w:val="22"/>
                <w:szCs w:val="22"/>
              </w:rPr>
            </w:pPr>
            <w:r w:rsidRPr="003E44E4">
              <w:rPr>
                <w:rStyle w:val="2"/>
                <w:sz w:val="22"/>
                <w:szCs w:val="22"/>
              </w:rPr>
              <w:t>Наличие клапана сбрасывания избыточного давления.</w:t>
            </w:r>
          </w:p>
          <w:p w14:paraId="4C08F153" w14:textId="77777777" w:rsidR="003E44E4" w:rsidRPr="000C05B2" w:rsidRDefault="003E44E4" w:rsidP="003E44E4">
            <w:pPr>
              <w:ind w:firstLine="588"/>
              <w:jc w:val="both"/>
              <w:rPr>
                <w:rStyle w:val="2"/>
                <w:rFonts w:eastAsia="Calibri"/>
                <w:b w:val="0"/>
              </w:rPr>
            </w:pPr>
            <w:r w:rsidRPr="003E44E4">
              <w:rPr>
                <w:rStyle w:val="2"/>
                <w:sz w:val="22"/>
                <w:szCs w:val="22"/>
              </w:rPr>
              <w:t xml:space="preserve">Нагрев должен осуществляться способом «пароводяной </w:t>
            </w:r>
            <w:proofErr w:type="spellStart"/>
            <w:r w:rsidRPr="003E44E4">
              <w:rPr>
                <w:rStyle w:val="2"/>
                <w:sz w:val="22"/>
                <w:szCs w:val="22"/>
              </w:rPr>
              <w:t>рубашки</w:t>
            </w:r>
            <w:proofErr w:type="gramStart"/>
            <w:r w:rsidRPr="003E44E4">
              <w:rPr>
                <w:rStyle w:val="2"/>
                <w:sz w:val="22"/>
                <w:szCs w:val="22"/>
              </w:rPr>
              <w:t>».</w:t>
            </w:r>
            <w:r w:rsidRPr="003E44E4">
              <w:rPr>
                <w:rStyle w:val="2"/>
                <w:rFonts w:eastAsia="Calibri"/>
                <w:sz w:val="22"/>
                <w:szCs w:val="22"/>
                <w:lang w:eastAsia="en-US"/>
              </w:rPr>
              <w:t>При</w:t>
            </w:r>
            <w:proofErr w:type="spellEnd"/>
            <w:proofErr w:type="gramEnd"/>
            <w:r w:rsidRPr="003E44E4">
              <w:rPr>
                <w:rStyle w:val="2"/>
                <w:rFonts w:eastAsia="Calibri"/>
                <w:sz w:val="22"/>
                <w:szCs w:val="22"/>
                <w:lang w:eastAsia="en-US"/>
              </w:rPr>
              <w:t xml:space="preserve"> отсутствии воды в «пароводяной рубашке» должно срабатывать автоматическое отключение нагрева или команда на управление электромагнитным клапаном залива воды в «пароводяную рубашку».</w:t>
            </w:r>
          </w:p>
        </w:tc>
      </w:tr>
      <w:tr w:rsidR="003E44E4" w:rsidRPr="000C05B2" w14:paraId="095663BF" w14:textId="77777777" w:rsidTr="003E44E4">
        <w:trPr>
          <w:trHeight w:val="45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3842" w14:textId="77777777" w:rsidR="003E44E4" w:rsidRPr="000C05B2" w:rsidRDefault="003E44E4" w:rsidP="003E44E4"/>
          <w:p w14:paraId="12911CDD" w14:textId="5780215C" w:rsidR="003E44E4" w:rsidRPr="000C05B2" w:rsidRDefault="003E44E4" w:rsidP="003E44E4">
            <w:r>
              <w:t>2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F870" w14:textId="77777777" w:rsidR="003E44E4" w:rsidRPr="000C05B2" w:rsidRDefault="003E44E4" w:rsidP="003E44E4">
            <w:r w:rsidRPr="000C05B2">
              <w:t xml:space="preserve">Номинальный объем варочного сосуда котла (литров)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DCB1" w14:textId="77777777" w:rsidR="003E44E4" w:rsidRPr="000C05B2" w:rsidRDefault="003E44E4" w:rsidP="003E44E4">
            <w:pPr>
              <w:jc w:val="center"/>
            </w:pPr>
            <w:r w:rsidRPr="000C05B2">
              <w:t>400</w:t>
            </w:r>
          </w:p>
        </w:tc>
      </w:tr>
      <w:tr w:rsidR="003E44E4" w:rsidRPr="000C05B2" w14:paraId="16D3F553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4A03" w14:textId="56DB0EBF" w:rsidR="003E44E4" w:rsidRPr="000C05B2" w:rsidRDefault="003E44E4" w:rsidP="003E44E4">
            <w:r>
              <w:t>3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34B4" w14:textId="77777777" w:rsidR="003E44E4" w:rsidRPr="000C05B2" w:rsidRDefault="003E44E4" w:rsidP="003E44E4">
            <w:r w:rsidRPr="000C05B2">
              <w:rPr>
                <w:color w:val="000000"/>
                <w:shd w:val="clear" w:color="auto" w:fill="FFFFFF"/>
              </w:rPr>
              <w:t>Время разогрева воды в сосуде до температуры 95 ℃, минут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882C" w14:textId="77777777" w:rsidR="003E44E4" w:rsidRPr="000C05B2" w:rsidRDefault="003E44E4" w:rsidP="003E44E4">
            <w:pPr>
              <w:jc w:val="center"/>
            </w:pPr>
            <w:r w:rsidRPr="000C05B2">
              <w:t xml:space="preserve">не более 80 </w:t>
            </w:r>
          </w:p>
        </w:tc>
      </w:tr>
      <w:tr w:rsidR="003E44E4" w:rsidRPr="000C05B2" w14:paraId="72FA69C9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3603" w14:textId="00AF5BE2" w:rsidR="003E44E4" w:rsidRPr="000C05B2" w:rsidRDefault="003E44E4" w:rsidP="003E44E4">
            <w:r>
              <w:t>4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E828" w14:textId="77777777" w:rsidR="003E44E4" w:rsidRPr="000C05B2" w:rsidRDefault="003E44E4" w:rsidP="003E44E4">
            <w:r w:rsidRPr="000C05B2">
              <w:t>Масса нетто котла, кг, не более: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22EB" w14:textId="77777777" w:rsidR="003E44E4" w:rsidRPr="000C05B2" w:rsidRDefault="003E44E4" w:rsidP="003E44E4">
            <w:pPr>
              <w:jc w:val="center"/>
            </w:pPr>
            <w:r w:rsidRPr="000C05B2">
              <w:t>250</w:t>
            </w:r>
          </w:p>
        </w:tc>
      </w:tr>
      <w:tr w:rsidR="003E44E4" w:rsidRPr="000C05B2" w14:paraId="41FEFDAA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2AC0" w14:textId="4697004A" w:rsidR="003E44E4" w:rsidRPr="000C05B2" w:rsidRDefault="003E44E4" w:rsidP="003E44E4">
            <w:r>
              <w:t>5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BC6C" w14:textId="77777777" w:rsidR="003E44E4" w:rsidRPr="000C05B2" w:rsidRDefault="003E44E4" w:rsidP="003E44E4">
            <w:r w:rsidRPr="000C05B2">
              <w:t>Номинальное напряжение, В (V)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FAC" w14:textId="77777777" w:rsidR="003E44E4" w:rsidRPr="000C05B2" w:rsidRDefault="003E44E4" w:rsidP="003E44E4">
            <w:pPr>
              <w:jc w:val="center"/>
            </w:pPr>
            <w:r w:rsidRPr="000C05B2">
              <w:t>380 (400)</w:t>
            </w:r>
          </w:p>
        </w:tc>
      </w:tr>
      <w:tr w:rsidR="003E44E4" w:rsidRPr="000C05B2" w14:paraId="03F65355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36FA" w14:textId="65943733" w:rsidR="003E44E4" w:rsidRPr="000C05B2" w:rsidRDefault="003E44E4" w:rsidP="003E44E4">
            <w:r>
              <w:t>6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F4F3" w14:textId="77777777" w:rsidR="003E44E4" w:rsidRPr="000C05B2" w:rsidRDefault="003E44E4" w:rsidP="003E44E4">
            <w:r w:rsidRPr="000C05B2">
              <w:t>Род тока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1048" w14:textId="77777777" w:rsidR="003E44E4" w:rsidRPr="000C05B2" w:rsidRDefault="003E44E4" w:rsidP="003E44E4">
            <w:pPr>
              <w:jc w:val="center"/>
            </w:pPr>
            <w:r w:rsidRPr="000C05B2">
              <w:t>трехфазный переменный (с нулевым проводом)</w:t>
            </w:r>
          </w:p>
        </w:tc>
      </w:tr>
      <w:tr w:rsidR="003E44E4" w:rsidRPr="000C05B2" w14:paraId="22A5CE00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87B2" w14:textId="362EDACF" w:rsidR="003E44E4" w:rsidRPr="000C05B2" w:rsidRDefault="003E44E4" w:rsidP="003E44E4">
            <w:r>
              <w:t>7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8AC3" w14:textId="77777777" w:rsidR="003E44E4" w:rsidRPr="000C05B2" w:rsidRDefault="003E44E4" w:rsidP="003E44E4">
            <w:r w:rsidRPr="000C05B2">
              <w:t xml:space="preserve">Частота тока, </w:t>
            </w:r>
            <w:proofErr w:type="spellStart"/>
            <w:r w:rsidRPr="000C05B2">
              <w:t>Hz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1F2C" w14:textId="77777777" w:rsidR="003E44E4" w:rsidRPr="000C05B2" w:rsidRDefault="003E44E4" w:rsidP="003E44E4">
            <w:pPr>
              <w:jc w:val="center"/>
            </w:pPr>
            <w:r w:rsidRPr="000C05B2">
              <w:t>50</w:t>
            </w:r>
          </w:p>
        </w:tc>
      </w:tr>
      <w:tr w:rsidR="003E44E4" w:rsidRPr="000C05B2" w14:paraId="14587FF2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A8DF" w14:textId="5CF1F0C8" w:rsidR="003E44E4" w:rsidRPr="000C05B2" w:rsidRDefault="003E44E4" w:rsidP="003E44E4">
            <w:r>
              <w:t>8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48CE" w14:textId="77777777" w:rsidR="003E44E4" w:rsidRPr="000C05B2" w:rsidRDefault="003E44E4" w:rsidP="003E44E4">
            <w:pPr>
              <w:rPr>
                <w:lang w:val="en-US"/>
              </w:rPr>
            </w:pPr>
            <w:r w:rsidRPr="000C05B2">
              <w:t xml:space="preserve">Степень защиты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DFDA" w14:textId="77777777" w:rsidR="003E44E4" w:rsidRPr="000C05B2" w:rsidRDefault="003E44E4" w:rsidP="003E44E4">
            <w:pPr>
              <w:jc w:val="center"/>
              <w:rPr>
                <w:lang w:val="en-US"/>
              </w:rPr>
            </w:pPr>
            <w:r w:rsidRPr="000C05B2">
              <w:t xml:space="preserve">не ниже </w:t>
            </w:r>
            <w:r w:rsidRPr="000C05B2">
              <w:rPr>
                <w:lang w:val="en-US"/>
              </w:rPr>
              <w:t>IP 34</w:t>
            </w:r>
          </w:p>
        </w:tc>
      </w:tr>
      <w:tr w:rsidR="003E44E4" w:rsidRPr="000C05B2" w14:paraId="6D1C2131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20E9" w14:textId="4239112D" w:rsidR="003E44E4" w:rsidRPr="000C05B2" w:rsidRDefault="003E44E4" w:rsidP="003E44E4">
            <w:r>
              <w:t>9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54BF" w14:textId="77777777" w:rsidR="003E44E4" w:rsidRPr="000C05B2" w:rsidRDefault="003E44E4" w:rsidP="003E44E4">
            <w:r w:rsidRPr="000C05B2">
              <w:t>Гарантированный производителем срок службы, лет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15E1" w14:textId="77777777" w:rsidR="003E44E4" w:rsidRPr="000C05B2" w:rsidRDefault="003E44E4" w:rsidP="003E44E4">
            <w:pPr>
              <w:jc w:val="center"/>
            </w:pPr>
            <w:r w:rsidRPr="000C05B2">
              <w:t>Не менее 6</w:t>
            </w:r>
          </w:p>
        </w:tc>
      </w:tr>
      <w:tr w:rsidR="003E44E4" w:rsidRPr="000C05B2" w14:paraId="63FFAB92" w14:textId="77777777" w:rsidTr="003E44E4">
        <w:trPr>
          <w:trHeight w:val="27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4770" w14:textId="2768A7C5" w:rsidR="003E44E4" w:rsidRPr="000C05B2" w:rsidRDefault="003E44E4" w:rsidP="003E44E4">
            <w:r w:rsidRPr="000C05B2">
              <w:t>1</w:t>
            </w:r>
            <w:r>
              <w:t>0</w:t>
            </w:r>
            <w:r w:rsidRPr="000C05B2">
              <w:t>.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9099" w14:textId="77777777" w:rsidR="003E44E4" w:rsidRPr="000C05B2" w:rsidRDefault="003E44E4" w:rsidP="003E44E4">
            <w:r w:rsidRPr="000C05B2">
              <w:t>Год выпуска, не ранее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E944" w14:textId="77777777" w:rsidR="003E44E4" w:rsidRPr="000C05B2" w:rsidRDefault="003E44E4" w:rsidP="003E44E4">
            <w:pPr>
              <w:jc w:val="center"/>
            </w:pPr>
            <w:r w:rsidRPr="000C05B2">
              <w:t>2018</w:t>
            </w:r>
          </w:p>
        </w:tc>
      </w:tr>
    </w:tbl>
    <w:p w14:paraId="4A1F997B" w14:textId="650CFF99" w:rsidR="00F12C76" w:rsidRDefault="003E44E4" w:rsidP="003E44E4">
      <w:pPr>
        <w:ind w:firstLine="709"/>
        <w:jc w:val="center"/>
      </w:pPr>
      <w:r>
        <w:t xml:space="preserve">Технические характеристики </w:t>
      </w:r>
    </w:p>
    <w:p w14:paraId="77B6AA8B" w14:textId="05B55CDD" w:rsidR="00333BB6" w:rsidRPr="00B77303" w:rsidRDefault="00333BB6" w:rsidP="00333BB6">
      <w:pPr>
        <w:rPr>
          <w:rFonts w:asciiTheme="minorHAnsi" w:hAnsiTheme="minorHAnsi" w:cstheme="minorHAnsi"/>
          <w:color w:val="7B7B7B"/>
          <w:sz w:val="22"/>
          <w:szCs w:val="22"/>
        </w:rPr>
      </w:pPr>
      <w:r w:rsidRPr="00333BB6">
        <w:rPr>
          <w:rFonts w:asciiTheme="minorHAnsi" w:hAnsiTheme="minorHAnsi" w:cstheme="minorHAnsi"/>
          <w:color w:val="7B7B7B"/>
          <w:sz w:val="22"/>
          <w:szCs w:val="22"/>
        </w:rPr>
        <w:br/>
      </w:r>
      <w:r w:rsidR="00B77303" w:rsidRPr="00B77303">
        <w:rPr>
          <w:rFonts w:asciiTheme="minorHAnsi" w:hAnsiTheme="minorHAnsi" w:cstheme="minorHAnsi"/>
          <w:color w:val="7B7B7B"/>
          <w:sz w:val="22"/>
          <w:szCs w:val="22"/>
        </w:rPr>
        <w:t xml:space="preserve">Место поставки: </w:t>
      </w:r>
      <w:r w:rsidRPr="00333BB6">
        <w:rPr>
          <w:rFonts w:asciiTheme="minorHAnsi" w:hAnsiTheme="minorHAnsi" w:cstheme="minorHAnsi"/>
          <w:color w:val="7B7B7B"/>
          <w:sz w:val="22"/>
          <w:szCs w:val="22"/>
        </w:rPr>
        <w:t xml:space="preserve">Российская Федерация, 672015, Забайкальский край, </w:t>
      </w:r>
      <w:r w:rsidR="00B77303">
        <w:rPr>
          <w:rFonts w:asciiTheme="minorHAnsi" w:hAnsiTheme="minorHAnsi" w:cstheme="minorHAnsi"/>
          <w:color w:val="7B7B7B"/>
          <w:sz w:val="22"/>
          <w:szCs w:val="22"/>
        </w:rPr>
        <w:t>г.</w:t>
      </w:r>
      <w:bookmarkStart w:id="0" w:name="_GoBack"/>
      <w:bookmarkEnd w:id="0"/>
      <w:r w:rsidRPr="00333BB6">
        <w:rPr>
          <w:rFonts w:asciiTheme="minorHAnsi" w:hAnsiTheme="minorHAnsi" w:cstheme="minorHAnsi"/>
          <w:color w:val="7B7B7B"/>
          <w:sz w:val="22"/>
          <w:szCs w:val="22"/>
        </w:rPr>
        <w:t xml:space="preserve">Чита </w:t>
      </w:r>
    </w:p>
    <w:p w14:paraId="42687688" w14:textId="70364817" w:rsidR="00B77303" w:rsidRPr="00B77303" w:rsidRDefault="00B77303" w:rsidP="00333BB6">
      <w:pPr>
        <w:rPr>
          <w:rFonts w:asciiTheme="minorHAnsi" w:hAnsiTheme="minorHAnsi" w:cstheme="minorHAnsi"/>
          <w:color w:val="7B7B7B"/>
          <w:sz w:val="22"/>
          <w:szCs w:val="22"/>
        </w:rPr>
      </w:pPr>
      <w:r w:rsidRPr="00B77303">
        <w:rPr>
          <w:rFonts w:asciiTheme="minorHAnsi" w:hAnsiTheme="minorHAnsi" w:cstheme="minorHAnsi"/>
          <w:color w:val="7B7B7B"/>
          <w:sz w:val="22"/>
          <w:szCs w:val="22"/>
        </w:rPr>
        <w:t>Количество: 4 ШТ</w:t>
      </w:r>
    </w:p>
    <w:p w14:paraId="3EB68F10" w14:textId="77777777" w:rsidR="00333BB6" w:rsidRDefault="00333BB6" w:rsidP="00333BB6">
      <w:pPr>
        <w:ind w:firstLine="709"/>
      </w:pPr>
    </w:p>
    <w:sectPr w:rsidR="00333BB6" w:rsidSect="003E44E4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9A"/>
    <w:rsid w:val="00333BB6"/>
    <w:rsid w:val="003E44E4"/>
    <w:rsid w:val="00410925"/>
    <w:rsid w:val="004F4A9A"/>
    <w:rsid w:val="006C0B77"/>
    <w:rsid w:val="008242FF"/>
    <w:rsid w:val="00870751"/>
    <w:rsid w:val="00922C48"/>
    <w:rsid w:val="00B77303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706"/>
  <w15:chartTrackingRefBased/>
  <w15:docId w15:val="{401ED872-B650-4A1C-8448-0BD388EF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3E44E4"/>
    <w:pPr>
      <w:spacing w:before="100" w:beforeAutospacing="1" w:after="100" w:afterAutospacing="1"/>
    </w:pPr>
  </w:style>
  <w:style w:type="character" w:customStyle="1" w:styleId="2">
    <w:name w:val="Заголовок №2"/>
    <w:rsid w:val="003E44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9"/>
      <w:w w:val="100"/>
      <w:position w:val="0"/>
      <w:sz w:val="17"/>
      <w:szCs w:val="17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2019-03-26T12:25:00Z</dcterms:created>
  <dcterms:modified xsi:type="dcterms:W3CDTF">2019-03-26T14:04:00Z</dcterms:modified>
</cp:coreProperties>
</file>