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3"/>
        <w:gridCol w:w="1205"/>
        <w:gridCol w:w="1721"/>
        <w:gridCol w:w="3538"/>
      </w:tblGrid>
      <w:tr w:rsidR="005D724B" w:rsidTr="006240D0">
        <w:trPr>
          <w:trHeight w:val="1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4B" w:rsidRPr="00682216" w:rsidRDefault="005D724B" w:rsidP="006240D0">
            <w:pPr>
              <w:jc w:val="center"/>
            </w:pPr>
            <w:r w:rsidRPr="00682216">
              <w:t>№ п.п.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4B" w:rsidRPr="00682216" w:rsidRDefault="005D724B" w:rsidP="006240D0">
            <w:pPr>
              <w:jc w:val="center"/>
            </w:pPr>
            <w:r w:rsidRPr="00682216">
              <w:t>Наименование товара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4B" w:rsidRPr="00682216" w:rsidRDefault="005D724B" w:rsidP="006240D0">
            <w:pPr>
              <w:jc w:val="center"/>
            </w:pPr>
            <w:r w:rsidRPr="00682216">
              <w:t>Количество</w:t>
            </w:r>
            <w:r>
              <w:t xml:space="preserve">, 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4B" w:rsidRPr="00682216" w:rsidRDefault="005D724B" w:rsidP="006240D0">
            <w:pPr>
              <w:jc w:val="center"/>
            </w:pPr>
            <w:r>
              <w:t>Максимальная ц</w:t>
            </w:r>
            <w:r w:rsidRPr="00682216">
              <w:t>ена за единицу товара, в рублях с НДС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4B" w:rsidRPr="00682216" w:rsidRDefault="005D724B" w:rsidP="006240D0">
            <w:pPr>
              <w:jc w:val="center"/>
            </w:pPr>
            <w:r w:rsidRPr="00682216">
              <w:t>Функциональные, качественные характеристики (потребительские свойства) товара</w:t>
            </w:r>
          </w:p>
        </w:tc>
      </w:tr>
      <w:tr w:rsidR="005D724B" w:rsidRPr="004A42B3" w:rsidTr="006240D0">
        <w:trPr>
          <w:trHeight w:val="1966"/>
        </w:trPr>
        <w:tc>
          <w:tcPr>
            <w:tcW w:w="567" w:type="dxa"/>
          </w:tcPr>
          <w:p w:rsidR="005D724B" w:rsidRPr="00C33AC7" w:rsidRDefault="005D724B" w:rsidP="006240D0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5D724B" w:rsidRPr="009F6A1B" w:rsidRDefault="005D724B" w:rsidP="006240D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F6A1B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Рулонный кровельный материал </w:t>
            </w:r>
            <w:proofErr w:type="spellStart"/>
            <w:r w:rsidRPr="009F6A1B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Унифлекс</w:t>
            </w:r>
            <w:proofErr w:type="spellEnd"/>
            <w:r w:rsidRPr="009F6A1B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ТКП</w:t>
            </w:r>
          </w:p>
          <w:p w:rsidR="005D724B" w:rsidRPr="008B3720" w:rsidRDefault="005D724B" w:rsidP="006240D0">
            <w:r w:rsidRPr="00097CC1">
              <w:t xml:space="preserve"> (или эквивалент)</w:t>
            </w:r>
          </w:p>
        </w:tc>
        <w:tc>
          <w:tcPr>
            <w:tcW w:w="1205" w:type="dxa"/>
          </w:tcPr>
          <w:p w:rsidR="005D724B" w:rsidRPr="00663827" w:rsidRDefault="005D724B" w:rsidP="006240D0">
            <w:pPr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1000 м</w:t>
            </w:r>
            <w:proofErr w:type="gramStart"/>
            <w:r w:rsidRPr="00572B6F"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vertAlign w:val="superscript"/>
              </w:rPr>
              <w:t>(метров квадратных)</w:t>
            </w:r>
          </w:p>
        </w:tc>
        <w:tc>
          <w:tcPr>
            <w:tcW w:w="1721" w:type="dxa"/>
          </w:tcPr>
          <w:p w:rsidR="005D724B" w:rsidRPr="00DE18CA" w:rsidRDefault="005D724B" w:rsidP="006240D0">
            <w:pPr>
              <w:jc w:val="center"/>
            </w:pPr>
            <w:r>
              <w:t>180,00</w:t>
            </w:r>
          </w:p>
        </w:tc>
        <w:tc>
          <w:tcPr>
            <w:tcW w:w="3538" w:type="dxa"/>
            <w:vAlign w:val="center"/>
          </w:tcPr>
          <w:p w:rsidR="005D724B" w:rsidRDefault="005D724B" w:rsidP="006240D0">
            <w:pPr>
              <w:rPr>
                <w:sz w:val="20"/>
                <w:szCs w:val="20"/>
                <w:shd w:val="clear" w:color="auto" w:fill="FFFFFF"/>
              </w:rPr>
            </w:pPr>
            <w:r w:rsidRPr="00097CC1">
              <w:rPr>
                <w:sz w:val="20"/>
                <w:szCs w:val="20"/>
                <w:shd w:val="clear" w:color="auto" w:fill="FFFFFF"/>
              </w:rPr>
              <w:t>Рулонная гидроизоляци</w:t>
            </w:r>
            <w:r>
              <w:rPr>
                <w:sz w:val="20"/>
                <w:szCs w:val="20"/>
                <w:shd w:val="clear" w:color="auto" w:fill="FFFFFF"/>
              </w:rPr>
              <w:t>я</w:t>
            </w:r>
            <w:r w:rsidRPr="00097CC1">
              <w:rPr>
                <w:sz w:val="20"/>
                <w:szCs w:val="20"/>
                <w:shd w:val="clear" w:color="auto" w:fill="FFFFFF"/>
              </w:rPr>
              <w:t xml:space="preserve"> материал на основе прочной каркасной стеклоткани, покрытой с обеих сторон </w:t>
            </w:r>
            <w:proofErr w:type="gramStart"/>
            <w:r w:rsidRPr="00097CC1">
              <w:rPr>
                <w:sz w:val="20"/>
                <w:szCs w:val="20"/>
                <w:shd w:val="clear" w:color="auto" w:fill="FFFFFF"/>
              </w:rPr>
              <w:t>полимерным</w:t>
            </w:r>
            <w:proofErr w:type="gramEnd"/>
            <w:r w:rsidRPr="00097CC1">
              <w:rPr>
                <w:sz w:val="20"/>
                <w:szCs w:val="20"/>
                <w:shd w:val="clear" w:color="auto" w:fill="FFFFFF"/>
              </w:rPr>
              <w:t xml:space="preserve"> битумным вяжущим (битум, </w:t>
            </w:r>
            <w:proofErr w:type="spellStart"/>
            <w:r w:rsidRPr="00097CC1">
              <w:rPr>
                <w:sz w:val="20"/>
                <w:szCs w:val="20"/>
                <w:shd w:val="clear" w:color="auto" w:fill="FFFFFF"/>
              </w:rPr>
              <w:t>СБС-модификаторы</w:t>
            </w:r>
            <w:proofErr w:type="spellEnd"/>
            <w:r w:rsidRPr="00097CC1">
              <w:rPr>
                <w:sz w:val="20"/>
                <w:szCs w:val="20"/>
                <w:shd w:val="clear" w:color="auto" w:fill="FFFFFF"/>
              </w:rPr>
              <w:t>, наполнители). Верх материала покрыт крупнозернистой посыпкой, который защищает материал от ультрафиолета и продлевает срок службы кровельного ковра. Нижний слой покрыт индикаторной пленкой, защищающей материал от слипания и облегчающей наплавление.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не менее 10м; Масса на 1м2, кг – не менее 4,81;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основы – стеклоткань;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покрытия верхней стороны – сланец;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Потеря посыпки, г/м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–  не менее 1,0;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Разрывная сила в </w:t>
            </w:r>
            <w:proofErr w:type="gramStart"/>
            <w:r>
              <w:rPr>
                <w:sz w:val="20"/>
                <w:szCs w:val="20"/>
              </w:rPr>
              <w:t>поперечном</w:t>
            </w:r>
            <w:proofErr w:type="gramEnd"/>
            <w:r>
              <w:rPr>
                <w:sz w:val="20"/>
                <w:szCs w:val="20"/>
              </w:rPr>
              <w:t xml:space="preserve"> направлений, Н/50мм – не менее 900;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Разрывная сила в </w:t>
            </w:r>
            <w:proofErr w:type="gramStart"/>
            <w:r>
              <w:rPr>
                <w:sz w:val="20"/>
                <w:szCs w:val="20"/>
              </w:rPr>
              <w:t>продольном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направлений, Н/50мм – не менее 800;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службы – не менее 20 лет;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гибкости на брусе </w:t>
            </w:r>
            <w:r>
              <w:rPr>
                <w:sz w:val="20"/>
                <w:szCs w:val="20"/>
                <w:lang w:val="en-US"/>
              </w:rPr>
              <w:t>R</w:t>
            </w:r>
            <w:r w:rsidRPr="00C0454F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25мм, °С –  -20;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Теплостойкость, °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– не менее 95;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– битумно-полимерный; 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покрытия верхней стороны – Крупнозернистая посыпка;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покрытия наплавляемой стороны – пленка; 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 xml:space="preserve"> – не менее 3,8;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– серый;</w:t>
            </w:r>
          </w:p>
          <w:p w:rsidR="005D724B" w:rsidRPr="00C0454F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 xml:space="preserve"> – не мене 1000</w:t>
            </w:r>
          </w:p>
        </w:tc>
      </w:tr>
      <w:tr w:rsidR="005D724B" w:rsidRPr="004A42B3" w:rsidTr="006240D0">
        <w:trPr>
          <w:trHeight w:val="1966"/>
        </w:trPr>
        <w:tc>
          <w:tcPr>
            <w:tcW w:w="567" w:type="dxa"/>
          </w:tcPr>
          <w:p w:rsidR="005D724B" w:rsidRDefault="005D724B" w:rsidP="006240D0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93" w:type="dxa"/>
          </w:tcPr>
          <w:p w:rsidR="005D724B" w:rsidRPr="009F6A1B" w:rsidRDefault="005D724B" w:rsidP="006240D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F6A1B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Рулонный кровельный материал </w:t>
            </w:r>
            <w:proofErr w:type="spellStart"/>
            <w:r w:rsidRPr="009F6A1B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Унифлекс</w:t>
            </w:r>
            <w:proofErr w:type="spellEnd"/>
            <w:r w:rsidRPr="009F6A1B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ТПП</w:t>
            </w:r>
          </w:p>
          <w:p w:rsidR="005D724B" w:rsidRPr="009F6A1B" w:rsidRDefault="005D724B" w:rsidP="006240D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F6A1B">
              <w:t xml:space="preserve"> </w:t>
            </w:r>
            <w:r w:rsidRPr="009F6A1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(или эквивалент)</w:t>
            </w:r>
          </w:p>
        </w:tc>
        <w:tc>
          <w:tcPr>
            <w:tcW w:w="1205" w:type="dxa"/>
          </w:tcPr>
          <w:p w:rsidR="005D724B" w:rsidRDefault="005D724B" w:rsidP="00624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 м</w:t>
            </w:r>
            <w:proofErr w:type="gramStart"/>
            <w:r w:rsidRPr="00572B6F"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vertAlign w:val="superscript"/>
              </w:rPr>
              <w:t>(метров квадратных)</w:t>
            </w:r>
          </w:p>
        </w:tc>
        <w:tc>
          <w:tcPr>
            <w:tcW w:w="1721" w:type="dxa"/>
          </w:tcPr>
          <w:p w:rsidR="005D724B" w:rsidRDefault="005D724B" w:rsidP="006240D0">
            <w:pPr>
              <w:jc w:val="center"/>
            </w:pPr>
            <w:r>
              <w:t>162,00</w:t>
            </w:r>
          </w:p>
        </w:tc>
        <w:tc>
          <w:tcPr>
            <w:tcW w:w="3538" w:type="dxa"/>
            <w:vAlign w:val="center"/>
          </w:tcPr>
          <w:p w:rsidR="005D724B" w:rsidRDefault="005D724B" w:rsidP="006240D0">
            <w:pPr>
              <w:rPr>
                <w:sz w:val="20"/>
                <w:szCs w:val="20"/>
                <w:shd w:val="clear" w:color="auto" w:fill="FFFFFF"/>
              </w:rPr>
            </w:pPr>
            <w:r w:rsidRPr="00B14CD2">
              <w:rPr>
                <w:sz w:val="20"/>
                <w:szCs w:val="20"/>
                <w:shd w:val="clear" w:color="auto" w:fill="FFFFFF"/>
              </w:rPr>
              <w:t>Рулонная гидроизоляци</w:t>
            </w:r>
            <w:r>
              <w:rPr>
                <w:sz w:val="20"/>
                <w:szCs w:val="20"/>
                <w:shd w:val="clear" w:color="auto" w:fill="FFFFFF"/>
              </w:rPr>
              <w:t xml:space="preserve">я </w:t>
            </w:r>
            <w:r w:rsidRPr="00B14CD2">
              <w:rPr>
                <w:sz w:val="20"/>
                <w:szCs w:val="20"/>
                <w:shd w:val="clear" w:color="auto" w:fill="FFFFFF"/>
              </w:rPr>
              <w:t xml:space="preserve">стройматериал на основе прочной стеклоткани, покрытой с обеих сторон </w:t>
            </w:r>
            <w:proofErr w:type="gramStart"/>
            <w:r w:rsidRPr="00B14CD2">
              <w:rPr>
                <w:sz w:val="20"/>
                <w:szCs w:val="20"/>
                <w:shd w:val="clear" w:color="auto" w:fill="FFFFFF"/>
              </w:rPr>
              <w:t>полимерным</w:t>
            </w:r>
            <w:proofErr w:type="gramEnd"/>
            <w:r w:rsidRPr="00B14CD2">
              <w:rPr>
                <w:sz w:val="20"/>
                <w:szCs w:val="20"/>
                <w:shd w:val="clear" w:color="auto" w:fill="FFFFFF"/>
              </w:rPr>
              <w:t xml:space="preserve"> битумным вяжущим (битум, </w:t>
            </w:r>
            <w:proofErr w:type="spellStart"/>
            <w:r w:rsidRPr="00B14CD2">
              <w:rPr>
                <w:sz w:val="20"/>
                <w:szCs w:val="20"/>
                <w:shd w:val="clear" w:color="auto" w:fill="FFFFFF"/>
              </w:rPr>
              <w:t>СБС-модификаторы</w:t>
            </w:r>
            <w:proofErr w:type="spellEnd"/>
            <w:r w:rsidRPr="00B14CD2">
              <w:rPr>
                <w:sz w:val="20"/>
                <w:szCs w:val="20"/>
                <w:shd w:val="clear" w:color="auto" w:fill="FFFFFF"/>
              </w:rPr>
              <w:t xml:space="preserve">, наполнители). Верхний и нижний слой </w:t>
            </w:r>
            <w:proofErr w:type="gramStart"/>
            <w:r w:rsidRPr="00B14CD2">
              <w:rPr>
                <w:sz w:val="20"/>
                <w:szCs w:val="20"/>
                <w:shd w:val="clear" w:color="auto" w:fill="FFFFFF"/>
              </w:rPr>
              <w:t>покрыты</w:t>
            </w:r>
            <w:proofErr w:type="gramEnd"/>
            <w:r w:rsidRPr="00B14CD2">
              <w:rPr>
                <w:sz w:val="20"/>
                <w:szCs w:val="20"/>
                <w:shd w:val="clear" w:color="auto" w:fill="FFFFFF"/>
              </w:rPr>
              <w:t xml:space="preserve"> индикаторной пленкой, защищающей материал от слипания и облегчающей наплавление.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не менее 10м; Масса на 1м2, кг – не менее 3,85;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Водопоглащение</w:t>
            </w:r>
            <w:proofErr w:type="spellEnd"/>
            <w:r>
              <w:rPr>
                <w:sz w:val="20"/>
                <w:szCs w:val="20"/>
              </w:rPr>
              <w:t xml:space="preserve"> по массе, не </w:t>
            </w:r>
            <w:proofErr w:type="spellStart"/>
            <w:r>
              <w:rPr>
                <w:sz w:val="20"/>
                <w:szCs w:val="20"/>
              </w:rPr>
              <w:t>более%</w:t>
            </w:r>
            <w:proofErr w:type="spellEnd"/>
            <w:r>
              <w:rPr>
                <w:sz w:val="20"/>
                <w:szCs w:val="20"/>
              </w:rPr>
              <w:t xml:space="preserve"> 1,0;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основы – стеклоткань;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Разрывная сила в </w:t>
            </w:r>
            <w:proofErr w:type="gramStart"/>
            <w:r>
              <w:rPr>
                <w:sz w:val="20"/>
                <w:szCs w:val="20"/>
              </w:rPr>
              <w:t>поперечном</w:t>
            </w:r>
            <w:proofErr w:type="gramEnd"/>
            <w:r>
              <w:rPr>
                <w:sz w:val="20"/>
                <w:szCs w:val="20"/>
              </w:rPr>
              <w:t xml:space="preserve"> направлений, Н/50мм – не менее 900;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Разрывная сила в </w:t>
            </w:r>
            <w:proofErr w:type="gramStart"/>
            <w:r>
              <w:rPr>
                <w:sz w:val="20"/>
                <w:szCs w:val="20"/>
              </w:rPr>
              <w:t>продольном</w:t>
            </w:r>
            <w:proofErr w:type="gramEnd"/>
            <w:r>
              <w:rPr>
                <w:sz w:val="20"/>
                <w:szCs w:val="20"/>
              </w:rPr>
              <w:t xml:space="preserve"> направлений, Н/50мм – не менее 800;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службы – не менее 20 лет;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гибкости на брусе </w:t>
            </w:r>
            <w:r>
              <w:rPr>
                <w:sz w:val="20"/>
                <w:szCs w:val="20"/>
                <w:lang w:val="en-US"/>
              </w:rPr>
              <w:t>R</w:t>
            </w:r>
            <w:r w:rsidRPr="00C0454F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25мм, °С –  -20;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Теплостойкость, °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– не менее 95;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– битумно-полимерный; 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покрытия верхней стороны – пленка;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покрытия наплавляемой стороны – пленка; 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 xml:space="preserve"> – не менее 2,8;</w:t>
            </w:r>
          </w:p>
          <w:p w:rsidR="005D724B" w:rsidRPr="00B14CD2" w:rsidRDefault="005D724B" w:rsidP="006240D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Ширина,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 xml:space="preserve"> – не мене 1000</w:t>
            </w:r>
          </w:p>
        </w:tc>
      </w:tr>
      <w:tr w:rsidR="005D724B" w:rsidRPr="004A42B3" w:rsidTr="006240D0">
        <w:trPr>
          <w:trHeight w:val="1966"/>
        </w:trPr>
        <w:tc>
          <w:tcPr>
            <w:tcW w:w="567" w:type="dxa"/>
          </w:tcPr>
          <w:p w:rsidR="005D724B" w:rsidRDefault="005D724B" w:rsidP="006240D0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93" w:type="dxa"/>
          </w:tcPr>
          <w:p w:rsidR="005D724B" w:rsidRPr="009F6A1B" w:rsidRDefault="005D724B" w:rsidP="006240D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9F6A1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Битумный </w:t>
            </w:r>
            <w:proofErr w:type="spellStart"/>
            <w:r w:rsidRPr="009F6A1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праймер</w:t>
            </w:r>
            <w:proofErr w:type="spellEnd"/>
            <w:r w:rsidRPr="009F6A1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ТЕХНОНИКОЛЬ № 01</w:t>
            </w:r>
          </w:p>
          <w:p w:rsidR="005D724B" w:rsidRPr="00DB2D6B" w:rsidRDefault="005D724B" w:rsidP="006240D0">
            <w:r w:rsidRPr="00A65826">
              <w:t>(или эквивалент)</w:t>
            </w:r>
          </w:p>
        </w:tc>
        <w:tc>
          <w:tcPr>
            <w:tcW w:w="1205" w:type="dxa"/>
          </w:tcPr>
          <w:p w:rsidR="005D724B" w:rsidRDefault="005D724B" w:rsidP="00624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 кг</w:t>
            </w:r>
          </w:p>
          <w:p w:rsidR="005D724B" w:rsidRDefault="005D724B" w:rsidP="00624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(килограмм)</w:t>
            </w:r>
          </w:p>
        </w:tc>
        <w:tc>
          <w:tcPr>
            <w:tcW w:w="1721" w:type="dxa"/>
          </w:tcPr>
          <w:p w:rsidR="005D724B" w:rsidRDefault="005D724B" w:rsidP="006240D0">
            <w:pPr>
              <w:jc w:val="center"/>
            </w:pPr>
            <w:r>
              <w:t>125,00</w:t>
            </w:r>
          </w:p>
        </w:tc>
        <w:tc>
          <w:tcPr>
            <w:tcW w:w="3538" w:type="dxa"/>
            <w:vAlign w:val="center"/>
          </w:tcPr>
          <w:p w:rsidR="005D724B" w:rsidRDefault="005D724B" w:rsidP="006240D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</w:t>
            </w:r>
            <w:r w:rsidRPr="00A65826">
              <w:rPr>
                <w:sz w:val="20"/>
                <w:szCs w:val="20"/>
                <w:shd w:val="clear" w:color="auto" w:fill="FFFFFF"/>
              </w:rPr>
              <w:t>рунт на основе битума с добавлением органических растворителей. Продукт используют для подготовки железобетонных и цементно-песчаных оснований (монолитные, цементно-песчаные стяжки, асбоцементные листы, ЦСП) пред укладкой битумных гидроизоляционных мастик и битумных рулонных материалов.</w:t>
            </w:r>
          </w:p>
          <w:p w:rsidR="005D724B" w:rsidRDefault="005D724B" w:rsidP="006240D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Вес, к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г-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не менее 16;</w:t>
            </w:r>
          </w:p>
          <w:p w:rsidR="005D724B" w:rsidRDefault="005D724B" w:rsidP="006240D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Время полного высыхания,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– не более 12;</w:t>
            </w:r>
          </w:p>
          <w:p w:rsidR="005D724B" w:rsidRDefault="005D724B" w:rsidP="006240D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Массовая доля не летучих веществ, % - 45,0; 55,0;</w:t>
            </w:r>
          </w:p>
          <w:p w:rsidR="005D724B" w:rsidRDefault="005D724B" w:rsidP="006240D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Объём,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л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– не менее 20;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Температура применения, </w:t>
            </w:r>
            <w:r>
              <w:rPr>
                <w:sz w:val="20"/>
                <w:szCs w:val="20"/>
              </w:rPr>
              <w:t>°С -  -20,0; 30,0;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– битумный;</w:t>
            </w:r>
          </w:p>
          <w:p w:rsidR="005D724B" w:rsidRDefault="005D724B" w:rsidP="0062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упаковки – ведро;</w:t>
            </w:r>
          </w:p>
          <w:p w:rsidR="005D724B" w:rsidRDefault="005D724B" w:rsidP="006240D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Условная вязкость – 15,0.  40,0</w:t>
            </w:r>
          </w:p>
          <w:p w:rsidR="005D724B" w:rsidRPr="00A65826" w:rsidRDefault="005D724B" w:rsidP="006240D0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F75BA6" w:rsidRPr="005D724B" w:rsidRDefault="00F75BA6" w:rsidP="005D724B"/>
    <w:sectPr w:rsidR="00F75BA6" w:rsidRPr="005D724B" w:rsidSect="00BA6C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196"/>
    <w:multiLevelType w:val="multilevel"/>
    <w:tmpl w:val="0E20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64CE3"/>
    <w:multiLevelType w:val="multilevel"/>
    <w:tmpl w:val="AB70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E0EFE"/>
    <w:multiLevelType w:val="multilevel"/>
    <w:tmpl w:val="A0C0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61C49"/>
    <w:multiLevelType w:val="multilevel"/>
    <w:tmpl w:val="B78C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4C58"/>
    <w:rsid w:val="000C3DEF"/>
    <w:rsid w:val="00104EA5"/>
    <w:rsid w:val="00254A62"/>
    <w:rsid w:val="003E0DCE"/>
    <w:rsid w:val="004D4C58"/>
    <w:rsid w:val="005240A5"/>
    <w:rsid w:val="005B3F1C"/>
    <w:rsid w:val="005D724B"/>
    <w:rsid w:val="009658AE"/>
    <w:rsid w:val="00D64EC8"/>
    <w:rsid w:val="00EC0E82"/>
    <w:rsid w:val="00F7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58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D724B"/>
    <w:pPr>
      <w:keepNext/>
      <w:suppressAutoHyphens w:val="0"/>
      <w:spacing w:before="240" w:after="60" w:line="240" w:lineRule="auto"/>
      <w:outlineLvl w:val="1"/>
    </w:pPr>
    <w:rPr>
      <w:rFonts w:ascii="Calibri Light" w:hAnsi="Calibri Light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724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Anastasya</dc:creator>
  <cp:lastModifiedBy>Anastasya</cp:lastModifiedBy>
  <cp:revision>3</cp:revision>
  <dcterms:created xsi:type="dcterms:W3CDTF">2019-02-05T08:44:00Z</dcterms:created>
  <dcterms:modified xsi:type="dcterms:W3CDTF">2019-04-16T05:35:00Z</dcterms:modified>
</cp:coreProperties>
</file>