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36" w:type="dxa"/>
        <w:tblInd w:w="93" w:type="dxa"/>
        <w:tblLook w:val="04A0" w:firstRow="1" w:lastRow="0" w:firstColumn="1" w:lastColumn="0" w:noHBand="0" w:noVBand="1"/>
      </w:tblPr>
      <w:tblGrid>
        <w:gridCol w:w="960"/>
        <w:gridCol w:w="4480"/>
        <w:gridCol w:w="996"/>
        <w:gridCol w:w="1400"/>
      </w:tblGrid>
      <w:tr w:rsidR="007B227A" w:rsidRPr="007B227A" w:rsidTr="007B227A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7B227A" w:rsidRPr="007B227A" w:rsidTr="007B227A">
        <w:trPr>
          <w:trHeight w:val="276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7B22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ru-RU"/>
              </w:rPr>
              <w:t>СПЕЦИФИКАЦИЯ  АБАКАН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7B227A" w:rsidRPr="007B227A" w:rsidTr="007B227A">
        <w:trPr>
          <w:trHeight w:val="5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(вид, тип) товара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Кол-во пост</w:t>
            </w:r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т</w:t>
            </w:r>
            <w:proofErr w:type="gramEnd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овара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Канат d50 мм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п.</w:t>
            </w:r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  <w:proofErr w:type="spellEnd"/>
            <w:proofErr w:type="gramEnd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48,00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Бетон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м3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251,50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Трос стальной d 150 мм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25,00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Трос стальной d50 мм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25,00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1 500,00</w:t>
            </w:r>
          </w:p>
        </w:tc>
        <w:bookmarkStart w:id="0" w:name="_GoBack"/>
        <w:bookmarkEnd w:id="0"/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Битум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25,00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Плита железобетонная 2,5x2 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8,00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Плита железобетонная 2,5x3 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8,00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Цемент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22,84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Ролики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8,00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Кабель ВВГ 3*2,5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1 200,00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Деревянный столб ЛЭП пропитанный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2,00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ind w:firstLineChars="300" w:firstLine="66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7B227A" w:rsidRPr="007B227A" w:rsidTr="007B227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ind w:firstLineChars="300" w:firstLine="66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ind w:firstLineChars="100" w:firstLine="22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7B227A" w:rsidRPr="007B227A" w:rsidTr="007B227A">
        <w:trPr>
          <w:trHeight w:val="276"/>
        </w:trPr>
        <w:tc>
          <w:tcPr>
            <w:tcW w:w="783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7B227A" w:rsidRPr="007B227A" w:rsidTr="007B227A">
        <w:trPr>
          <w:trHeight w:val="276"/>
        </w:trPr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7A" w:rsidRPr="007B227A" w:rsidRDefault="007B227A" w:rsidP="007B227A">
            <w:pPr>
              <w:suppressAutoHyphens w:val="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B227A">
              <w:rPr>
                <w:rFonts w:eastAsia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B347E6" w:rsidRDefault="003D5A87"/>
    <w:sectPr w:rsidR="00B3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7A"/>
    <w:rsid w:val="003D5A87"/>
    <w:rsid w:val="00790DA8"/>
    <w:rsid w:val="007B227A"/>
    <w:rsid w:val="008F4ABA"/>
    <w:rsid w:val="00B0509A"/>
    <w:rsid w:val="00F15829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90DA8"/>
    <w:pPr>
      <w:keepNext/>
      <w:suppressAutoHyphens w:val="0"/>
      <w:jc w:val="center"/>
      <w:outlineLvl w:val="0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90D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90DA8"/>
    <w:pPr>
      <w:keepNext/>
      <w:suppressAutoHyphens w:val="0"/>
      <w:jc w:val="center"/>
      <w:outlineLvl w:val="0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90D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Ивченко</dc:creator>
  <cp:lastModifiedBy>Светлана Ивченко</cp:lastModifiedBy>
  <cp:revision>4</cp:revision>
  <dcterms:created xsi:type="dcterms:W3CDTF">2019-03-25T07:37:00Z</dcterms:created>
  <dcterms:modified xsi:type="dcterms:W3CDTF">2019-03-28T08:41:00Z</dcterms:modified>
</cp:coreProperties>
</file>