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01C" w:rsidRDefault="0080501C" w:rsidP="008050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закупки</w:t>
      </w:r>
    </w:p>
    <w:p w:rsidR="0080501C" w:rsidRPr="0080501C" w:rsidRDefault="0080501C" w:rsidP="008050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 бороны дисковой БДМ 5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80501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с планчатым катком</w:t>
      </w:r>
    </w:p>
    <w:tbl>
      <w:tblPr>
        <w:tblStyle w:val="a3"/>
        <w:tblW w:w="0" w:type="auto"/>
        <w:tblInd w:w="0" w:type="dxa"/>
        <w:tblLook w:val="04A0"/>
      </w:tblPr>
      <w:tblGrid>
        <w:gridCol w:w="3190"/>
        <w:gridCol w:w="3190"/>
        <w:gridCol w:w="3191"/>
      </w:tblGrid>
      <w:tr w:rsidR="0080501C" w:rsidTr="0080501C">
        <w:tc>
          <w:tcPr>
            <w:tcW w:w="9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01C" w:rsidRDefault="008050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характеристики</w:t>
            </w:r>
          </w:p>
          <w:p w:rsidR="0080501C" w:rsidRDefault="008050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Ширина захвата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рядов дисков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скорость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/ч</w:t>
            </w: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Глубина обработки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16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</w:tr>
      <w:tr w:rsidR="0080501C" w:rsidTr="0080501C">
        <w:trPr>
          <w:trHeight w:val="366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 трактора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диска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рабочих органов (дисков)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01C" w:rsidTr="0080501C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между дисками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501C" w:rsidRDefault="00805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</w:tr>
    </w:tbl>
    <w:p w:rsidR="0080501C" w:rsidRDefault="0080501C" w:rsidP="0080501C">
      <w:pPr>
        <w:rPr>
          <w:rFonts w:ascii="Times New Roman" w:hAnsi="Times New Roman" w:cs="Times New Roman"/>
          <w:sz w:val="24"/>
          <w:szCs w:val="24"/>
        </w:rPr>
      </w:pPr>
    </w:p>
    <w:p w:rsidR="006A6305" w:rsidRPr="0080501C" w:rsidRDefault="00805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поставки: Новосибирская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Доволенский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село Довольное</w:t>
      </w:r>
    </w:p>
    <w:sectPr w:rsidR="006A6305" w:rsidRPr="0080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501C"/>
    <w:rsid w:val="006A6305"/>
    <w:rsid w:val="00805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0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391</Characters>
  <Application>Microsoft Office Word</Application>
  <DocSecurity>0</DocSecurity>
  <Lines>3</Lines>
  <Paragraphs>1</Paragraphs>
  <ScaleCrop>false</ScaleCrop>
  <Company>Romeo1994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2019-07-10T03:19:00Z</dcterms:created>
  <dcterms:modified xsi:type="dcterms:W3CDTF">2019-07-10T03:26:00Z</dcterms:modified>
</cp:coreProperties>
</file>