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Предприятия</w:t>
      </w:r>
    </w:p>
    <w:p>
      <w:pPr>
        <w:pStyle w:val="NoSpacing"/>
        <w:ind w:left="6521" w:hanging="0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Bookman Old Style" w:hAnsi="Bookman Old Style" w:eastAsia="Times New Roman"/>
          <w:lang w:eastAsia="ru-RU"/>
        </w:rPr>
      </w:pPr>
      <w:r>
        <w:rPr>
          <w:rFonts w:ascii="Bookman Old Style" w:hAnsi="Bookman Old Style"/>
          <w:bCs/>
          <w:iCs/>
        </w:rPr>
        <w:t xml:space="preserve">1. </w:t>
      </w:r>
      <w:r>
        <w:rPr>
          <w:rFonts w:eastAsia="Times New Roman" w:ascii="Bookman Old Style" w:hAnsi="Bookman Old Style"/>
          <w:lang w:eastAsia="ru-RU"/>
        </w:rPr>
        <w:t>Заказчик ООО «Алмета», Калужская обл., г. Обнинск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Срок выполнения работ/оказание услуг</w:t>
      </w:r>
      <w:r>
        <w:rPr>
          <w:rFonts w:ascii="Bookman Old Style" w:hAnsi="Bookman Old Style"/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Bookman Old Style" w:hAnsi="Bookman Old Style" w:eastAsia="Times New Roman"/>
          <w:b/>
          <w:b/>
          <w:lang w:eastAsia="ru-RU"/>
        </w:rPr>
      </w:pPr>
      <w:r>
        <w:rPr>
          <w:rFonts w:eastAsia="Times New Roman" w:ascii="Bookman Old Style" w:hAnsi="Bookman Old Style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Bookman Old Style" w:hAnsi="Bookman Old Style" w:eastAsia="Times New Roman"/>
                <w:b/>
                <w:b/>
                <w:lang w:eastAsia="ru-RU"/>
              </w:rPr>
            </w:pPr>
            <w:r>
              <w:rPr>
                <w:rFonts w:eastAsia="Times New Roman" w:ascii="Bookman Old Style" w:hAnsi="Bookman Old Style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1706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</w:r>
          </w:p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Bookman Old Style" w:hAnsi="Bookman Old Style"/>
                <w:color w:val="000000"/>
              </w:rPr>
            </w:pPr>
            <w:bookmarkStart w:id="0" w:name="_GoBack"/>
            <w:bookmarkEnd w:id="0"/>
            <w:r>
              <w:rPr>
                <w:rFonts w:ascii="Bookman Old Style" w:hAnsi="Bookman Old Style"/>
                <w:color w:val="000000"/>
              </w:rPr>
              <w:t>Перемонтаж действующей системы автоматической пожарной сигнализации и системы пожаротушения в производственном помещении.</w:t>
            </w:r>
          </w:p>
          <w:p>
            <w:pPr>
              <w:pStyle w:val="Normal"/>
              <w:spacing w:lineRule="auto" w:line="240" w:before="0" w:after="200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Перечень оборудования согласно приложению.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Калужская обл.,</w:t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 </w:t>
            </w:r>
            <w:r>
              <w:rPr>
                <w:rFonts w:ascii="Bookman Old Style" w:hAnsi="Bookman Old Style"/>
                <w:color w:val="000000"/>
              </w:rPr>
              <w:t>г. Обнинск</w:t>
            </w:r>
          </w:p>
        </w:tc>
      </w:tr>
    </w:tbl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3. Доп. требования: </w:t>
      </w:r>
    </w:p>
    <w:p>
      <w:pPr>
        <w:pStyle w:val="12"/>
        <w:numPr>
          <w:ilvl w:val="0"/>
          <w:numId w:val="3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Наличие лицензии на выполнение данных работ (предоставление копии),</w:t>
      </w:r>
    </w:p>
    <w:p>
      <w:pPr>
        <w:pStyle w:val="12"/>
        <w:numPr>
          <w:ilvl w:val="0"/>
          <w:numId w:val="3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Наличие квалифицированного персонала, с наличием удостоверений и свидетельств о повышении квалификации.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4.Условия оплаты: ___________ указать (предпочтительно отсрочка платежа 30 дней) 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5. Цена предложения должна включать все затраты, связанные с выполнением работ.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6.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Срок и условия гарантии на выполненные работы;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>Условия оплаты;</w:t>
      </w:r>
    </w:p>
    <w:p>
      <w:pPr>
        <w:pStyle w:val="12"/>
        <w:spacing w:lineRule="auto" w:line="240" w:before="40" w:after="200"/>
        <w:ind w:hanging="0"/>
        <w:jc w:val="both"/>
        <w:rPr>
          <w:rFonts w:ascii="Bookman Old Style" w:hAnsi="Bookman Old Style" w:eastAsia="Calibri"/>
          <w:szCs w:val="22"/>
          <w:lang w:eastAsia="en-US"/>
        </w:rPr>
      </w:pPr>
      <w:r>
        <w:rPr>
          <w:rFonts w:eastAsia="Calibri" w:ascii="Bookman Old Style" w:hAnsi="Bookman Old Style"/>
          <w:szCs w:val="22"/>
          <w:lang w:eastAsia="en-US"/>
        </w:rPr>
        <w:t xml:space="preserve">7. Для подтверждения стоимости работ/услуг в обязательном порядке предоставить сметную документацию/калькуляцию. </w:t>
      </w:r>
    </w:p>
    <w:p>
      <w:pPr>
        <w:pStyle w:val="Normal"/>
        <w:spacing w:lineRule="auto" w:line="240"/>
        <w:jc w:val="both"/>
        <w:rPr/>
      </w:pPr>
      <w:r>
        <w:rPr>
          <w:rFonts w:ascii="Bookman Old Style" w:hAnsi="Bookman Old Style"/>
        </w:rPr>
        <w:t xml:space="preserve">8. Оферта должна быть подана до </w:t>
      </w:r>
      <w:r>
        <w:rPr>
          <w:rFonts w:ascii="Bookman Old Style" w:hAnsi="Bookman Old Style"/>
          <w:b/>
          <w:u w:val="single"/>
        </w:rPr>
        <w:t>24 июля</w:t>
      </w:r>
      <w:r>
        <w:rPr>
          <w:rFonts w:ascii="Bookman Old Style" w:hAnsi="Bookman Old Style"/>
        </w:rPr>
        <w:t xml:space="preserve"> 2019 г. </w:t>
      </w:r>
      <w:r>
        <w:rPr>
          <w:rFonts w:ascii="Bookman Old Style" w:hAnsi="Bookman Old Style"/>
          <w:b/>
          <w:u w:val="single"/>
        </w:rPr>
        <w:t>16.00</w:t>
      </w:r>
      <w:r>
        <w:rPr>
          <w:rFonts w:ascii="Bookman Old Style" w:hAnsi="Bookman Old Style"/>
        </w:rPr>
        <w:t xml:space="preserve"> по Московскому времени</w:t>
      </w:r>
    </w:p>
    <w:p>
      <w:pPr>
        <w:pStyle w:val="Style19"/>
        <w:numPr>
          <w:ilvl w:val="0"/>
          <w:numId w:val="2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Перечень монтируемого оборудования на 1-ом листе.</w:t>
      </w:r>
    </w:p>
    <w:p>
      <w:pPr>
        <w:pStyle w:val="Normal"/>
        <w:suppressAutoHyphens w:val="true"/>
        <w:spacing w:lineRule="auto" w:before="0" w:after="120"/>
        <w:jc w:val="both"/>
        <w:rPr>
          <w:rFonts w:ascii="Bookman Old Style" w:hAnsi="Bookman Old Style" w:eastAsia="Times New Roman"/>
          <w:lang w:val="en-US" w:eastAsia="ar-SA"/>
        </w:rPr>
      </w:pPr>
      <w:r>
        <w:rPr>
          <w:rFonts w:eastAsia="Times New Roman" w:ascii="Bookman Old Style" w:hAnsi="Bookman Old Style"/>
          <w:lang w:eastAsia="ar-SA"/>
        </w:rPr>
        <w:t>Все необходимые сведения и разъяснения по возникающим техническим вопросам будут предоставлены участникам уполномоченным представителем Заказчика: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1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277</Words>
  <CharactersWithSpaces>1584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2019-07-17T12:14:00Z</dcterms:created>
  <dc:creator>Хабенко Денис</dc:creator>
  <dc:description/>
  <dc:language>ru-RU</dc:language>
  <cp:lastModifiedBy/>
  <cp:lastPrinted>2019-07-17T12:15:00Z</cp:lastPrinted>
  <dcterms:modified xsi:type="dcterms:W3CDTF">2019-07-17T19:35:26Z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