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1. Угол 45*45 - 300 кг.;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2. Угол 75*75 - 300 кг.;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3. Арматура д.14 мм.- 24 м. 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4. Полоса 50*5 мм. – 200кг.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5. Полоса 40*4 мм. - 70 м.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6. Швеллер 6,5 – 400 кг.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7. Проволока вязальная 2 мм. – 100 м.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8. Проволока вязальная 4 мм. – 100 м.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9. Круг 25 мм. – 300кг.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10. Круг 100 мм. (Сталь 45) – 2м.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LibreOffice/5.1.6.2$Linux_X86_64 LibreOffice_project/10m0$Build-2</Application>
  <Pages>1</Pages>
  <Words>62</Words>
  <Characters>226</Characters>
  <CharactersWithSpaces>284</CharactersWithSpaces>
  <Paragraphs>10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2019-07-02T11:42:01Z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