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69" w:rsidRPr="00272409" w:rsidRDefault="00272409">
      <w:pPr>
        <w:rPr>
          <w:rFonts w:ascii="Times New Roman" w:hAnsi="Times New Roman" w:cs="Times New Roman"/>
          <w:sz w:val="24"/>
          <w:szCs w:val="24"/>
        </w:rPr>
      </w:pPr>
      <w:r w:rsidRPr="00272409">
        <w:rPr>
          <w:rFonts w:ascii="Times New Roman" w:hAnsi="Times New Roman" w:cs="Times New Roman"/>
          <w:sz w:val="24"/>
          <w:szCs w:val="24"/>
        </w:rPr>
        <w:t>Спецификация металлопроката</w:t>
      </w:r>
      <w:r w:rsidR="007535E8">
        <w:rPr>
          <w:rFonts w:ascii="Times New Roman" w:hAnsi="Times New Roman" w:cs="Times New Roman"/>
          <w:sz w:val="24"/>
          <w:szCs w:val="24"/>
        </w:rPr>
        <w:t xml:space="preserve"> №2</w:t>
      </w:r>
      <w:bookmarkStart w:id="0" w:name="_GoBack"/>
      <w:bookmarkEnd w:id="0"/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Швеллер Ст255</w:t>
      </w:r>
      <w:r w:rsidR="006A0F3F">
        <w:rPr>
          <w:rFonts w:ascii="Times New Roman" w:hAnsi="Times New Roman" w:cs="Times New Roman"/>
          <w:sz w:val="24"/>
          <w:szCs w:val="24"/>
        </w:rPr>
        <w:t> 200*80*4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A0F3F">
        <w:rPr>
          <w:rFonts w:ascii="Times New Roman" w:hAnsi="Times New Roman" w:cs="Times New Roman"/>
          <w:sz w:val="24"/>
          <w:szCs w:val="24"/>
        </w:rPr>
        <w:t>1,9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6A0F3F" w:rsidRDefault="006A0F3F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200*120*4</w:t>
      </w:r>
      <w:r>
        <w:rPr>
          <w:rFonts w:ascii="Times New Roman" w:hAnsi="Times New Roman" w:cs="Times New Roman"/>
          <w:sz w:val="24"/>
          <w:szCs w:val="24"/>
        </w:rPr>
        <w:tab/>
        <w:t>2,21 т.</w:t>
      </w:r>
    </w:p>
    <w:p w:rsidR="006A0F3F" w:rsidRPr="006A0F3F" w:rsidRDefault="006A0F3F" w:rsidP="006A0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200*120*5</w:t>
      </w:r>
      <w:r>
        <w:rPr>
          <w:rFonts w:ascii="Times New Roman" w:hAnsi="Times New Roman" w:cs="Times New Roman"/>
          <w:sz w:val="24"/>
          <w:szCs w:val="24"/>
        </w:rPr>
        <w:tab/>
        <w:t>4,86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 профильная </w:t>
      </w:r>
      <w:r>
        <w:rPr>
          <w:rFonts w:ascii="Times New Roman" w:hAnsi="Times New Roman" w:cs="Times New Roman"/>
          <w:sz w:val="24"/>
          <w:szCs w:val="24"/>
        </w:rPr>
        <w:t>Ст255</w:t>
      </w:r>
      <w:r w:rsidR="00975665">
        <w:rPr>
          <w:rFonts w:ascii="Times New Roman" w:hAnsi="Times New Roman" w:cs="Times New Roman"/>
          <w:sz w:val="24"/>
          <w:szCs w:val="24"/>
        </w:rPr>
        <w:t xml:space="preserve"> 80*80*4</w:t>
      </w:r>
      <w:r w:rsidR="00975665">
        <w:rPr>
          <w:rFonts w:ascii="Times New Roman" w:hAnsi="Times New Roman" w:cs="Times New Roman"/>
          <w:sz w:val="24"/>
          <w:szCs w:val="24"/>
        </w:rPr>
        <w:tab/>
      </w:r>
      <w:r w:rsidR="00975665">
        <w:rPr>
          <w:rFonts w:ascii="Times New Roman" w:hAnsi="Times New Roman" w:cs="Times New Roman"/>
          <w:sz w:val="24"/>
          <w:szCs w:val="24"/>
        </w:rPr>
        <w:tab/>
      </w:r>
      <w:r w:rsidR="006A0F3F">
        <w:rPr>
          <w:rFonts w:ascii="Times New Roman" w:hAnsi="Times New Roman" w:cs="Times New Roman"/>
          <w:sz w:val="24"/>
          <w:szCs w:val="24"/>
        </w:rPr>
        <w:t>1,89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100*100*4</w:t>
      </w:r>
      <w:r>
        <w:rPr>
          <w:rFonts w:ascii="Times New Roman" w:hAnsi="Times New Roman" w:cs="Times New Roman"/>
          <w:sz w:val="24"/>
          <w:szCs w:val="24"/>
        </w:rPr>
        <w:tab/>
      </w:r>
      <w:r w:rsidR="006A0F3F">
        <w:rPr>
          <w:rFonts w:ascii="Times New Roman" w:hAnsi="Times New Roman" w:cs="Times New Roman"/>
          <w:sz w:val="24"/>
          <w:szCs w:val="24"/>
        </w:rPr>
        <w:t>12,16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120*120*</w:t>
      </w:r>
      <w:r w:rsidR="006A0F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6A0F3F">
        <w:rPr>
          <w:rFonts w:ascii="Times New Roman" w:hAnsi="Times New Roman" w:cs="Times New Roman"/>
          <w:sz w:val="24"/>
          <w:szCs w:val="24"/>
        </w:rPr>
        <w:t>5,17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6A0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140*140*</w:t>
      </w:r>
      <w:r w:rsidR="006A0F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6A0F3F">
        <w:rPr>
          <w:rFonts w:ascii="Times New Roman" w:hAnsi="Times New Roman" w:cs="Times New Roman"/>
          <w:sz w:val="24"/>
          <w:szCs w:val="24"/>
        </w:rPr>
        <w:t>4,06</w:t>
      </w:r>
      <w:r w:rsidRPr="006A0F3F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6A0F3F" w:rsidRDefault="006A0F3F" w:rsidP="006A0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160*160*5</w:t>
      </w:r>
      <w:r>
        <w:rPr>
          <w:rFonts w:ascii="Times New Roman" w:hAnsi="Times New Roman" w:cs="Times New Roman"/>
          <w:sz w:val="24"/>
          <w:szCs w:val="24"/>
        </w:rPr>
        <w:tab/>
        <w:t>2,86 т.</w:t>
      </w:r>
    </w:p>
    <w:p w:rsidR="006A0F3F" w:rsidRDefault="007535E8" w:rsidP="006A0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> 100*50*3</w:t>
      </w:r>
      <w:r>
        <w:rPr>
          <w:rFonts w:ascii="Times New Roman" w:hAnsi="Times New Roman" w:cs="Times New Roman"/>
          <w:sz w:val="24"/>
          <w:szCs w:val="24"/>
        </w:rPr>
        <w:tab/>
        <w:t>0,37 т.</w:t>
      </w:r>
    </w:p>
    <w:p w:rsidR="007535E8" w:rsidRDefault="007535E8" w:rsidP="006A0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 xml:space="preserve"> 50*50*3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1,63 т.</w:t>
      </w:r>
    </w:p>
    <w:p w:rsidR="007535E8" w:rsidRDefault="007535E8" w:rsidP="006A0F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 xml:space="preserve"> 40*40*3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0,13 т.</w:t>
      </w:r>
    </w:p>
    <w:p w:rsidR="007535E8" w:rsidRPr="007535E8" w:rsidRDefault="007535E8" w:rsidP="00753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 профильная Ст255</w:t>
      </w:r>
      <w:r>
        <w:rPr>
          <w:rFonts w:ascii="Times New Roman" w:hAnsi="Times New Roman" w:cs="Times New Roman"/>
          <w:sz w:val="24"/>
          <w:szCs w:val="24"/>
        </w:rPr>
        <w:t xml:space="preserve"> 20*20*2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0,21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листовой </w:t>
      </w:r>
      <w:r>
        <w:rPr>
          <w:rFonts w:ascii="Times New Roman" w:hAnsi="Times New Roman" w:cs="Times New Roman"/>
          <w:sz w:val="24"/>
          <w:szCs w:val="24"/>
        </w:rPr>
        <w:t>Ст255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</w:t>
      </w:r>
      <w:r w:rsidR="007535E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5E8">
        <w:rPr>
          <w:rFonts w:ascii="Times New Roman" w:hAnsi="Times New Roman" w:cs="Times New Roman"/>
          <w:sz w:val="24"/>
          <w:szCs w:val="24"/>
        </w:rPr>
        <w:t>0,89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</w:t>
      </w:r>
      <w:r w:rsidR="007535E8">
        <w:rPr>
          <w:rFonts w:ascii="Times New Roman" w:hAnsi="Times New Roman" w:cs="Times New Roman"/>
          <w:sz w:val="24"/>
          <w:szCs w:val="24"/>
        </w:rPr>
        <w:t xml:space="preserve"> 8</w:t>
      </w:r>
      <w:r w:rsidR="007535E8">
        <w:rPr>
          <w:rFonts w:ascii="Times New Roman" w:hAnsi="Times New Roman" w:cs="Times New Roman"/>
          <w:sz w:val="24"/>
          <w:szCs w:val="24"/>
        </w:rPr>
        <w:tab/>
      </w:r>
      <w:r w:rsidR="007535E8">
        <w:rPr>
          <w:rFonts w:ascii="Times New Roman" w:hAnsi="Times New Roman" w:cs="Times New Roman"/>
          <w:sz w:val="24"/>
          <w:szCs w:val="24"/>
        </w:rPr>
        <w:tab/>
      </w:r>
      <w:r w:rsidR="007535E8">
        <w:rPr>
          <w:rFonts w:ascii="Times New Roman" w:hAnsi="Times New Roman" w:cs="Times New Roman"/>
          <w:sz w:val="24"/>
          <w:szCs w:val="24"/>
        </w:rPr>
        <w:tab/>
        <w:t>0,59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5E8">
        <w:rPr>
          <w:rFonts w:ascii="Times New Roman" w:hAnsi="Times New Roman" w:cs="Times New Roman"/>
          <w:sz w:val="24"/>
          <w:szCs w:val="24"/>
        </w:rPr>
        <w:t>0,83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0,87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листовой Ст255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</w:t>
      </w:r>
      <w:r w:rsidR="007535E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листовой </w:t>
      </w:r>
      <w:r>
        <w:rPr>
          <w:rFonts w:ascii="Times New Roman" w:hAnsi="Times New Roman" w:cs="Times New Roman"/>
          <w:sz w:val="24"/>
          <w:szCs w:val="24"/>
        </w:rPr>
        <w:t xml:space="preserve">Ст345-3 </w:t>
      </w:r>
      <w:r w:rsidR="007535E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5E8">
        <w:rPr>
          <w:rFonts w:ascii="Times New Roman" w:hAnsi="Times New Roman" w:cs="Times New Roman"/>
          <w:sz w:val="24"/>
          <w:szCs w:val="24"/>
        </w:rPr>
        <w:t>0,68</w:t>
      </w:r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72409" w:rsidRDefault="00272409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листовой </w:t>
      </w:r>
      <w:r>
        <w:rPr>
          <w:rFonts w:ascii="Times New Roman" w:hAnsi="Times New Roman" w:cs="Times New Roman"/>
          <w:sz w:val="24"/>
          <w:szCs w:val="24"/>
        </w:rPr>
        <w:t>Ст345-3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5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,57 т.</w:t>
      </w:r>
    </w:p>
    <w:p w:rsidR="00272409" w:rsidRPr="00075F8F" w:rsidRDefault="00075F8F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круглый </w:t>
      </w:r>
      <w:r>
        <w:rPr>
          <w:rFonts w:ascii="Times New Roman" w:hAnsi="Times New Roman" w:cs="Times New Roman"/>
          <w:sz w:val="24"/>
          <w:szCs w:val="24"/>
        </w:rPr>
        <w:t>Ст255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0,37 т.</w:t>
      </w:r>
    </w:p>
    <w:p w:rsidR="00075F8F" w:rsidRDefault="00075F8F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круглый Ст255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0,68 т.</w:t>
      </w:r>
    </w:p>
    <w:p w:rsidR="00075F8F" w:rsidRDefault="007535E8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Ст245 100*100*7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1,64 т.</w:t>
      </w:r>
    </w:p>
    <w:p w:rsidR="007535E8" w:rsidRDefault="007535E8" w:rsidP="00272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Ст245</w:t>
      </w:r>
      <w:r>
        <w:rPr>
          <w:rFonts w:ascii="Times New Roman" w:hAnsi="Times New Roman" w:cs="Times New Roman"/>
          <w:sz w:val="24"/>
          <w:szCs w:val="24"/>
        </w:rPr>
        <w:t xml:space="preserve"> 50*50*5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0,09 т.</w:t>
      </w:r>
    </w:p>
    <w:p w:rsidR="007535E8" w:rsidRPr="007535E8" w:rsidRDefault="007535E8" w:rsidP="00753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проката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7535E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7535E8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м</w:t>
      </w:r>
    </w:p>
    <w:sectPr w:rsidR="007535E8" w:rsidRPr="0075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12514"/>
    <w:multiLevelType w:val="hybridMultilevel"/>
    <w:tmpl w:val="8158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E"/>
    <w:rsid w:val="00075F8F"/>
    <w:rsid w:val="00272409"/>
    <w:rsid w:val="002804AE"/>
    <w:rsid w:val="006A0F3F"/>
    <w:rsid w:val="006F440F"/>
    <w:rsid w:val="007535E8"/>
    <w:rsid w:val="007F0069"/>
    <w:rsid w:val="009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B5FC-4156-4913-9912-C0613CB7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2019-08-14T13:05:00Z</dcterms:created>
  <dcterms:modified xsi:type="dcterms:W3CDTF">2019-08-14T13:19:00Z</dcterms:modified>
</cp:coreProperties>
</file>