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br/>
        <w:t>Интересуют товары из раздела:</w:t>
        <w:br/>
        <w:t>- Вентиляция</w:t>
      </w:r>
    </w:p>
    <w:p>
      <w:pPr>
        <w:pStyle w:val="Normal"/>
        <w:rPr/>
      </w:pPr>
      <w:r>
        <w:rPr/>
        <w:t>- Водонагреватели</w:t>
      </w:r>
    </w:p>
    <w:p>
      <w:pPr>
        <w:pStyle w:val="Normal"/>
        <w:rPr/>
      </w:pPr>
      <w:r>
        <w:rPr/>
        <w:t>- Гибкая подводка, шланги и комплектующие</w:t>
      </w:r>
    </w:p>
    <w:p>
      <w:pPr>
        <w:pStyle w:val="Normal"/>
        <w:rPr/>
      </w:pPr>
      <w:r>
        <w:rPr/>
        <w:t>- Запорная арматура</w:t>
      </w:r>
    </w:p>
    <w:p>
      <w:pPr>
        <w:pStyle w:val="Normal"/>
        <w:rPr/>
      </w:pPr>
      <w:r>
        <w:rPr/>
        <w:t>- Измерительное оборудование</w:t>
      </w:r>
    </w:p>
    <w:p>
      <w:pPr>
        <w:pStyle w:val="Normal"/>
        <w:rPr/>
      </w:pPr>
      <w:r>
        <w:rPr/>
        <w:t>- Инструмент</w:t>
      </w:r>
    </w:p>
    <w:p>
      <w:pPr>
        <w:pStyle w:val="Normal"/>
        <w:rPr/>
      </w:pPr>
      <w:r>
        <w:rPr/>
        <w:t xml:space="preserve">- Канализационные системы </w:t>
      </w:r>
    </w:p>
    <w:p>
      <w:pPr>
        <w:pStyle w:val="Normal"/>
        <w:rPr/>
      </w:pPr>
      <w:r>
        <w:rPr/>
        <w:t xml:space="preserve">- Котельное оборудование </w:t>
      </w:r>
    </w:p>
    <w:p>
      <w:pPr>
        <w:pStyle w:val="Normal"/>
        <w:rPr/>
      </w:pPr>
      <w:r>
        <w:rPr/>
        <w:t>- Крепежи</w:t>
      </w:r>
    </w:p>
    <w:p>
      <w:pPr>
        <w:pStyle w:val="Normal"/>
        <w:rPr/>
      </w:pPr>
      <w:r>
        <w:rPr/>
        <w:t xml:space="preserve">- Металлопластиковые трубы и фитинги </w:t>
      </w:r>
    </w:p>
    <w:p>
      <w:pPr>
        <w:pStyle w:val="Normal"/>
        <w:rPr/>
      </w:pPr>
      <w:r>
        <w:rPr/>
        <w:t xml:space="preserve">- Мойки </w:t>
      </w:r>
    </w:p>
    <w:p>
      <w:pPr>
        <w:pStyle w:val="Normal"/>
        <w:rPr/>
      </w:pPr>
      <w:r>
        <w:rPr/>
        <w:t xml:space="preserve">- Насосы и гидроаккумуляторы </w:t>
      </w:r>
    </w:p>
    <w:p>
      <w:pPr>
        <w:pStyle w:val="Normal"/>
        <w:rPr/>
      </w:pPr>
      <w:r>
        <w:rPr/>
        <w:t xml:space="preserve">- ПНД </w:t>
      </w:r>
    </w:p>
    <w:p>
      <w:pPr>
        <w:pStyle w:val="Normal"/>
        <w:rPr/>
      </w:pPr>
      <w:r>
        <w:rPr/>
        <w:t xml:space="preserve">- Полипропиленовые трубы и фитинги </w:t>
      </w:r>
    </w:p>
    <w:p>
      <w:pPr>
        <w:pStyle w:val="Normal"/>
        <w:rPr/>
      </w:pPr>
      <w:r>
        <w:rPr/>
        <w:t xml:space="preserve">- Полотенцесушители </w:t>
      </w:r>
    </w:p>
    <w:p>
      <w:pPr>
        <w:pStyle w:val="Normal"/>
        <w:rPr/>
      </w:pPr>
      <w:r>
        <w:rPr/>
        <w:t xml:space="preserve">- Радиаторы отопления </w:t>
      </w:r>
    </w:p>
    <w:p>
      <w:pPr>
        <w:pStyle w:val="Normal"/>
        <w:rPr/>
      </w:pPr>
      <w:r>
        <w:rPr/>
        <w:t>- Резьбовые переходы для труб</w:t>
      </w:r>
    </w:p>
    <w:p>
      <w:pPr>
        <w:pStyle w:val="Normal"/>
        <w:rPr/>
      </w:pPr>
      <w:r>
        <w:rPr/>
        <w:t xml:space="preserve">- Санфаянс </w:t>
      </w:r>
    </w:p>
    <w:p>
      <w:pPr>
        <w:pStyle w:val="Normal"/>
        <w:rPr/>
      </w:pPr>
      <w:r>
        <w:rPr/>
        <w:t xml:space="preserve">- Сифоны и гофры </w:t>
      </w:r>
    </w:p>
    <w:p>
      <w:pPr>
        <w:pStyle w:val="Normal"/>
        <w:rPr/>
      </w:pPr>
      <w:r>
        <w:rPr/>
        <w:t xml:space="preserve">- Смесители </w:t>
      </w:r>
    </w:p>
    <w:p>
      <w:pPr>
        <w:pStyle w:val="Normal"/>
        <w:rPr/>
      </w:pPr>
      <w:r>
        <w:rPr/>
        <w:t xml:space="preserve">- Теплоизоляция для труб </w:t>
      </w:r>
    </w:p>
    <w:p>
      <w:pPr>
        <w:pStyle w:val="Normal"/>
        <w:rPr/>
      </w:pPr>
      <w:r>
        <w:rPr/>
        <w:t xml:space="preserve">- Теплые полы </w:t>
      </w:r>
    </w:p>
    <w:p>
      <w:pPr>
        <w:pStyle w:val="Normal"/>
        <w:rPr/>
      </w:pPr>
      <w:r>
        <w:rPr/>
        <w:t>- Фильтры для воды, клапаны, редукторы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100a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LibreOffice/6.2.2.2$Windows_x86 LibreOffice_project/2b840030fec2aae0fd2658d8d4f9548af4e3518d</Application>
  <Pages>1</Pages>
  <Words>79</Words>
  <Characters>452</Characters>
  <CharactersWithSpaces>523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2019-09-10T05:10:00Z</dcterms:created>
  <dc:creator>Пользователь Windows</dc:creator>
  <dc:description/>
  <dc:language>ru-RU</dc:language>
  <cp:lastModifiedBy/>
  <dcterms:modified xsi:type="dcterms:W3CDTF">2019-09-11T14:39:17Z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