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E4" w:rsidRPr="00207BE4" w:rsidRDefault="00207BE4" w:rsidP="00207BE4">
      <w:pPr>
        <w:shd w:val="clear" w:color="auto" w:fill="FFFFFF"/>
        <w:jc w:val="right"/>
        <w:rPr>
          <w:color w:val="000000" w:themeColor="text1"/>
        </w:rPr>
      </w:pPr>
      <w:r w:rsidRPr="00207BE4">
        <w:rPr>
          <w:color w:val="000000" w:themeColor="text1"/>
        </w:rPr>
        <w:t>Приложение №1</w:t>
      </w:r>
    </w:p>
    <w:p w:rsidR="00207BE4" w:rsidRDefault="00207BE4" w:rsidP="00803ED9">
      <w:pPr>
        <w:shd w:val="clear" w:color="auto" w:fill="FFFFFF"/>
        <w:rPr>
          <w:b/>
          <w:color w:val="000000" w:themeColor="text1"/>
        </w:rPr>
      </w:pPr>
    </w:p>
    <w:p w:rsidR="00207BE4" w:rsidRDefault="00207BE4" w:rsidP="006F41CA">
      <w:pPr>
        <w:shd w:val="clear" w:color="auto" w:fill="FFFFFF"/>
        <w:jc w:val="center"/>
        <w:rPr>
          <w:b/>
          <w:color w:val="000000" w:themeColor="text1"/>
        </w:rPr>
      </w:pPr>
    </w:p>
    <w:p w:rsidR="006F41CA" w:rsidRDefault="006F41CA" w:rsidP="006F41CA">
      <w:pPr>
        <w:shd w:val="clear" w:color="auto" w:fill="FFFFFF"/>
        <w:jc w:val="center"/>
        <w:rPr>
          <w:b/>
          <w:color w:val="000000" w:themeColor="text1"/>
          <w:spacing w:val="-5"/>
        </w:rPr>
      </w:pPr>
      <w:r>
        <w:rPr>
          <w:b/>
          <w:color w:val="000000" w:themeColor="text1"/>
        </w:rPr>
        <w:t xml:space="preserve">Уборочные площади </w:t>
      </w:r>
      <w:r>
        <w:rPr>
          <w:b/>
          <w:caps/>
          <w:color w:val="000000" w:themeColor="text1"/>
        </w:rPr>
        <w:t>Маоу</w:t>
      </w:r>
      <w:r>
        <w:rPr>
          <w:b/>
          <w:color w:val="000000" w:themeColor="text1"/>
        </w:rPr>
        <w:t xml:space="preserve"> «Лицей №5</w:t>
      </w:r>
      <w:r>
        <w:rPr>
          <w:b/>
          <w:color w:val="000000" w:themeColor="text1"/>
          <w:spacing w:val="-5"/>
        </w:rPr>
        <w:t>» г. Перми</w:t>
      </w:r>
    </w:p>
    <w:p w:rsidR="00817E8A" w:rsidRDefault="00817E8A" w:rsidP="00817E8A">
      <w:pPr>
        <w:shd w:val="clear" w:color="auto" w:fill="FFFFFF"/>
        <w:spacing w:line="274" w:lineRule="exact"/>
        <w:ind w:left="708" w:firstLine="532"/>
        <w:rPr>
          <w:b/>
        </w:rPr>
      </w:pPr>
      <w:bookmarkStart w:id="0" w:name="_GoBack"/>
      <w:bookmarkEnd w:id="0"/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07"/>
        <w:gridCol w:w="1959"/>
        <w:gridCol w:w="2410"/>
        <w:gridCol w:w="2094"/>
      </w:tblGrid>
      <w:tr w:rsidR="00817E8A" w:rsidTr="00817E8A">
        <w:trPr>
          <w:trHeight w:val="7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16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20"/>
                <w:lang w:eastAsia="en-US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16"/>
                <w:szCs w:val="20"/>
                <w:lang w:eastAsia="en-US"/>
              </w:rPr>
            </w:pPr>
            <w:r>
              <w:rPr>
                <w:b/>
                <w:color w:val="000000" w:themeColor="text1"/>
                <w:spacing w:val="-3"/>
                <w:sz w:val="16"/>
                <w:szCs w:val="20"/>
                <w:lang w:eastAsia="en-US"/>
              </w:rPr>
              <w:t>Площади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16"/>
                <w:szCs w:val="20"/>
                <w:lang w:eastAsia="en-US"/>
              </w:rPr>
            </w:pPr>
            <w:r>
              <w:rPr>
                <w:b/>
                <w:color w:val="000000" w:themeColor="text1"/>
                <w:spacing w:val="-3"/>
                <w:sz w:val="16"/>
                <w:szCs w:val="20"/>
                <w:lang w:eastAsia="en-US"/>
              </w:rPr>
              <w:t>Объем (</w:t>
            </w:r>
            <w:proofErr w:type="spellStart"/>
            <w:r>
              <w:rPr>
                <w:b/>
                <w:color w:val="000000" w:themeColor="text1"/>
                <w:spacing w:val="-3"/>
                <w:sz w:val="16"/>
                <w:szCs w:val="20"/>
                <w:lang w:eastAsia="en-US"/>
              </w:rPr>
              <w:t>кв.м</w:t>
            </w:r>
            <w:proofErr w:type="spellEnd"/>
            <w:r>
              <w:rPr>
                <w:b/>
                <w:color w:val="000000" w:themeColor="text1"/>
                <w:spacing w:val="-3"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16"/>
                <w:szCs w:val="20"/>
                <w:lang w:eastAsia="en-US"/>
              </w:rPr>
            </w:pPr>
            <w:r>
              <w:rPr>
                <w:b/>
                <w:color w:val="000000" w:themeColor="text1"/>
                <w:spacing w:val="-3"/>
                <w:sz w:val="16"/>
                <w:szCs w:val="20"/>
                <w:lang w:eastAsia="en-US"/>
              </w:rPr>
              <w:t>Вид работ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69" w:lineRule="exact"/>
              <w:ind w:right="120" w:hanging="53"/>
              <w:jc w:val="center"/>
              <w:rPr>
                <w:b/>
                <w:color w:val="000000" w:themeColor="text1"/>
                <w:sz w:val="16"/>
                <w:szCs w:val="20"/>
                <w:lang w:eastAsia="en-US"/>
              </w:rPr>
            </w:pPr>
            <w:r>
              <w:rPr>
                <w:b/>
                <w:color w:val="000000" w:themeColor="text1"/>
                <w:spacing w:val="-1"/>
                <w:sz w:val="16"/>
                <w:szCs w:val="20"/>
                <w:lang w:eastAsia="en-US"/>
              </w:rPr>
              <w:t xml:space="preserve">Сроки, время </w:t>
            </w:r>
            <w:r>
              <w:rPr>
                <w:b/>
                <w:color w:val="000000" w:themeColor="text1"/>
                <w:spacing w:val="-2"/>
                <w:sz w:val="16"/>
                <w:szCs w:val="20"/>
                <w:lang w:eastAsia="en-US"/>
              </w:rPr>
              <w:t>проведения работ</w:t>
            </w:r>
          </w:p>
        </w:tc>
      </w:tr>
      <w:tr w:rsidR="00817E8A" w:rsidTr="00817E8A">
        <w:trPr>
          <w:trHeight w:val="276"/>
          <w:jc w:val="center"/>
        </w:trPr>
        <w:tc>
          <w:tcPr>
            <w:tcW w:w="10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69" w:lineRule="exact"/>
              <w:ind w:right="120" w:hanging="53"/>
              <w:jc w:val="center"/>
              <w:rPr>
                <w:b/>
                <w:color w:val="000000" w:themeColor="text1"/>
                <w:spacing w:val="-1"/>
                <w:sz w:val="16"/>
                <w:szCs w:val="20"/>
                <w:lang w:eastAsia="en-US"/>
              </w:rPr>
            </w:pPr>
            <w:r>
              <w:rPr>
                <w:b/>
                <w:color w:val="000000" w:themeColor="text1"/>
                <w:spacing w:val="-1"/>
                <w:sz w:val="22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b/>
                <w:color w:val="000000" w:themeColor="text1"/>
                <w:spacing w:val="-1"/>
                <w:sz w:val="22"/>
                <w:szCs w:val="20"/>
                <w:lang w:val="en-US" w:eastAsia="en-US"/>
              </w:rPr>
              <w:t>этаж</w:t>
            </w:r>
            <w:proofErr w:type="spellEnd"/>
          </w:p>
        </w:tc>
      </w:tr>
      <w:tr w:rsidR="00817E8A" w:rsidTr="00817E8A">
        <w:trPr>
          <w:trHeight w:val="5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szCs w:val="28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Фойе 1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эт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 xml:space="preserve">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Мужской туалет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val="en-US"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После каждой перемены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Женский туалет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Влажная уборка, 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После каждой перемены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Коридор 1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79,7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Столовая зона приема пищи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191,8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технологии 1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77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Лестничные марши № 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78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Лестничные марши № 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99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Лестничные марши № 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технологии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101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102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103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104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105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завучей УВР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3 раза в неделю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Спортивная раздевалка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Спортивная раздевалка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rPr>
                <w:color w:val="000000" w:themeColor="text1"/>
                <w:spacing w:val="11"/>
                <w:sz w:val="20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b/>
                <w:color w:val="000000" w:themeColor="text1"/>
                <w:sz w:val="20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1048,5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7E8A" w:rsidTr="00817E8A">
        <w:trPr>
          <w:trHeight w:val="255"/>
          <w:jc w:val="center"/>
        </w:trPr>
        <w:tc>
          <w:tcPr>
            <w:tcW w:w="10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jc w:val="center"/>
              <w:rPr>
                <w:b/>
                <w:color w:val="000000" w:themeColor="text1"/>
                <w:spacing w:val="11"/>
                <w:sz w:val="20"/>
                <w:szCs w:val="28"/>
                <w:lang w:eastAsia="en-US"/>
              </w:rPr>
            </w:pPr>
            <w:r>
              <w:rPr>
                <w:b/>
                <w:color w:val="000000" w:themeColor="text1"/>
                <w:spacing w:val="11"/>
                <w:sz w:val="20"/>
                <w:lang w:eastAsia="en-US"/>
              </w:rPr>
              <w:t>2 этаж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Коридор 2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511,3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Приемная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директора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Актовый зал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176,1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завучей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Туалеты мужские 2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 xml:space="preserve">уборка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lastRenderedPageBreak/>
              <w:t>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lastRenderedPageBreak/>
              <w:t xml:space="preserve">После каждой </w:t>
            </w:r>
            <w:r>
              <w:rPr>
                <w:color w:val="000000" w:themeColor="text1"/>
                <w:spacing w:val="11"/>
                <w:sz w:val="20"/>
                <w:lang w:eastAsia="en-US"/>
              </w:rPr>
              <w:lastRenderedPageBreak/>
              <w:t>перемены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lastRenderedPageBreak/>
              <w:t>77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Туалеты женские 2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После каждой перемены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88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201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55,2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99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202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Психолог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5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203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71,1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204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55,6</w:t>
            </w:r>
          </w:p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</w:p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4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205</w:t>
            </w:r>
          </w:p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206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4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4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4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4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221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№213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Мед. Кабинет, процедурная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223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Туалет для персонала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b/>
                <w:color w:val="000000" w:themeColor="text1"/>
                <w:sz w:val="20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1683,2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7E8A" w:rsidTr="00817E8A">
        <w:trPr>
          <w:trHeight w:val="255"/>
          <w:jc w:val="center"/>
        </w:trPr>
        <w:tc>
          <w:tcPr>
            <w:tcW w:w="10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jc w:val="center"/>
              <w:rPr>
                <w:b/>
                <w:color w:val="000000" w:themeColor="text1"/>
                <w:spacing w:val="11"/>
                <w:sz w:val="20"/>
                <w:szCs w:val="28"/>
                <w:lang w:eastAsia="en-US"/>
              </w:rPr>
            </w:pPr>
            <w:r>
              <w:rPr>
                <w:b/>
                <w:color w:val="000000" w:themeColor="text1"/>
                <w:spacing w:val="11"/>
                <w:sz w:val="22"/>
                <w:lang w:eastAsia="en-US"/>
              </w:rPr>
              <w:t xml:space="preserve">3 этаж 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Коридор 3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511,3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Библиотека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Книгохранилище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35,4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зам. по АХЧ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Специалист по работе с кадрами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Туалеты мужские 2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После каждой перемены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Туалеты женские 2 этаж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После каждой перемены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Туалет для персонала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Влажная уборка, 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Влажная уборка, 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lastRenderedPageBreak/>
              <w:t>111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42,5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pacing w:val="1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Кабинет № 315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69,1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1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pacing w:line="276" w:lineRule="auto"/>
              <w:rPr>
                <w:b/>
                <w:color w:val="000000" w:themeColor="text1"/>
                <w:sz w:val="20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1502,9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817E8A" w:rsidRDefault="00817E8A" w:rsidP="00817E8A">
      <w:pPr>
        <w:shd w:val="clear" w:color="auto" w:fill="FFFFFF"/>
        <w:rPr>
          <w:b/>
          <w:color w:val="000000" w:themeColor="text1"/>
          <w:sz w:val="20"/>
          <w:szCs w:val="28"/>
          <w:vertAlign w:val="superscript"/>
        </w:rPr>
      </w:pPr>
      <w:r>
        <w:rPr>
          <w:b/>
          <w:color w:val="000000" w:themeColor="text1"/>
          <w:sz w:val="20"/>
        </w:rPr>
        <w:t xml:space="preserve">ОБЩАЯ ПЛОЩАДЬ </w:t>
      </w:r>
      <w:proofErr w:type="gramStart"/>
      <w:r>
        <w:rPr>
          <w:b/>
          <w:color w:val="000000" w:themeColor="text1"/>
          <w:sz w:val="20"/>
        </w:rPr>
        <w:t xml:space="preserve">УБОРКИ:   </w:t>
      </w:r>
      <w:proofErr w:type="gramEnd"/>
      <w:r>
        <w:rPr>
          <w:b/>
          <w:color w:val="000000" w:themeColor="text1"/>
          <w:sz w:val="20"/>
        </w:rPr>
        <w:t xml:space="preserve">       4234,6 м</w:t>
      </w:r>
      <w:r>
        <w:rPr>
          <w:b/>
          <w:color w:val="000000" w:themeColor="text1"/>
          <w:sz w:val="20"/>
          <w:vertAlign w:val="superscript"/>
        </w:rPr>
        <w:t>2</w:t>
      </w:r>
    </w:p>
    <w:p w:rsidR="00817E8A" w:rsidRDefault="00817E8A" w:rsidP="00817E8A">
      <w:pPr>
        <w:shd w:val="clear" w:color="auto" w:fill="FFFFFF"/>
        <w:jc w:val="center"/>
        <w:rPr>
          <w:b/>
          <w:color w:val="000000" w:themeColor="text1"/>
          <w:sz w:val="20"/>
        </w:rPr>
      </w:pPr>
    </w:p>
    <w:p w:rsidR="00817E8A" w:rsidRDefault="00817E8A" w:rsidP="00817E8A">
      <w:pPr>
        <w:shd w:val="clear" w:color="auto" w:fill="FFFFFF"/>
        <w:jc w:val="center"/>
        <w:rPr>
          <w:b/>
          <w:color w:val="000000" w:themeColor="text1"/>
          <w:spacing w:val="-5"/>
          <w:sz w:val="20"/>
        </w:rPr>
      </w:pPr>
      <w:r>
        <w:rPr>
          <w:b/>
          <w:color w:val="000000" w:themeColor="text1"/>
          <w:sz w:val="20"/>
        </w:rPr>
        <w:t xml:space="preserve">Объекты уборки </w:t>
      </w:r>
      <w:r>
        <w:rPr>
          <w:b/>
          <w:caps/>
          <w:color w:val="000000" w:themeColor="text1"/>
          <w:sz w:val="20"/>
        </w:rPr>
        <w:t>Маоу</w:t>
      </w:r>
      <w:r>
        <w:rPr>
          <w:b/>
          <w:color w:val="000000" w:themeColor="text1"/>
          <w:sz w:val="20"/>
        </w:rPr>
        <w:t xml:space="preserve"> «</w:t>
      </w:r>
      <w:r>
        <w:rPr>
          <w:b/>
          <w:color w:val="000000" w:themeColor="text1"/>
          <w:spacing w:val="-5"/>
          <w:sz w:val="20"/>
        </w:rPr>
        <w:t>Лицей №5» г. Перми</w:t>
      </w:r>
    </w:p>
    <w:tbl>
      <w:tblPr>
        <w:tblW w:w="1049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82"/>
        <w:gridCol w:w="2268"/>
        <w:gridCol w:w="1985"/>
      </w:tblGrid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pacing w:val="-3"/>
                <w:sz w:val="20"/>
                <w:lang w:eastAsia="en-US"/>
              </w:rPr>
              <w:t>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pacing w:val="-3"/>
                <w:sz w:val="20"/>
                <w:lang w:eastAsia="en-US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pacing w:val="-1"/>
                <w:sz w:val="20"/>
                <w:lang w:eastAsia="en-US"/>
              </w:rPr>
              <w:t xml:space="preserve">Сроки, время </w:t>
            </w:r>
            <w:r>
              <w:rPr>
                <w:b/>
                <w:color w:val="000000" w:themeColor="text1"/>
                <w:spacing w:val="-2"/>
                <w:sz w:val="20"/>
                <w:lang w:eastAsia="en-US"/>
              </w:rPr>
              <w:t>проведения работ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Подоконники 1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Батареи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год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Двери центрально входа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Двери стеклянные (1 </w:t>
            </w:r>
            <w:proofErr w:type="spellStart"/>
            <w:r>
              <w:rPr>
                <w:color w:val="000000" w:themeColor="text1"/>
                <w:spacing w:val="-3"/>
                <w:sz w:val="20"/>
                <w:lang w:eastAsia="en-US"/>
              </w:rPr>
              <w:t>эт</w:t>
            </w:r>
            <w:proofErr w:type="spellEnd"/>
            <w:r>
              <w:rPr>
                <w:color w:val="000000" w:themeColor="text1"/>
                <w:spacing w:val="-3"/>
                <w:sz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Окна (1 </w:t>
            </w:r>
            <w:proofErr w:type="spellStart"/>
            <w:r>
              <w:rPr>
                <w:color w:val="000000" w:themeColor="text1"/>
                <w:spacing w:val="-3"/>
                <w:sz w:val="20"/>
                <w:lang w:eastAsia="en-US"/>
              </w:rPr>
              <w:t>эт</w:t>
            </w:r>
            <w:proofErr w:type="spellEnd"/>
            <w:r>
              <w:rPr>
                <w:color w:val="000000" w:themeColor="text1"/>
                <w:spacing w:val="-3"/>
                <w:sz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год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Подоконники 2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В течение дня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7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Батареи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год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8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Двери стеклянные (2 </w:t>
            </w:r>
            <w:proofErr w:type="spellStart"/>
            <w:r>
              <w:rPr>
                <w:color w:val="000000" w:themeColor="text1"/>
                <w:spacing w:val="-3"/>
                <w:sz w:val="20"/>
                <w:lang w:eastAsia="en-US"/>
              </w:rPr>
              <w:t>эт</w:t>
            </w:r>
            <w:proofErr w:type="spellEnd"/>
            <w:r>
              <w:rPr>
                <w:color w:val="000000" w:themeColor="text1"/>
                <w:spacing w:val="-3"/>
                <w:sz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1 раз в неделю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9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Окна (2 </w:t>
            </w:r>
            <w:proofErr w:type="spellStart"/>
            <w:r>
              <w:rPr>
                <w:color w:val="000000" w:themeColor="text1"/>
                <w:spacing w:val="-3"/>
                <w:sz w:val="20"/>
                <w:lang w:eastAsia="en-US"/>
              </w:rPr>
              <w:t>эт</w:t>
            </w:r>
            <w:proofErr w:type="spellEnd"/>
            <w:r>
              <w:rPr>
                <w:color w:val="000000" w:themeColor="text1"/>
                <w:spacing w:val="-3"/>
                <w:sz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год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Подоконники кабинетов 1 этаж</w:t>
            </w:r>
          </w:p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неделю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11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Окна кабинетов 1 этаж</w:t>
            </w:r>
          </w:p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год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12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Подоконники кабинетов 2 этаж</w:t>
            </w:r>
          </w:p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 приемная и кабинет директора, медкабинета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неделю</w:t>
            </w:r>
          </w:p>
        </w:tc>
      </w:tr>
      <w:tr w:rsidR="00817E8A" w:rsidTr="00817E8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13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Окна кабинетов 2 этаж:</w:t>
            </w:r>
          </w:p>
          <w:p w:rsidR="00817E8A" w:rsidRDefault="00817E8A">
            <w:pPr>
              <w:shd w:val="clear" w:color="auto" w:fill="FFFFFF"/>
              <w:spacing w:line="276" w:lineRule="auto"/>
              <w:rPr>
                <w:b/>
                <w:color w:val="000000" w:themeColor="text1"/>
                <w:spacing w:val="-3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>приемная и кабинет директора, медкабинета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pacing w:val="-3"/>
                <w:sz w:val="20"/>
                <w:lang w:eastAsia="en-US"/>
              </w:rPr>
              <w:t xml:space="preserve">Влажная уборка, </w:t>
            </w:r>
            <w:r>
              <w:rPr>
                <w:color w:val="000000" w:themeColor="text1"/>
                <w:spacing w:val="1"/>
                <w:sz w:val="20"/>
                <w:lang w:eastAsia="en-US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8A" w:rsidRDefault="00817E8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  <w:lang w:eastAsia="en-US"/>
              </w:rPr>
            </w:pPr>
            <w:r>
              <w:rPr>
                <w:color w:val="000000" w:themeColor="text1"/>
                <w:spacing w:val="-1"/>
                <w:sz w:val="20"/>
                <w:lang w:eastAsia="en-US"/>
              </w:rPr>
              <w:t>2 раза в год</w:t>
            </w:r>
          </w:p>
        </w:tc>
      </w:tr>
    </w:tbl>
    <w:p w:rsidR="00817E8A" w:rsidRDefault="00817E8A" w:rsidP="00817E8A">
      <w:pPr>
        <w:rPr>
          <w:sz w:val="20"/>
          <w:szCs w:val="28"/>
        </w:rPr>
      </w:pPr>
    </w:p>
    <w:p w:rsidR="00817E8A" w:rsidRDefault="00817E8A" w:rsidP="00817E8A">
      <w:pPr>
        <w:pStyle w:val="1"/>
        <w:tabs>
          <w:tab w:val="left" w:pos="993"/>
        </w:tabs>
        <w:spacing w:after="0" w:line="240" w:lineRule="auto"/>
        <w:ind w:left="34"/>
        <w:jc w:val="both"/>
        <w:rPr>
          <w:rFonts w:ascii="Times New Roman" w:hAnsi="Times New Roman"/>
          <w:b/>
          <w:sz w:val="24"/>
          <w:szCs w:val="24"/>
        </w:rPr>
      </w:pPr>
    </w:p>
    <w:p w:rsidR="00817E8A" w:rsidRDefault="00817E8A" w:rsidP="00817E8A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17E8A" w:rsidRDefault="00817E8A" w:rsidP="00817E8A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17E8A" w:rsidRDefault="00817E8A" w:rsidP="00817E8A">
      <w:pPr>
        <w:pStyle w:val="1"/>
        <w:tabs>
          <w:tab w:val="left" w:pos="993"/>
        </w:tabs>
        <w:spacing w:after="0" w:line="240" w:lineRule="auto"/>
        <w:ind w:left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работ по уборке территории: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1200"/>
        <w:gridCol w:w="1838"/>
        <w:gridCol w:w="13"/>
        <w:gridCol w:w="2626"/>
        <w:gridCol w:w="1954"/>
      </w:tblGrid>
      <w:tr w:rsidR="00817E8A" w:rsidTr="00817E8A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работ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Описание работ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Периодичность оказания услуг</w:t>
            </w:r>
          </w:p>
        </w:tc>
      </w:tr>
      <w:tr w:rsidR="00817E8A" w:rsidTr="00817E8A">
        <w:trPr>
          <w:trHeight w:val="428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Прилегающая </w:t>
            </w:r>
            <w:proofErr w:type="gramStart"/>
            <w:r>
              <w:rPr>
                <w:sz w:val="20"/>
                <w:szCs w:val="20"/>
                <w:lang w:eastAsia="en-US"/>
              </w:rPr>
              <w:t>территория  (</w:t>
            </w:r>
            <w:proofErr w:type="gramEnd"/>
            <w:r>
              <w:rPr>
                <w:sz w:val="20"/>
                <w:szCs w:val="20"/>
                <w:lang w:eastAsia="en-US"/>
              </w:rPr>
              <w:t>тротуары, стоянка, подъездные пути, газоны)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23416м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(площадь земельного участка)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(основная и поддерживающая)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8A" w:rsidRDefault="00817E8A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В зимнее время: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очистка тротуаров, дорожек, подъездных </w:t>
            </w:r>
            <w:proofErr w:type="gramStart"/>
            <w:r>
              <w:rPr>
                <w:sz w:val="20"/>
                <w:szCs w:val="20"/>
                <w:lang w:eastAsia="en-US"/>
              </w:rPr>
              <w:t>путей  от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снега и (в случае необходимости) наледи - </w:t>
            </w:r>
            <w:r>
              <w:rPr>
                <w:b/>
                <w:sz w:val="20"/>
                <w:szCs w:val="20"/>
                <w:lang w:eastAsia="en-US"/>
              </w:rPr>
              <w:t>ежедневно;</w:t>
            </w:r>
          </w:p>
          <w:p w:rsidR="00817E8A" w:rsidRDefault="00817E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уборка снега около ворот, эвакуационных выходов - </w:t>
            </w:r>
            <w:r>
              <w:rPr>
                <w:b/>
                <w:sz w:val="20"/>
                <w:szCs w:val="20"/>
                <w:lang w:eastAsia="en-US"/>
              </w:rPr>
              <w:t>ежедневно;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очистка канализационных колодцев для свободного доступа 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очистка козырьков крылец – 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замена мешков в урнах, уборка мусора из урн – </w:t>
            </w:r>
            <w:r>
              <w:rPr>
                <w:b/>
                <w:sz w:val="20"/>
                <w:szCs w:val="20"/>
                <w:lang w:eastAsia="en-US"/>
              </w:rPr>
              <w:t>1 раз в день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вынос собранного мусора к месту сбора мусора </w:t>
            </w:r>
            <w:r>
              <w:rPr>
                <w:b/>
                <w:sz w:val="20"/>
                <w:szCs w:val="20"/>
                <w:lang w:eastAsia="en-US"/>
              </w:rPr>
              <w:t>- ежедневно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817E8A" w:rsidRDefault="00817E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дополнительная обработка тротуаров, дорожек, лестниц </w:t>
            </w:r>
            <w:proofErr w:type="spellStart"/>
            <w:r>
              <w:rPr>
                <w:sz w:val="20"/>
                <w:szCs w:val="20"/>
                <w:lang w:eastAsia="en-US"/>
              </w:rPr>
              <w:t>антискользящими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средствами или песком в гололед – 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необходимости.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7E8A" w:rsidRDefault="00817E8A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В весеннее, летнее и осеннее время: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подметание, очистка территории от мусора, листьев - </w:t>
            </w:r>
            <w:r>
              <w:rPr>
                <w:b/>
                <w:sz w:val="20"/>
                <w:szCs w:val="20"/>
                <w:lang w:eastAsia="en-US"/>
              </w:rPr>
              <w:t>ежедневно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удаление «</w:t>
            </w:r>
            <w:proofErr w:type="spellStart"/>
            <w:r>
              <w:rPr>
                <w:sz w:val="20"/>
                <w:szCs w:val="20"/>
                <w:lang w:eastAsia="en-US"/>
              </w:rPr>
              <w:t>графити</w:t>
            </w:r>
            <w:proofErr w:type="spellEnd"/>
            <w:r>
              <w:rPr>
                <w:sz w:val="20"/>
                <w:szCs w:val="20"/>
                <w:lang w:eastAsia="en-US"/>
              </w:rPr>
              <w:t>» со стен здания и построек (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стрижка травы (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 – не реже 2 раз в сезон</w:t>
            </w:r>
            <w:r>
              <w:rPr>
                <w:sz w:val="20"/>
                <w:szCs w:val="20"/>
                <w:lang w:eastAsia="en-US"/>
              </w:rPr>
              <w:t>);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подрезка кустарников (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</w:t>
            </w:r>
            <w:r>
              <w:rPr>
                <w:sz w:val="20"/>
                <w:szCs w:val="20"/>
                <w:lang w:eastAsia="en-US"/>
              </w:rPr>
              <w:t>);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полив элементов озеленения </w:t>
            </w:r>
            <w:r>
              <w:rPr>
                <w:b/>
                <w:sz w:val="20"/>
                <w:szCs w:val="20"/>
                <w:lang w:eastAsia="en-US"/>
              </w:rPr>
              <w:t>(по мере необходимости)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побелка бордюров и деревьев (</w:t>
            </w:r>
            <w:r>
              <w:rPr>
                <w:b/>
                <w:sz w:val="20"/>
                <w:szCs w:val="20"/>
                <w:lang w:eastAsia="en-US"/>
              </w:rPr>
              <w:t>по мере необходимости – не реже 2 раз в сезон</w:t>
            </w:r>
            <w:r>
              <w:rPr>
                <w:sz w:val="20"/>
                <w:szCs w:val="20"/>
                <w:lang w:eastAsia="en-US"/>
              </w:rPr>
              <w:t>);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замена мешков в урнах, уборка мусора из урн – </w:t>
            </w:r>
            <w:r>
              <w:rPr>
                <w:b/>
                <w:sz w:val="20"/>
                <w:szCs w:val="20"/>
                <w:lang w:eastAsia="en-US"/>
              </w:rPr>
              <w:t>1 раз в день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вынос собранного мусора к месту сбора мусора </w:t>
            </w:r>
            <w:r>
              <w:rPr>
                <w:b/>
                <w:sz w:val="20"/>
                <w:szCs w:val="20"/>
                <w:lang w:eastAsia="en-US"/>
              </w:rPr>
              <w:t>- ежедневно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Ежедневно </w:t>
            </w:r>
            <w:r>
              <w:rPr>
                <w:sz w:val="20"/>
                <w:szCs w:val="20"/>
                <w:highlight w:val="yellow"/>
                <w:lang w:eastAsia="en-US"/>
              </w:rPr>
              <w:t>6 дней в неделю</w:t>
            </w:r>
            <w:r>
              <w:rPr>
                <w:sz w:val="20"/>
                <w:szCs w:val="20"/>
                <w:lang w:eastAsia="en-US"/>
              </w:rPr>
              <w:t xml:space="preserve"> (кроме воскресенья, праздничных дней)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7E8A" w:rsidRDefault="00817E8A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случаях экстремальных погодных явлений (снегопад, гололед и др.) Исполнитель принимает необходимые меры по уборке территории дополнительно.</w:t>
            </w:r>
          </w:p>
          <w:p w:rsidR="00817E8A" w:rsidRDefault="00817E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7E8A" w:rsidTr="00817E8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7E8A" w:rsidRDefault="00817E8A">
            <w:pPr>
              <w:spacing w:line="276" w:lineRule="auto"/>
              <w:ind w:left="1363" w:hanging="823"/>
              <w:rPr>
                <w:b/>
                <w:szCs w:val="28"/>
                <w:lang w:eastAsia="en-US"/>
              </w:rPr>
            </w:pPr>
          </w:p>
          <w:p w:rsidR="00817E8A" w:rsidRDefault="00817E8A">
            <w:pPr>
              <w:spacing w:line="276" w:lineRule="auto"/>
              <w:ind w:left="1363" w:hanging="823"/>
              <w:rPr>
                <w:sz w:val="2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Перечень услуг по уборке прилегающей территории и их периодичность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1.1. Летний период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7E8A" w:rsidRDefault="00817E8A">
            <w:pPr>
              <w:spacing w:line="276" w:lineRule="auto"/>
              <w:ind w:left="1363" w:hanging="823"/>
              <w:rPr>
                <w:sz w:val="20"/>
                <w:lang w:eastAsia="en-US"/>
              </w:rPr>
            </w:pP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Подметание, сгребание мусора, листьев, перенос в специально отведенное место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раз в день, повторно – 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Замена мешков в урнах, уборка мусора из урн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Вынос собранного мусора к месту сбора мусора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ежедневно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Стрижка травы на прилегающей территории с уборкой скошенной травы, уход клумб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мере необходимости (не реже 2 раз в сезон)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Подрезка кустарников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color w:val="00000A"/>
                <w:sz w:val="20"/>
                <w:lang w:eastAsia="en-US"/>
              </w:rPr>
              <w:t xml:space="preserve">Полив элементов озеленения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color w:val="00000A"/>
                <w:sz w:val="20"/>
                <w:lang w:eastAsia="en-US"/>
              </w:rPr>
            </w:pPr>
            <w:r>
              <w:rPr>
                <w:color w:val="00000A"/>
                <w:sz w:val="20"/>
                <w:lang w:eastAsia="en-US"/>
              </w:rPr>
              <w:t>Удаление «</w:t>
            </w:r>
            <w:proofErr w:type="spellStart"/>
            <w:r>
              <w:rPr>
                <w:color w:val="00000A"/>
                <w:sz w:val="20"/>
                <w:lang w:eastAsia="en-US"/>
              </w:rPr>
              <w:t>графити</w:t>
            </w:r>
            <w:proofErr w:type="spellEnd"/>
            <w:r>
              <w:rPr>
                <w:color w:val="00000A"/>
                <w:sz w:val="20"/>
                <w:lang w:eastAsia="en-US"/>
              </w:rPr>
              <w:t xml:space="preserve">»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Побелка деревьев, бордюров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мере необходимости – не реже 2 раз в сезон</w:t>
            </w:r>
          </w:p>
          <w:p w:rsidR="00817E8A" w:rsidRDefault="00817E8A">
            <w:pPr>
              <w:spacing w:line="276" w:lineRule="auto"/>
              <w:ind w:left="1363" w:hanging="823"/>
              <w:rPr>
                <w:sz w:val="20"/>
                <w:lang w:eastAsia="en-US"/>
              </w:rPr>
            </w:pP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ind w:left="1363" w:hanging="823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1.2. Зимний период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7E8A" w:rsidRDefault="00817E8A">
            <w:pPr>
              <w:spacing w:line="276" w:lineRule="auto"/>
              <w:ind w:left="1363" w:hanging="823"/>
              <w:rPr>
                <w:sz w:val="20"/>
                <w:lang w:eastAsia="en-US"/>
              </w:rPr>
            </w:pP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Чистка прилегающей территории от снежной массы с применением ручного инвентаря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раз в день, повторно - 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Скалывание льда с крыльца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раз в день, повторно - 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Уборка снега по периметру здания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раз в день, повторно - 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Посыпка антигололедными смесями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 мере необходимости 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Очистка козырьков крылец, скалывания сосулек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мере необходимости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Замена мешков в урнах, уборка мусора из урн 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раз в день</w:t>
            </w:r>
          </w:p>
        </w:tc>
      </w:tr>
      <w:tr w:rsidR="00817E8A" w:rsidTr="00817E8A">
        <w:tc>
          <w:tcPr>
            <w:tcW w:w="260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Вынос собранного мусора к месту сбора мусора</w:t>
            </w:r>
          </w:p>
        </w:tc>
        <w:tc>
          <w:tcPr>
            <w:tcW w:w="23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17E8A" w:rsidRDefault="00817E8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ежедневно</w:t>
            </w:r>
          </w:p>
        </w:tc>
      </w:tr>
    </w:tbl>
    <w:p w:rsidR="00817E8A" w:rsidRDefault="00817E8A" w:rsidP="00817E8A">
      <w:pPr>
        <w:rPr>
          <w:sz w:val="28"/>
          <w:szCs w:val="28"/>
        </w:rPr>
      </w:pPr>
    </w:p>
    <w:p w:rsidR="00207BE4" w:rsidRPr="00207BE4" w:rsidRDefault="00207BE4" w:rsidP="006F41CA">
      <w:pPr>
        <w:shd w:val="clear" w:color="auto" w:fill="FFFFFF"/>
        <w:jc w:val="center"/>
        <w:rPr>
          <w:b/>
          <w:color w:val="000000" w:themeColor="text1"/>
          <w:sz w:val="20"/>
        </w:rPr>
      </w:pPr>
    </w:p>
    <w:p w:rsidR="006F41CA" w:rsidRPr="00207BE4" w:rsidRDefault="006F41CA" w:rsidP="006F41CA">
      <w:pPr>
        <w:shd w:val="clear" w:color="auto" w:fill="FFFFFF"/>
        <w:jc w:val="center"/>
        <w:rPr>
          <w:b/>
          <w:color w:val="000000" w:themeColor="text1"/>
          <w:spacing w:val="-5"/>
          <w:sz w:val="20"/>
        </w:rPr>
      </w:pPr>
      <w:r w:rsidRPr="00207BE4">
        <w:rPr>
          <w:b/>
          <w:color w:val="000000" w:themeColor="text1"/>
          <w:sz w:val="20"/>
        </w:rPr>
        <w:t xml:space="preserve">Объекты уборки </w:t>
      </w:r>
      <w:r w:rsidRPr="00207BE4">
        <w:rPr>
          <w:b/>
          <w:caps/>
          <w:color w:val="000000" w:themeColor="text1"/>
          <w:sz w:val="20"/>
        </w:rPr>
        <w:t>Маоу</w:t>
      </w:r>
      <w:r w:rsidRPr="00207BE4">
        <w:rPr>
          <w:b/>
          <w:color w:val="000000" w:themeColor="text1"/>
          <w:sz w:val="20"/>
        </w:rPr>
        <w:t xml:space="preserve"> «</w:t>
      </w:r>
      <w:r w:rsidRPr="00207BE4">
        <w:rPr>
          <w:b/>
          <w:color w:val="000000" w:themeColor="text1"/>
          <w:spacing w:val="-5"/>
          <w:sz w:val="20"/>
        </w:rPr>
        <w:t>Лицей №5» г. Перми</w:t>
      </w:r>
    </w:p>
    <w:tbl>
      <w:tblPr>
        <w:tblW w:w="1049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82"/>
        <w:gridCol w:w="2268"/>
        <w:gridCol w:w="1985"/>
      </w:tblGrid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207BE4">
              <w:rPr>
                <w:b/>
                <w:color w:val="000000" w:themeColor="text1"/>
                <w:sz w:val="20"/>
              </w:rPr>
              <w:t>№ п/п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207BE4">
              <w:rPr>
                <w:b/>
                <w:color w:val="000000" w:themeColor="text1"/>
                <w:spacing w:val="-3"/>
                <w:sz w:val="20"/>
              </w:rPr>
              <w:t>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207BE4">
              <w:rPr>
                <w:b/>
                <w:color w:val="000000" w:themeColor="text1"/>
                <w:spacing w:val="-3"/>
                <w:sz w:val="20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jc w:val="center"/>
              <w:rPr>
                <w:b/>
                <w:color w:val="000000" w:themeColor="text1"/>
                <w:sz w:val="20"/>
              </w:rPr>
            </w:pPr>
            <w:r w:rsidRPr="00207BE4">
              <w:rPr>
                <w:b/>
                <w:color w:val="000000" w:themeColor="text1"/>
                <w:spacing w:val="-1"/>
                <w:sz w:val="20"/>
              </w:rPr>
              <w:t xml:space="preserve">Сроки, время </w:t>
            </w:r>
            <w:r w:rsidRPr="00207BE4">
              <w:rPr>
                <w:b/>
                <w:color w:val="000000" w:themeColor="text1"/>
                <w:spacing w:val="-2"/>
                <w:sz w:val="20"/>
              </w:rPr>
              <w:t>проведения работ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Подоконники 1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В течение дня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Батареи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год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Двери центрально входа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1 раз в день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Двери стеклянные (1 </w:t>
            </w:r>
            <w:proofErr w:type="spellStart"/>
            <w:r w:rsidRPr="00207BE4">
              <w:rPr>
                <w:color w:val="000000" w:themeColor="text1"/>
                <w:spacing w:val="-3"/>
                <w:sz w:val="20"/>
              </w:rPr>
              <w:t>эт</w:t>
            </w:r>
            <w:proofErr w:type="spellEnd"/>
            <w:r w:rsidRPr="00207BE4">
              <w:rPr>
                <w:color w:val="000000" w:themeColor="text1"/>
                <w:spacing w:val="-3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1 раз в день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Окна (1 </w:t>
            </w:r>
            <w:proofErr w:type="spellStart"/>
            <w:r w:rsidRPr="00207BE4">
              <w:rPr>
                <w:color w:val="000000" w:themeColor="text1"/>
                <w:spacing w:val="-3"/>
                <w:sz w:val="20"/>
              </w:rPr>
              <w:t>эт</w:t>
            </w:r>
            <w:proofErr w:type="spellEnd"/>
            <w:r w:rsidRPr="00207BE4">
              <w:rPr>
                <w:color w:val="000000" w:themeColor="text1"/>
                <w:spacing w:val="-3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год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Подоконники 2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В течение дня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7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Батареи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год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8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Двери стеклянные (2 </w:t>
            </w:r>
            <w:proofErr w:type="spellStart"/>
            <w:r w:rsidRPr="00207BE4">
              <w:rPr>
                <w:color w:val="000000" w:themeColor="text1"/>
                <w:spacing w:val="-3"/>
                <w:sz w:val="20"/>
              </w:rPr>
              <w:t>эт</w:t>
            </w:r>
            <w:proofErr w:type="spellEnd"/>
            <w:r w:rsidRPr="00207BE4">
              <w:rPr>
                <w:color w:val="000000" w:themeColor="text1"/>
                <w:spacing w:val="-3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1 раз в неделю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9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Окна (2 </w:t>
            </w:r>
            <w:proofErr w:type="spellStart"/>
            <w:r w:rsidRPr="00207BE4">
              <w:rPr>
                <w:color w:val="000000" w:themeColor="text1"/>
                <w:spacing w:val="-3"/>
                <w:sz w:val="20"/>
              </w:rPr>
              <w:t>эт</w:t>
            </w:r>
            <w:proofErr w:type="spellEnd"/>
            <w:r w:rsidRPr="00207BE4">
              <w:rPr>
                <w:color w:val="000000" w:themeColor="text1"/>
                <w:spacing w:val="-3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год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Подоконники кабинетов 1 этаж</w:t>
            </w:r>
          </w:p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неделю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11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Окна кабинетов 1 этаж</w:t>
            </w:r>
          </w:p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год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12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Подоконники кабинетов 2 этаж</w:t>
            </w:r>
          </w:p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 приемная и кабинет директора, медкабинета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неделю</w:t>
            </w:r>
          </w:p>
        </w:tc>
      </w:tr>
      <w:tr w:rsidR="006F41CA" w:rsidRPr="00207BE4" w:rsidTr="006F41C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13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rPr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Окна кабинетов 2 этаж:</w:t>
            </w:r>
          </w:p>
          <w:p w:rsidR="006F41CA" w:rsidRPr="00207BE4" w:rsidRDefault="006F41CA">
            <w:pPr>
              <w:shd w:val="clear" w:color="auto" w:fill="FFFFFF"/>
              <w:spacing w:line="276" w:lineRule="auto"/>
              <w:rPr>
                <w:b/>
                <w:color w:val="000000" w:themeColor="text1"/>
                <w:spacing w:val="-3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>приемная и кабинет директора, медкабинета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CA" w:rsidRPr="00207BE4" w:rsidRDefault="006F41CA">
            <w:pPr>
              <w:spacing w:line="276" w:lineRule="auto"/>
              <w:rPr>
                <w:color w:val="000000" w:themeColor="text1"/>
                <w:sz w:val="20"/>
              </w:rPr>
            </w:pPr>
            <w:r w:rsidRPr="00207BE4">
              <w:rPr>
                <w:color w:val="000000" w:themeColor="text1"/>
                <w:spacing w:val="-3"/>
                <w:sz w:val="20"/>
              </w:rPr>
              <w:t xml:space="preserve">Влажная уборка, </w:t>
            </w:r>
            <w:r w:rsidRPr="00207BE4">
              <w:rPr>
                <w:color w:val="000000" w:themeColor="text1"/>
                <w:spacing w:val="1"/>
                <w:sz w:val="20"/>
              </w:rPr>
              <w:t>уборка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CA" w:rsidRPr="00207BE4" w:rsidRDefault="006F41CA">
            <w:pPr>
              <w:shd w:val="clear" w:color="auto" w:fill="FFFFFF"/>
              <w:spacing w:line="276" w:lineRule="auto"/>
              <w:ind w:right="120" w:hanging="53"/>
              <w:rPr>
                <w:color w:val="000000" w:themeColor="text1"/>
                <w:spacing w:val="-1"/>
                <w:sz w:val="20"/>
              </w:rPr>
            </w:pPr>
            <w:r w:rsidRPr="00207BE4">
              <w:rPr>
                <w:color w:val="000000" w:themeColor="text1"/>
                <w:spacing w:val="-1"/>
                <w:sz w:val="20"/>
              </w:rPr>
              <w:t>2 раза в год</w:t>
            </w:r>
          </w:p>
        </w:tc>
      </w:tr>
    </w:tbl>
    <w:p w:rsidR="00AC6D7E" w:rsidRPr="00207BE4" w:rsidRDefault="00AC6D7E">
      <w:pPr>
        <w:rPr>
          <w:sz w:val="20"/>
        </w:rPr>
      </w:pPr>
    </w:p>
    <w:sectPr w:rsidR="00AC6D7E" w:rsidRPr="00207BE4" w:rsidSect="00803ED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1CA"/>
    <w:rsid w:val="001E1E74"/>
    <w:rsid w:val="00207BE4"/>
    <w:rsid w:val="00281B76"/>
    <w:rsid w:val="00310ED0"/>
    <w:rsid w:val="00426D74"/>
    <w:rsid w:val="00617F4E"/>
    <w:rsid w:val="006F41CA"/>
    <w:rsid w:val="00803ED9"/>
    <w:rsid w:val="00817E8A"/>
    <w:rsid w:val="00936376"/>
    <w:rsid w:val="00990C14"/>
    <w:rsid w:val="00AC6D7E"/>
    <w:rsid w:val="00BE04A5"/>
    <w:rsid w:val="00C027AC"/>
    <w:rsid w:val="00D35AD8"/>
    <w:rsid w:val="00F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9E5E9-1DC2-43E3-AA54-99D507E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17E8A"/>
    <w:pPr>
      <w:suppressAutoHyphens/>
      <w:spacing w:after="200" w:line="276" w:lineRule="auto"/>
      <w:ind w:left="720"/>
      <w:contextualSpacing/>
    </w:pPr>
    <w:rPr>
      <w:rFonts w:ascii="Calibri" w:eastAsia="Arial Unicode MS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B401-DA8C-4891-81E8-F4968327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dcterms:created xsi:type="dcterms:W3CDTF">2019-12-12T09:33:00Z</dcterms:created>
  <dcterms:modified xsi:type="dcterms:W3CDTF">2020-01-07T11:16:00Z</dcterms:modified>
</cp:coreProperties>
</file>