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"/>
        <w:tblOverlap w:val="never"/>
        <w:tblW w:w="52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985"/>
        <w:gridCol w:w="4819"/>
        <w:gridCol w:w="851"/>
        <w:gridCol w:w="991"/>
      </w:tblGrid>
      <w:tr w:rsidR="00F46260" w:rsidRPr="00875BFA" w:rsidTr="00F46260">
        <w:trPr>
          <w:trHeight w:val="20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260" w:rsidRDefault="00F46260" w:rsidP="00F46260">
            <w:pPr>
              <w:tabs>
                <w:tab w:val="left" w:pos="6585"/>
              </w:tabs>
              <w:jc w:val="center"/>
            </w:pPr>
            <w:r>
              <w:t xml:space="preserve">               </w:t>
            </w: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rPr>
                <w:color w:val="000000"/>
              </w:rPr>
            </w:pPr>
            <w:r w:rsidRPr="00875BFA">
              <w:rPr>
                <w:color w:val="000000"/>
              </w:rPr>
              <w:t xml:space="preserve">Радиатор чугунный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Тип: секционный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Материал: чугун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 xml:space="preserve">Количество секций, </w:t>
            </w:r>
            <w:proofErr w:type="spellStart"/>
            <w:r w:rsidRPr="00875BFA">
              <w:rPr>
                <w:color w:val="000000"/>
              </w:rPr>
              <w:t>шт</w:t>
            </w:r>
            <w:proofErr w:type="spellEnd"/>
            <w:r w:rsidRPr="00875BFA">
              <w:rPr>
                <w:color w:val="000000"/>
              </w:rPr>
              <w:t>: 7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Объем воды секции, л: 1,45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rPr>
                <w:color w:val="000000"/>
              </w:rPr>
              <w:t>Глубина секции, мм: 140</w:t>
            </w:r>
            <w:r w:rsidRPr="00875BFA">
              <w:rPr>
                <w:color w:val="000000"/>
              </w:rPr>
              <w:br/>
              <w:t>Строительная длина, мм: 786</w:t>
            </w:r>
            <w:r w:rsidRPr="00875BFA">
              <w:rPr>
                <w:color w:val="000000"/>
              </w:rPr>
              <w:br/>
              <w:t>Высота, мм: 588</w:t>
            </w:r>
            <w:r w:rsidRPr="00875BFA">
              <w:rPr>
                <w:color w:val="000000"/>
              </w:rPr>
              <w:br/>
              <w:t>Межосевое расстояние, мм: 500</w:t>
            </w:r>
            <w:r w:rsidRPr="00875BFA">
              <w:rPr>
                <w:color w:val="000000"/>
              </w:rPr>
              <w:br/>
              <w:t>Тепловая мощность, Вт: 1120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proofErr w:type="spellStart"/>
            <w:r w:rsidRPr="00875BFA">
              <w:t>шт</w:t>
            </w:r>
            <w:proofErr w:type="spell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 w:rsidRPr="00875BFA">
              <w:t>25</w:t>
            </w:r>
          </w:p>
        </w:tc>
      </w:tr>
    </w:tbl>
    <w:tbl>
      <w:tblPr>
        <w:tblpPr w:leftFromText="180" w:rightFromText="180" w:vertAnchor="text" w:horzAnchor="margin" w:tblpXSpec="center" w:tblpY="-9075"/>
        <w:tblOverlap w:val="never"/>
        <w:tblW w:w="523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85"/>
        <w:gridCol w:w="4818"/>
        <w:gridCol w:w="851"/>
        <w:gridCol w:w="983"/>
      </w:tblGrid>
      <w:tr w:rsidR="00F46260" w:rsidRPr="00875BFA" w:rsidTr="00F46260">
        <w:trPr>
          <w:trHeight w:val="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260" w:rsidRDefault="00F46260" w:rsidP="00F46260">
            <w:pPr>
              <w:tabs>
                <w:tab w:val="left" w:pos="6585"/>
              </w:tabs>
              <w:jc w:val="center"/>
            </w:pPr>
            <w:r>
              <w:t xml:space="preserve">            </w:t>
            </w: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rPr>
                <w:color w:val="000000"/>
              </w:rPr>
            </w:pPr>
            <w:r w:rsidRPr="00875BFA">
              <w:rPr>
                <w:color w:val="000000"/>
              </w:rPr>
              <w:t>Радиатор отопления биметаллический, 8 секций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rPr>
                <w:color w:val="000000"/>
              </w:rPr>
              <w:t>Ширина, мм: 640</w:t>
            </w:r>
            <w:r w:rsidRPr="00875BFA">
              <w:rPr>
                <w:color w:val="000000"/>
              </w:rPr>
              <w:br/>
              <w:t>Межосевое расстояние, мм: 200</w:t>
            </w:r>
            <w:r w:rsidRPr="00875BFA">
              <w:rPr>
                <w:color w:val="000000"/>
              </w:rPr>
              <w:br/>
              <w:t>Глубина, мм: 100</w:t>
            </w:r>
            <w:r w:rsidRPr="00875BFA">
              <w:rPr>
                <w:color w:val="000000"/>
              </w:rPr>
              <w:br/>
              <w:t>Высота, мм: 261</w:t>
            </w:r>
            <w:r w:rsidRPr="00875BFA">
              <w:rPr>
                <w:color w:val="000000"/>
              </w:rPr>
              <w:br/>
              <w:t xml:space="preserve">Давление на разрыв, </w:t>
            </w:r>
            <w:proofErr w:type="spellStart"/>
            <w:r w:rsidRPr="00875BFA">
              <w:rPr>
                <w:color w:val="000000"/>
              </w:rPr>
              <w:t>атм</w:t>
            </w:r>
            <w:proofErr w:type="spellEnd"/>
            <w:r w:rsidRPr="00875BFA">
              <w:rPr>
                <w:color w:val="000000"/>
              </w:rPr>
              <w:t>: 100</w:t>
            </w:r>
            <w:r w:rsidRPr="00875BFA">
              <w:rPr>
                <w:color w:val="000000"/>
              </w:rPr>
              <w:br/>
              <w:t>Площадь обогрева, м2: 8</w:t>
            </w:r>
            <w:r w:rsidRPr="00875BFA">
              <w:rPr>
                <w:color w:val="000000"/>
              </w:rPr>
              <w:br/>
              <w:t>Мощность, Вт: не менее 832</w:t>
            </w:r>
            <w:r w:rsidRPr="00875BFA">
              <w:rPr>
                <w:color w:val="000000"/>
              </w:rPr>
              <w:br/>
              <w:t xml:space="preserve">Рабочее давление, </w:t>
            </w:r>
            <w:proofErr w:type="spellStart"/>
            <w:r w:rsidRPr="00875BFA">
              <w:rPr>
                <w:color w:val="000000"/>
              </w:rPr>
              <w:t>атм</w:t>
            </w:r>
            <w:proofErr w:type="spellEnd"/>
            <w:r w:rsidRPr="00875BFA">
              <w:rPr>
                <w:color w:val="000000"/>
              </w:rPr>
              <w:t>: 20</w:t>
            </w:r>
            <w:r w:rsidRPr="00875BFA">
              <w:rPr>
                <w:color w:val="000000"/>
              </w:rPr>
              <w:br/>
              <w:t>Вес, кг: 8</w:t>
            </w:r>
            <w:r w:rsidRPr="00875BFA">
              <w:rPr>
                <w:color w:val="000000"/>
              </w:rPr>
              <w:br/>
              <w:t xml:space="preserve">Количество секций, </w:t>
            </w:r>
            <w:proofErr w:type="spellStart"/>
            <w:r w:rsidRPr="00875BFA">
              <w:rPr>
                <w:color w:val="000000"/>
              </w:rPr>
              <w:t>шт</w:t>
            </w:r>
            <w:proofErr w:type="spellEnd"/>
            <w:r w:rsidRPr="00875BFA">
              <w:rPr>
                <w:color w:val="000000"/>
              </w:rPr>
              <w:t>: 8</w:t>
            </w:r>
            <w:r w:rsidRPr="00875BFA">
              <w:rPr>
                <w:color w:val="000000"/>
              </w:rPr>
              <w:br/>
              <w:t>Материал: алюминий и сталь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proofErr w:type="spellStart"/>
            <w:r w:rsidRPr="00875BFA">
              <w:t>шт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 w:rsidRPr="00875BFA">
              <w:t>35</w:t>
            </w:r>
          </w:p>
        </w:tc>
      </w:tr>
      <w:tr w:rsidR="00F46260" w:rsidRPr="00875BFA" w:rsidTr="00F46260">
        <w:trPr>
          <w:trHeight w:val="938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260" w:rsidRDefault="00F46260" w:rsidP="00F46260">
            <w:pPr>
              <w:tabs>
                <w:tab w:val="left" w:pos="6585"/>
              </w:tabs>
              <w:jc w:val="center"/>
            </w:pPr>
            <w:r>
              <w:t xml:space="preserve">                      </w:t>
            </w: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rPr>
                <w:color w:val="000000"/>
              </w:rPr>
            </w:pPr>
            <w:r w:rsidRPr="00875BFA">
              <w:rPr>
                <w:color w:val="000000"/>
              </w:rPr>
              <w:t>Радиатор чугунный 7секций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Тепловая мощность, Вт: 1120</w:t>
            </w:r>
            <w:r w:rsidRPr="00875BFA">
              <w:rPr>
                <w:color w:val="000000"/>
              </w:rPr>
              <w:br/>
              <w:t>Межосевое расстояние, мм: 500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Ширина, мм: 756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Глубина радиатора, мм: 140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>Высота радиатора, мм: 588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 xml:space="preserve">Количество секций, </w:t>
            </w:r>
            <w:proofErr w:type="spellStart"/>
            <w:r w:rsidRPr="00875BFA">
              <w:rPr>
                <w:color w:val="000000"/>
              </w:rPr>
              <w:t>шт</w:t>
            </w:r>
            <w:proofErr w:type="spellEnd"/>
            <w:r w:rsidRPr="00875BFA">
              <w:rPr>
                <w:color w:val="000000"/>
              </w:rPr>
              <w:t>: 7</w:t>
            </w:r>
          </w:p>
          <w:p w:rsidR="00F46260" w:rsidRPr="00875BFA" w:rsidRDefault="00F46260" w:rsidP="00F46260">
            <w:pPr>
              <w:tabs>
                <w:tab w:val="left" w:pos="6585"/>
              </w:tabs>
              <w:rPr>
                <w:color w:val="000000"/>
              </w:rPr>
            </w:pPr>
            <w:r w:rsidRPr="00875BFA">
              <w:rPr>
                <w:color w:val="000000"/>
              </w:rPr>
              <w:t xml:space="preserve">Рабочее давление радиатора, </w:t>
            </w:r>
            <w:proofErr w:type="spellStart"/>
            <w:r w:rsidRPr="00875BFA">
              <w:rPr>
                <w:color w:val="000000"/>
              </w:rPr>
              <w:t>атм</w:t>
            </w:r>
            <w:proofErr w:type="spellEnd"/>
            <w:r w:rsidRPr="00875BFA">
              <w:rPr>
                <w:color w:val="000000"/>
              </w:rPr>
              <w:t>: 10</w:t>
            </w:r>
            <w:r w:rsidRPr="00875BFA">
              <w:rPr>
                <w:color w:val="000000"/>
              </w:rPr>
              <w:br/>
              <w:t>Конструкция: секционные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rPr>
                <w:color w:val="000000"/>
              </w:rPr>
              <w:t>Крепеж: в комплекте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proofErr w:type="spellStart"/>
            <w:r w:rsidRPr="00875BFA">
              <w:t>шт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 w:rsidRPr="00875BFA">
              <w:t>287</w:t>
            </w:r>
          </w:p>
        </w:tc>
      </w:tr>
      <w:tr w:rsidR="00F46260" w:rsidRPr="00875BFA" w:rsidTr="00F46260">
        <w:trPr>
          <w:trHeight w:val="20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260" w:rsidRDefault="00F46260" w:rsidP="00F46260">
            <w:pPr>
              <w:tabs>
                <w:tab w:val="left" w:pos="6585"/>
              </w:tabs>
              <w:jc w:val="center"/>
            </w:pPr>
            <w:r>
              <w:t xml:space="preserve">              </w:t>
            </w: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Default="00F46260" w:rsidP="00F46260">
            <w:pPr>
              <w:tabs>
                <w:tab w:val="left" w:pos="6585"/>
              </w:tabs>
              <w:jc w:val="center"/>
            </w:pPr>
          </w:p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rPr>
                <w:color w:val="000000"/>
              </w:rPr>
            </w:pPr>
            <w:r w:rsidRPr="00875BFA">
              <w:rPr>
                <w:color w:val="000000"/>
              </w:rPr>
              <w:t>Радиатор отопления биметаллический, 10 секций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Материал корпуса: Алюминий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Количество секций, шт:10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Тепловая мощность, Вт: 990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 xml:space="preserve">Рабочее давление, </w:t>
            </w:r>
            <w:proofErr w:type="spellStart"/>
            <w:r w:rsidRPr="00875BFA">
              <w:t>атм</w:t>
            </w:r>
            <w:proofErr w:type="spellEnd"/>
            <w:r w:rsidRPr="00875BFA">
              <w:t>: 20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Площадь обогрева, м2: 9,9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Глубина, мм:90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Высота, мм:265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Ширина, мм: 810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Цвет: белый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Межосевое расстояние, мм: 200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Тип подводки: боковое</w:t>
            </w:r>
          </w:p>
          <w:p w:rsidR="00F46260" w:rsidRPr="00875BFA" w:rsidRDefault="00F46260" w:rsidP="00F46260">
            <w:pPr>
              <w:tabs>
                <w:tab w:val="left" w:pos="6585"/>
              </w:tabs>
            </w:pPr>
            <w:r w:rsidRPr="00875BFA">
              <w:t>Максимальная температура теплоносителя, °С: +135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proofErr w:type="spellStart"/>
            <w:r w:rsidRPr="00875BFA">
              <w:t>шт</w:t>
            </w:r>
            <w:proofErr w:type="spellEnd"/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260" w:rsidRPr="00875BFA" w:rsidRDefault="00F46260" w:rsidP="00F46260">
            <w:pPr>
              <w:tabs>
                <w:tab w:val="left" w:pos="6585"/>
              </w:tabs>
              <w:jc w:val="center"/>
            </w:pPr>
            <w:r w:rsidRPr="00875BFA">
              <w:t>120</w:t>
            </w:r>
          </w:p>
        </w:tc>
      </w:tr>
    </w:tbl>
    <w:p w:rsidR="00F01952" w:rsidRDefault="00F46260"/>
    <w:sectPr w:rsidR="00F0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60"/>
    <w:rsid w:val="00946240"/>
    <w:rsid w:val="009713C7"/>
    <w:rsid w:val="00F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E456-1088-4CDB-B93F-EDCA48FF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kozlov</dc:creator>
  <cp:keywords/>
  <dc:description/>
  <cp:lastModifiedBy>mikhail kozlov</cp:lastModifiedBy>
  <cp:revision>1</cp:revision>
  <dcterms:created xsi:type="dcterms:W3CDTF">2020-09-25T10:54:00Z</dcterms:created>
  <dcterms:modified xsi:type="dcterms:W3CDTF">2020-09-25T10:57:00Z</dcterms:modified>
</cp:coreProperties>
</file>