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360"/>
        <w:jc w:val="center"/>
        <w:rPr>
          <w:b/>
          <w:b/>
        </w:rPr>
      </w:pPr>
      <w:r>
        <w:rPr>
          <w:b/>
        </w:rPr>
      </w:r>
    </w:p>
    <w:tbl>
      <w:tblPr>
        <w:tblW w:w="9222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831"/>
        <w:gridCol w:w="1391"/>
      </w:tblGrid>
      <w:tr>
        <w:trPr>
          <w:trHeight w:val="561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/>
                <w:sz w:val="40"/>
                <w:szCs w:val="40"/>
              </w:rPr>
              <w:t>Инструменты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Мультиметр цифровой 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Резьбомер метрический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Захват магнитный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Зеркало стоматологическое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Стетоскоп автомобильный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6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Набор головок торцевых удлиненных 1/2" 8-32 мм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Пистолет для подкачки шин с манометром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Пневмогайковерт ударный </w:t>
            </w:r>
            <w:r>
              <w:rPr>
                <w:rFonts w:cs="Times New Roman"/>
                <w:sz w:val="24"/>
                <w:szCs w:val="24"/>
                <w:lang w:val="en-US"/>
              </w:rPr>
              <w:t>SATA 02131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Набор съемников стопорных колец </w:t>
            </w:r>
            <w:r>
              <w:rPr>
                <w:rFonts w:cs="Times New Roman"/>
                <w:sz w:val="24"/>
                <w:szCs w:val="24"/>
                <w:lang w:val="en-US"/>
              </w:rPr>
              <w:t>SATA</w:t>
            </w:r>
            <w:r>
              <w:rPr>
                <w:rFonts w:cs="Times New Roman"/>
                <w:sz w:val="24"/>
                <w:szCs w:val="24"/>
              </w:rPr>
              <w:t xml:space="preserve"> 09251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cs="Times New Roman"/>
                <w:sz w:val="24"/>
                <w:szCs w:val="24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Набор пробойников отверстий для изготовления прокладок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Щетка металлическая с пластиковой ручкой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шт.</w:t>
            </w:r>
          </w:p>
        </w:tc>
      </w:tr>
      <w:tr>
        <w:trPr>
          <w:trHeight w:val="285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Шприц рычажно-плунжерный для солидола под тавотницу (набивной)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Сменный 4-хлепестковый наконечник для рычажно-плунжерного шприца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Ареометр универсальный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Сверло ступенчатое 6-32 мм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Сверла по металлу 1-20мм с шагом 0,5 мм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2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>Набор плашек и метчиков ЗУБР «МАСТЕР», сталь 9ХС, 110 пр. арт.</w:t>
            </w:r>
            <w:r>
              <w:rPr>
                <w:rFonts w:cs="Arial" w:ascii="Arial" w:hAnsi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>28119-H110_z01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Набор для развальцовки трубок </w:t>
            </w:r>
            <w:r>
              <w:rPr>
                <w:rFonts w:cs="Times New Roman"/>
                <w:sz w:val="24"/>
                <w:szCs w:val="24"/>
                <w:lang w:val="en-US"/>
              </w:rPr>
              <w:t>CT</w:t>
            </w:r>
            <w:r>
              <w:rPr>
                <w:rFonts w:cs="Times New Roman"/>
                <w:sz w:val="24"/>
                <w:szCs w:val="24"/>
              </w:rPr>
              <w:t>-275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cs="Times New Roman"/>
                <w:sz w:val="24"/>
                <w:szCs w:val="24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Бокорезы 120 мм.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Набор тонкогубцев (прямые+отогнутые)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Вулканизатор настольный 220В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85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Сырая резина для вулканизации камер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10 м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Набор заплаток для ремонта камер + клей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Круг абразивный 200х20х32 Р320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 отрезной 125мм*1,6мм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 лепестковый Р80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Кордщетка чашеобразная 125 мм.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Шуруповерт </w:t>
            </w:r>
            <w:r>
              <w:rPr>
                <w:rFonts w:cs="Times New Roman"/>
                <w:sz w:val="24"/>
                <w:szCs w:val="24"/>
                <w:lang w:val="en-US"/>
              </w:rPr>
              <w:t>Makita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УШМ </w:t>
            </w:r>
            <w:r>
              <w:rPr>
                <w:rFonts w:cs="Times New Roman"/>
                <w:sz w:val="24"/>
                <w:szCs w:val="24"/>
                <w:lang w:val="en-US"/>
              </w:rPr>
              <w:t>Makita 125</w:t>
            </w:r>
            <w:r>
              <w:rPr>
                <w:rFonts w:cs="Times New Roman"/>
                <w:sz w:val="24"/>
                <w:szCs w:val="24"/>
              </w:rPr>
              <w:t>мм 9558НР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Насос для перекачивания топлива 24В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Набор надфилей 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компл.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Пинцет 150 мм.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Солидолонагнетатель с для смазки Unilube UG7500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Набор шестигранников с шариком на конце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комл.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Сварочный аппарат полуавтоматический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MIG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MAG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cs="Times New Roman"/>
                <w:sz w:val="24"/>
                <w:szCs w:val="24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Баллон углекислотный 40 литров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баллона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Проволока сварочная омеднённая 0,8мм 5 кг.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Редуктор на баллон углекислотный УР-6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Станок вертикально-сверлильный настольный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270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Дрель ручная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kern w:val="2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 w:val="false"/>
      <w:kinsoku w:val="true"/>
      <w:overflowPunct w:val="true"/>
      <w:autoSpaceDE w:val="true"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LibreOffice/6.2.2.2$Windows_x86 LibreOffice_project/2b840030fec2aae0fd2658d8d4f9548af4e3518d</Application>
  <Pages>1</Pages>
  <Words>258</Words>
  <CharactersWithSpaces>1610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2020-10-28T16:08:00Z</dcterms:created>
  <dc:creator>игорян</dc:creator>
  <dc:description/>
  <dc:language>ru-RU</dc:language>
  <cp:lastModifiedBy/>
  <dcterms:modified xsi:type="dcterms:W3CDTF">2020-11-17T10:25:00Z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