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35560</wp:posOffset>
            </wp:positionH>
            <wp:positionV relativeFrom="paragraph">
              <wp:posOffset>635</wp:posOffset>
            </wp:positionV>
            <wp:extent cx="3020060" cy="45104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3080385</wp:posOffset>
            </wp:positionH>
            <wp:positionV relativeFrom="paragraph">
              <wp:posOffset>635</wp:posOffset>
            </wp:positionV>
            <wp:extent cx="3011170" cy="451040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35560</wp:posOffset>
            </wp:positionH>
            <wp:positionV relativeFrom="paragraph">
              <wp:posOffset>4509770</wp:posOffset>
            </wp:positionV>
            <wp:extent cx="2966085" cy="219964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LibreOffice/5.1.6.2$Linux_X86_64 LibreOffice_project/10m0$Build-2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2020-02-21T19:36:59Z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