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1D6E" w:rsidRDefault="009A1D6E" w:rsidP="009A1D6E">
      <w:r>
        <w:t xml:space="preserve">1) Вентиль 15кч16п Ду80 Ру25 запорный - 4 шт.;   </w:t>
      </w:r>
    </w:p>
    <w:p w:rsidR="009A1D6E" w:rsidRDefault="009A1D6E" w:rsidP="009A1D6E">
      <w:r>
        <w:t xml:space="preserve">2) Клапан 19с38нж Ду80 Ру40 с КОФ обратный - 1 шт.;  </w:t>
      </w:r>
    </w:p>
    <w:p w:rsidR="009A1D6E" w:rsidRDefault="009A1D6E" w:rsidP="009A1D6E">
      <w:r>
        <w:t xml:space="preserve">3) Кран </w:t>
      </w:r>
      <w:proofErr w:type="spellStart"/>
      <w:r>
        <w:t>шаровый</w:t>
      </w:r>
      <w:proofErr w:type="spellEnd"/>
      <w:r>
        <w:t xml:space="preserve"> 11тн41п Ду150 Ру25 запорный - 1 шт.;   </w:t>
      </w:r>
    </w:p>
    <w:p w:rsidR="009A1D6E" w:rsidRDefault="009A1D6E" w:rsidP="009A1D6E">
      <w:r>
        <w:t xml:space="preserve">4) Наконечник переходной НП 1/2 - 40 шт.;   </w:t>
      </w:r>
    </w:p>
    <w:p w:rsidR="009A1D6E" w:rsidRDefault="009A1D6E" w:rsidP="009A1D6E">
      <w:r>
        <w:t xml:space="preserve">5) Муфта переходная Ду32 на Ду25 - 10 шт.;   </w:t>
      </w:r>
    </w:p>
    <w:p w:rsidR="00843C51" w:rsidRPr="009A1D6E" w:rsidRDefault="009A1D6E" w:rsidP="009A1D6E">
      <w:r>
        <w:t xml:space="preserve">6) Универсальный регулятор расхода давления УРРД-100-НО-РД 0,6 </w:t>
      </w:r>
      <w:proofErr w:type="spellStart"/>
      <w:r>
        <w:t>Ру</w:t>
      </w:r>
      <w:proofErr w:type="spellEnd"/>
      <w:r>
        <w:t xml:space="preserve"> 1,6 Мпа, ООО "Системы и приборы" - 1 шт.</w:t>
      </w:r>
      <w:bookmarkStart w:id="0" w:name="_GoBack"/>
      <w:bookmarkEnd w:id="0"/>
    </w:p>
    <w:sectPr w:rsidR="00843C51" w:rsidRPr="009A1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0A5D"/>
    <w:rsid w:val="0040525F"/>
    <w:rsid w:val="00510A5D"/>
    <w:rsid w:val="00545E0C"/>
    <w:rsid w:val="00843C51"/>
    <w:rsid w:val="00853CB5"/>
    <w:rsid w:val="009A1D6E"/>
    <w:rsid w:val="00A43D0E"/>
    <w:rsid w:val="00D31BFF"/>
    <w:rsid w:val="00E6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41aac2fad7323e7ddeae75496350c9msonormalmailrucssattributepostfixmailrucssattributepostfixmailrucssattributepostfixmailrucssattributepostfix">
    <w:name w:val="7641aac2fad7323e7ddeae75496350c9msonormal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e2902453ce1a32eedf5148a462332amsolistparagraphmailrucssattributepostfixmailrucssattributepostfixmailrucssattributepostfixmailrucssattributepostfix">
    <w:name w:val="c1e2902453ce1a32eedf5148a462332amsolistparagraph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641aac2fad7323e7ddeae75496350c9msonormalmailrucssattributepostfixmailrucssattributepostfixmailrucssattributepostfixmailrucssattributepostfix">
    <w:name w:val="7641aac2fad7323e7ddeae75496350c9msonormal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e2902453ce1a32eedf5148a462332amsolistparagraphmailrucssattributepostfixmailrucssattributepostfixmailrucssattributepostfixmailrucssattributepostfix">
    <w:name w:val="c1e2902453ce1a32eedf5148a462332amsolistparagraph_mailru_css_attribute_postfix_mailru_css_attribute_postfix_mailru_css_attribute_postfix_mailru_css_attribute_postfix"/>
    <w:basedOn w:val="a"/>
    <w:rsid w:val="0040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6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</cp:revision>
  <dcterms:created xsi:type="dcterms:W3CDTF">2020-06-15T06:32:00Z</dcterms:created>
  <dcterms:modified xsi:type="dcterms:W3CDTF">2020-06-15T06:32:00Z</dcterms:modified>
</cp:coreProperties>
</file>