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Лампы:</w:t>
      </w:r>
    </w:p>
    <w:p>
      <w:pPr>
        <w:pStyle w:val="Normal"/>
        <w:rPr/>
      </w:pPr>
      <w:r>
        <w:rPr/>
        <w:t>6Н6П 200 шт. 80 руб.</w:t>
      </w:r>
    </w:p>
    <w:p>
      <w:pPr>
        <w:pStyle w:val="Normal"/>
        <w:rPr/>
      </w:pPr>
      <w:r>
        <w:rPr/>
        <w:t>6П14П 100 шт. 80 руб</w:t>
      </w:r>
    </w:p>
    <w:p>
      <w:pPr>
        <w:pStyle w:val="Normal"/>
        <w:rPr/>
      </w:pPr>
      <w:r>
        <w:rPr/>
        <w:t>ГМ-70, ГУ-50, ГУ-56, ГУ-5Б, ГУ-81М, 6С33С(В) и др.</w:t>
      </w:r>
    </w:p>
    <w:p>
      <w:pPr>
        <w:pStyle w:val="Normal"/>
        <w:spacing w:before="0" w:after="200"/>
        <w:rPr/>
      </w:pPr>
      <w:r>
        <w:rPr/>
        <w:t>Тиратроны ТР1-6/15 50 шт. 1000 руб.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7095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709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LibreOffice/6.2.2.2$Windows_x86 LibreOffice_project/2b840030fec2aae0fd2658d8d4f9548af4e3518d</Application>
  <Pages>1</Pages>
  <Words>25</Words>
  <Characters>111</Characters>
  <CharactersWithSpaces>131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2019-08-07T10:42:00Z</dcterms:created>
  <dc:creator>Home</dc:creator>
  <dc:description/>
  <dc:language>ru-RU</dc:language>
  <cp:lastModifiedBy/>
  <dcterms:modified xsi:type="dcterms:W3CDTF">2020-06-30T14:59:16Z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