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"/>
        <w:gridCol w:w="2051"/>
        <w:gridCol w:w="3354"/>
        <w:gridCol w:w="826"/>
        <w:gridCol w:w="1900"/>
        <w:gridCol w:w="366"/>
        <w:gridCol w:w="516"/>
      </w:tblGrid>
      <w:tr w:rsidR="003E664D" w:rsidTr="003E664D">
        <w:trPr>
          <w:trHeight w:val="145"/>
        </w:trPr>
        <w:tc>
          <w:tcPr>
            <w:tcW w:w="0" w:type="auto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64D" w:rsidRDefault="003E664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0" w:type="auto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64D" w:rsidRDefault="003E664D">
            <w:pPr>
              <w:spacing w:line="276" w:lineRule="auto"/>
              <w:rPr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Промышленное щелочное средство для мытья пола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64D" w:rsidRDefault="003E664D">
            <w:pPr>
              <w:spacing w:line="276" w:lineRule="auto"/>
              <w:rPr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bookmarkStart w:id="0" w:name="_GoBack"/>
            <w:bookmarkEnd w:id="0"/>
            <w:r>
              <w:rPr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Форма выпуска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64D" w:rsidRDefault="003E664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точное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64D" w:rsidRDefault="003E66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концентрат</w:t>
            </w:r>
          </w:p>
        </w:tc>
        <w:tc>
          <w:tcPr>
            <w:tcW w:w="0" w:type="auto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64D" w:rsidRDefault="003E664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л.</w:t>
            </w:r>
          </w:p>
        </w:tc>
        <w:tc>
          <w:tcPr>
            <w:tcW w:w="0" w:type="auto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64D" w:rsidRDefault="003E664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256</w:t>
            </w:r>
          </w:p>
        </w:tc>
      </w:tr>
      <w:tr w:rsidR="003E664D" w:rsidTr="003E664D">
        <w:trPr>
          <w:trHeight w:val="186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64D" w:rsidRDefault="003E664D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64D" w:rsidRDefault="003E664D">
            <w:pPr>
              <w:spacing w:line="276" w:lineRule="auto"/>
              <w:rPr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64D" w:rsidRDefault="003E664D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val="en-US" w:eastAsia="en-US"/>
              </w:rPr>
              <w:t>pH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среды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64D" w:rsidRDefault="003E664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не менее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64D" w:rsidRDefault="003E664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10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64D" w:rsidRDefault="003E664D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64D" w:rsidRDefault="003E664D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3E664D" w:rsidTr="003E664D">
        <w:trPr>
          <w:trHeight w:val="186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64D" w:rsidRDefault="003E664D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64D" w:rsidRDefault="003E664D">
            <w:pPr>
              <w:spacing w:line="276" w:lineRule="auto"/>
              <w:rPr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64D" w:rsidRDefault="003E664D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64D" w:rsidRDefault="003E664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не более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64D" w:rsidRDefault="003E664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14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64D" w:rsidRDefault="003E664D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64D" w:rsidRDefault="003E664D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3E664D" w:rsidTr="003E664D">
        <w:trPr>
          <w:trHeight w:val="186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64D" w:rsidRDefault="003E664D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64D" w:rsidRDefault="003E664D">
            <w:pPr>
              <w:spacing w:line="276" w:lineRule="auto"/>
              <w:rPr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64D" w:rsidRDefault="003E664D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Область применения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64D" w:rsidRDefault="003E66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точное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64D" w:rsidRDefault="003E664D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для очистки полов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64D" w:rsidRDefault="003E664D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64D" w:rsidRDefault="003E664D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3E664D" w:rsidTr="003E664D">
        <w:trPr>
          <w:trHeight w:val="292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64D" w:rsidRDefault="003E664D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64D" w:rsidRDefault="003E664D">
            <w:pPr>
              <w:spacing w:line="276" w:lineRule="auto"/>
              <w:rPr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64D" w:rsidRDefault="003E664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Упаковка </w:t>
            </w:r>
            <w:r>
              <w:rPr>
                <w:sz w:val="20"/>
                <w:szCs w:val="20"/>
                <w:lang w:eastAsia="en-US"/>
              </w:rPr>
              <w:t>промышленного щелочного средства для мытья пола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4D" w:rsidRDefault="003E66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3E664D" w:rsidRDefault="003E66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точное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4D" w:rsidRDefault="003E66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  <w:p w:rsidR="003E664D" w:rsidRDefault="003E66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канистра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64D" w:rsidRDefault="003E664D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64D" w:rsidRDefault="003E664D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3E664D" w:rsidTr="003E664D">
        <w:trPr>
          <w:trHeight w:val="371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64D" w:rsidRDefault="003E664D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64D" w:rsidRDefault="003E664D">
            <w:pPr>
              <w:spacing w:line="276" w:lineRule="auto"/>
              <w:rPr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64D" w:rsidRDefault="003E664D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Объем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канистры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64D" w:rsidRDefault="003E66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не менее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64D" w:rsidRDefault="003E66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 л.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64D" w:rsidRDefault="003E664D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64D" w:rsidRDefault="003E664D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3E664D" w:rsidTr="003E664D">
        <w:trPr>
          <w:trHeight w:val="292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64D" w:rsidRDefault="003E664D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64D" w:rsidRDefault="003E664D">
            <w:pPr>
              <w:spacing w:line="276" w:lineRule="auto"/>
              <w:rPr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64D" w:rsidRDefault="003E664D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64D" w:rsidRDefault="003E66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не более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64D" w:rsidRDefault="003E66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 л.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64D" w:rsidRDefault="003E664D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64D" w:rsidRDefault="003E664D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3E664D" w:rsidTr="003E664D">
        <w:trPr>
          <w:trHeight w:val="292"/>
        </w:trPr>
        <w:tc>
          <w:tcPr>
            <w:tcW w:w="0" w:type="auto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3E664D" w:rsidRDefault="003E664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0" w:type="auto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3E664D" w:rsidRDefault="003E664D">
            <w:pPr>
              <w:spacing w:line="276" w:lineRule="auto"/>
              <w:rPr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Моющее средство для поломоечных машин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64D" w:rsidRDefault="003E664D">
            <w:pPr>
              <w:spacing w:line="276" w:lineRule="auto"/>
              <w:rPr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Область применения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64D" w:rsidRDefault="003E664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точное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64D" w:rsidRDefault="003E66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для очистки полов с помощью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поломоечных машин</w:t>
            </w:r>
          </w:p>
        </w:tc>
        <w:tc>
          <w:tcPr>
            <w:tcW w:w="0" w:type="auto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3E664D" w:rsidRDefault="003E664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л.</w:t>
            </w:r>
          </w:p>
        </w:tc>
        <w:tc>
          <w:tcPr>
            <w:tcW w:w="0" w:type="auto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3E664D" w:rsidRDefault="003E664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400</w:t>
            </w:r>
          </w:p>
        </w:tc>
      </w:tr>
      <w:tr w:rsidR="003E664D" w:rsidTr="003E664D">
        <w:trPr>
          <w:trHeight w:val="119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3E664D" w:rsidRDefault="003E664D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3E664D" w:rsidRDefault="003E664D">
            <w:pPr>
              <w:spacing w:line="276" w:lineRule="auto"/>
              <w:rPr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64D" w:rsidRDefault="003E664D">
            <w:pPr>
              <w:spacing w:line="276" w:lineRule="auto"/>
              <w:rPr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val="en-US" w:eastAsia="en-US"/>
              </w:rPr>
              <w:t>pH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среды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64D" w:rsidRDefault="003E664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не менее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64D" w:rsidRDefault="003E664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10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3E664D" w:rsidRDefault="003E664D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3E664D" w:rsidRDefault="003E664D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3E664D" w:rsidTr="003E664D">
        <w:trPr>
          <w:trHeight w:val="119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3E664D" w:rsidRDefault="003E664D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3E664D" w:rsidRDefault="003E664D">
            <w:pPr>
              <w:spacing w:line="276" w:lineRule="auto"/>
              <w:rPr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64D" w:rsidRDefault="003E664D">
            <w:pPr>
              <w:spacing w:line="276" w:lineRule="auto"/>
              <w:rPr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64D" w:rsidRDefault="003E664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не более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64D" w:rsidRDefault="003E664D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14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3E664D" w:rsidRDefault="003E664D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3E664D" w:rsidRDefault="003E664D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3E664D" w:rsidTr="003E664D">
        <w:trPr>
          <w:trHeight w:val="934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3E664D" w:rsidRDefault="003E664D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3E664D" w:rsidRDefault="003E664D">
            <w:pPr>
              <w:spacing w:line="276" w:lineRule="auto"/>
              <w:rPr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64D" w:rsidRDefault="003E664D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Упаковка </w:t>
            </w:r>
            <w:r>
              <w:rPr>
                <w:sz w:val="20"/>
                <w:szCs w:val="20"/>
                <w:lang w:eastAsia="en-US"/>
              </w:rPr>
              <w:t>высококонцентрированного моющего средства для поломоечных машин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4D" w:rsidRDefault="003E66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3E664D" w:rsidRDefault="003E66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точное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4D" w:rsidRDefault="003E664D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  <w:p w:rsidR="003E664D" w:rsidRDefault="003E664D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канистра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3E664D" w:rsidRDefault="003E664D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3E664D" w:rsidRDefault="003E664D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3E664D" w:rsidTr="003E664D">
        <w:trPr>
          <w:trHeight w:val="288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3E664D" w:rsidRDefault="003E664D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3E664D" w:rsidRDefault="003E664D">
            <w:pPr>
              <w:spacing w:line="276" w:lineRule="auto"/>
              <w:rPr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3E664D" w:rsidRDefault="003E664D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Объем</w:t>
            </w:r>
            <w:r>
              <w:rPr>
                <w:sz w:val="20"/>
                <w:szCs w:val="20"/>
                <w:lang w:eastAsia="en-US"/>
              </w:rPr>
              <w:t xml:space="preserve"> к</w:t>
            </w:r>
            <w:r>
              <w:rPr>
                <w:color w:val="000000"/>
                <w:sz w:val="20"/>
                <w:szCs w:val="20"/>
                <w:lang w:eastAsia="en-US"/>
              </w:rPr>
              <w:t>анистры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64D" w:rsidRDefault="003E66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не менее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64D" w:rsidRDefault="003E66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 л.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3E664D" w:rsidRDefault="003E664D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3E664D" w:rsidRDefault="003E664D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3E664D" w:rsidTr="003E664D">
        <w:trPr>
          <w:trHeight w:val="288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3E664D" w:rsidRDefault="003E664D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3E664D" w:rsidRDefault="003E664D">
            <w:pPr>
              <w:spacing w:line="276" w:lineRule="auto"/>
              <w:rPr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3E664D" w:rsidRDefault="003E664D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3E664D" w:rsidRDefault="003E66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не более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3E664D" w:rsidRDefault="003E66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 л.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3E664D" w:rsidRDefault="003E664D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3E664D" w:rsidRDefault="003E664D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</w:tbl>
    <w:p w:rsidR="003E664D" w:rsidRDefault="003E664D" w:rsidP="003E664D">
      <w:pPr>
        <w:jc w:val="both"/>
        <w:rPr>
          <w:color w:val="000000" w:themeColor="text1"/>
          <w:sz w:val="20"/>
          <w:szCs w:val="20"/>
        </w:rPr>
      </w:pPr>
    </w:p>
    <w:p w:rsidR="003E664D" w:rsidRDefault="003E664D" w:rsidP="003E664D">
      <w:pPr>
        <w:tabs>
          <w:tab w:val="left" w:pos="3810"/>
        </w:tabs>
      </w:pPr>
    </w:p>
    <w:p w:rsidR="007E3980" w:rsidRDefault="007E3980"/>
    <w:sectPr w:rsidR="007E39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64D"/>
    <w:rsid w:val="003E664D"/>
    <w:rsid w:val="007E3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0954AD-8434-4463-8417-EB286831F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6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3">
    <w:name w:val="H3"/>
    <w:basedOn w:val="a"/>
    <w:next w:val="a"/>
    <w:uiPriority w:val="99"/>
    <w:rsid w:val="003E664D"/>
    <w:pPr>
      <w:keepNext/>
      <w:autoSpaceDE w:val="0"/>
      <w:autoSpaceDN w:val="0"/>
      <w:adjustRightInd w:val="0"/>
      <w:spacing w:before="100" w:after="100"/>
      <w:outlineLvl w:val="3"/>
    </w:pPr>
    <w:rPr>
      <w:rFonts w:eastAsiaTheme="minorHAnsi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9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546</Characters>
  <Application>Microsoft Office Word</Application>
  <DocSecurity>0</DocSecurity>
  <Lines>4</Lines>
  <Paragraphs>1</Paragraphs>
  <ScaleCrop>false</ScaleCrop>
  <Company>SPecialiST RePack</Company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max.bogdanoff</dc:creator>
  <cp:keywords/>
  <dc:description/>
  <cp:lastModifiedBy>max.bogdanoff</cp:lastModifiedBy>
  <cp:revision>1</cp:revision>
  <dcterms:created xsi:type="dcterms:W3CDTF">2020-06-01T11:02:00Z</dcterms:created>
  <dcterms:modified xsi:type="dcterms:W3CDTF">2020-06-01T11:02:00Z</dcterms:modified>
</cp:coreProperties>
</file>